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41" w:rsidRDefault="00E66941" w:rsidP="00E66941">
      <w:pPr>
        <w:ind w:left="5954"/>
        <w:rPr>
          <w:b/>
        </w:rPr>
      </w:pPr>
    </w:p>
    <w:p w:rsidR="00E66941" w:rsidRDefault="00E66941" w:rsidP="00E66941">
      <w:pPr>
        <w:ind w:left="5954"/>
        <w:rPr>
          <w:b/>
        </w:rPr>
      </w:pPr>
    </w:p>
    <w:p w:rsidR="00E66941" w:rsidRPr="008730C3" w:rsidRDefault="00E66941" w:rsidP="00E66941">
      <w:pPr>
        <w:ind w:left="5954"/>
        <w:rPr>
          <w:b/>
        </w:rPr>
      </w:pPr>
      <w:r w:rsidRPr="008730C3">
        <w:rPr>
          <w:b/>
        </w:rPr>
        <w:t xml:space="preserve">РАССМОТРЕНА </w:t>
      </w:r>
    </w:p>
    <w:p w:rsidR="00E66941" w:rsidRPr="008730C3" w:rsidRDefault="00E66941" w:rsidP="00E66941">
      <w:pPr>
        <w:ind w:left="5954"/>
      </w:pPr>
      <w:r w:rsidRPr="008730C3">
        <w:t xml:space="preserve">на заседании педагогического совета МБУ ДО ЦДТ </w:t>
      </w:r>
    </w:p>
    <w:p w:rsidR="00E66941" w:rsidRPr="008730C3" w:rsidRDefault="00E66941" w:rsidP="00E66941">
      <w:pPr>
        <w:ind w:left="5954"/>
      </w:pPr>
      <w:r w:rsidRPr="008730C3">
        <w:t>«</w:t>
      </w:r>
      <w:r>
        <w:t>09</w:t>
      </w:r>
      <w:r w:rsidRPr="008730C3">
        <w:t xml:space="preserve">» </w:t>
      </w:r>
      <w:r>
        <w:t>октября</w:t>
      </w:r>
      <w:r w:rsidRPr="008730C3">
        <w:t xml:space="preserve"> 201</w:t>
      </w:r>
      <w:r>
        <w:t>4</w:t>
      </w:r>
      <w:r w:rsidRPr="008730C3">
        <w:t xml:space="preserve"> года</w:t>
      </w:r>
    </w:p>
    <w:p w:rsidR="00E66941" w:rsidRPr="008730C3" w:rsidRDefault="00E66941" w:rsidP="00E66941">
      <w:pPr>
        <w:ind w:left="5954"/>
      </w:pPr>
      <w:r w:rsidRPr="008730C3">
        <w:t xml:space="preserve">Протокол № </w:t>
      </w:r>
      <w:r>
        <w:t>6 (45)</w:t>
      </w:r>
    </w:p>
    <w:p w:rsidR="00E66941" w:rsidRPr="008730C3" w:rsidRDefault="00E66941" w:rsidP="00E66941">
      <w:pPr>
        <w:ind w:left="5954"/>
      </w:pPr>
    </w:p>
    <w:p w:rsidR="00E66941" w:rsidRDefault="00E66941" w:rsidP="00E66941">
      <w:pPr>
        <w:ind w:left="5954"/>
        <w:rPr>
          <w:b/>
        </w:rPr>
      </w:pPr>
    </w:p>
    <w:p w:rsidR="00E66941" w:rsidRPr="008730C3" w:rsidRDefault="00E66941" w:rsidP="00E66941">
      <w:pPr>
        <w:ind w:left="5954"/>
        <w:rPr>
          <w:b/>
        </w:rPr>
      </w:pPr>
      <w:r w:rsidRPr="008730C3">
        <w:rPr>
          <w:b/>
        </w:rPr>
        <w:t xml:space="preserve">УТВЕРЖДЕНА </w:t>
      </w:r>
    </w:p>
    <w:p w:rsidR="00E66941" w:rsidRPr="008730C3" w:rsidRDefault="00E66941" w:rsidP="00E66941">
      <w:pPr>
        <w:ind w:left="5954"/>
      </w:pPr>
      <w:r w:rsidRPr="008730C3">
        <w:t xml:space="preserve">приказом МБУ ДО ЦДТ </w:t>
      </w:r>
    </w:p>
    <w:p w:rsidR="00E66941" w:rsidRPr="008730C3" w:rsidRDefault="00E66941" w:rsidP="00E66941">
      <w:pPr>
        <w:ind w:left="5954"/>
      </w:pPr>
      <w:r w:rsidRPr="008730C3">
        <w:t>от «</w:t>
      </w:r>
      <w:r>
        <w:t>1</w:t>
      </w:r>
      <w:r w:rsidR="00C0040A">
        <w:t>5</w:t>
      </w:r>
      <w:r w:rsidRPr="008730C3">
        <w:t xml:space="preserve">» </w:t>
      </w:r>
      <w:r>
        <w:t>октября</w:t>
      </w:r>
      <w:r w:rsidRPr="008730C3">
        <w:t xml:space="preserve"> 201</w:t>
      </w:r>
      <w:r>
        <w:t>4</w:t>
      </w:r>
      <w:r w:rsidRPr="008730C3">
        <w:t xml:space="preserve"> года </w:t>
      </w:r>
    </w:p>
    <w:p w:rsidR="00E66941" w:rsidRPr="008730C3" w:rsidRDefault="00E66941" w:rsidP="00E66941">
      <w:pPr>
        <w:ind w:left="5954"/>
      </w:pPr>
      <w:r w:rsidRPr="008730C3">
        <w:t xml:space="preserve">№ </w:t>
      </w:r>
      <w:r w:rsidR="00C0040A">
        <w:t>50</w:t>
      </w:r>
      <w:r w:rsidRPr="008730C3">
        <w:t>-Д</w:t>
      </w:r>
    </w:p>
    <w:p w:rsidR="006C07CE" w:rsidRDefault="006C07CE"/>
    <w:p w:rsidR="00E66941" w:rsidRDefault="00E66941"/>
    <w:p w:rsidR="00E66941" w:rsidRDefault="00E66941" w:rsidP="00E66941">
      <w:pPr>
        <w:jc w:val="center"/>
        <w:rPr>
          <w:b/>
          <w:sz w:val="40"/>
        </w:rPr>
      </w:pPr>
    </w:p>
    <w:p w:rsidR="00E66941" w:rsidRDefault="00E66941" w:rsidP="00E66941">
      <w:pPr>
        <w:jc w:val="center"/>
        <w:rPr>
          <w:b/>
          <w:sz w:val="40"/>
        </w:rPr>
      </w:pPr>
    </w:p>
    <w:p w:rsidR="00E66941" w:rsidRDefault="00E66941" w:rsidP="00E66941">
      <w:pPr>
        <w:jc w:val="center"/>
        <w:rPr>
          <w:b/>
          <w:sz w:val="40"/>
        </w:rPr>
      </w:pPr>
    </w:p>
    <w:p w:rsidR="00E66941" w:rsidRDefault="00E66941" w:rsidP="00E66941">
      <w:pPr>
        <w:jc w:val="center"/>
        <w:rPr>
          <w:b/>
          <w:sz w:val="40"/>
        </w:rPr>
      </w:pPr>
    </w:p>
    <w:p w:rsidR="00E66941" w:rsidRPr="00E66941" w:rsidRDefault="00E66941" w:rsidP="00E66941">
      <w:pPr>
        <w:jc w:val="center"/>
        <w:rPr>
          <w:b/>
          <w:sz w:val="40"/>
        </w:rPr>
      </w:pPr>
      <w:r w:rsidRPr="00E66941">
        <w:rPr>
          <w:b/>
          <w:sz w:val="40"/>
        </w:rPr>
        <w:t xml:space="preserve">ОБРАЗОВАТЕЛЬНАЯ ПРОГРАММА </w:t>
      </w:r>
    </w:p>
    <w:p w:rsidR="00E66941" w:rsidRDefault="00E66941" w:rsidP="00E66941">
      <w:pPr>
        <w:jc w:val="center"/>
        <w:rPr>
          <w:b/>
          <w:sz w:val="36"/>
        </w:rPr>
      </w:pPr>
      <w:r w:rsidRPr="00E66941">
        <w:rPr>
          <w:b/>
          <w:sz w:val="36"/>
        </w:rPr>
        <w:t xml:space="preserve">муниципального бюджетного учреждения дополнительного образования </w:t>
      </w:r>
    </w:p>
    <w:p w:rsidR="00E66941" w:rsidRDefault="00E66941" w:rsidP="00E66941">
      <w:pPr>
        <w:jc w:val="center"/>
        <w:rPr>
          <w:b/>
          <w:sz w:val="36"/>
        </w:rPr>
      </w:pPr>
      <w:proofErr w:type="spellStart"/>
      <w:r w:rsidRPr="00E66941">
        <w:rPr>
          <w:b/>
          <w:sz w:val="36"/>
        </w:rPr>
        <w:t>Кадуйского</w:t>
      </w:r>
      <w:proofErr w:type="spellEnd"/>
      <w:r w:rsidRPr="00E66941">
        <w:rPr>
          <w:b/>
          <w:sz w:val="36"/>
        </w:rPr>
        <w:t xml:space="preserve"> муниципального района </w:t>
      </w:r>
    </w:p>
    <w:p w:rsidR="00E66941" w:rsidRDefault="00E66941" w:rsidP="00E66941">
      <w:pPr>
        <w:jc w:val="center"/>
        <w:rPr>
          <w:b/>
          <w:sz w:val="36"/>
        </w:rPr>
      </w:pPr>
      <w:r w:rsidRPr="00E66941">
        <w:rPr>
          <w:b/>
          <w:sz w:val="36"/>
        </w:rPr>
        <w:t>«Центр детского творчества»</w:t>
      </w: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</w:p>
    <w:p w:rsidR="00E66941" w:rsidRDefault="00E66941" w:rsidP="00E66941">
      <w:pPr>
        <w:jc w:val="center"/>
      </w:pPr>
      <w:r>
        <w:t xml:space="preserve">п. </w:t>
      </w:r>
      <w:proofErr w:type="spellStart"/>
      <w:r>
        <w:t>Кадуй</w:t>
      </w:r>
      <w:proofErr w:type="spellEnd"/>
    </w:p>
    <w:p w:rsidR="00E66941" w:rsidRDefault="00E66941" w:rsidP="00E66941">
      <w:pPr>
        <w:jc w:val="center"/>
      </w:pPr>
      <w:r>
        <w:t>2014 г.</w:t>
      </w:r>
    </w:p>
    <w:p w:rsidR="00E66941" w:rsidRDefault="00E66941" w:rsidP="00E66941"/>
    <w:p w:rsidR="00E66941" w:rsidRDefault="00E66941" w:rsidP="00E66941">
      <w:pPr>
        <w:pStyle w:val="a3"/>
        <w:numPr>
          <w:ilvl w:val="0"/>
          <w:numId w:val="1"/>
        </w:numPr>
        <w:ind w:left="709" w:hanging="349"/>
        <w:jc w:val="center"/>
        <w:rPr>
          <w:b/>
        </w:rPr>
      </w:pPr>
      <w:r w:rsidRPr="00E66941">
        <w:rPr>
          <w:b/>
        </w:rPr>
        <w:lastRenderedPageBreak/>
        <w:t>Информационно-аналитические данные об учреждении.</w:t>
      </w:r>
    </w:p>
    <w:p w:rsidR="00E66941" w:rsidRPr="00E66941" w:rsidRDefault="00E66941" w:rsidP="00E66941">
      <w:pPr>
        <w:pStyle w:val="a3"/>
        <w:ind w:left="709"/>
        <w:rPr>
          <w:b/>
        </w:rPr>
      </w:pPr>
    </w:p>
    <w:p w:rsidR="00E66941" w:rsidRPr="00E66941" w:rsidRDefault="00E66941" w:rsidP="008210A2">
      <w:pPr>
        <w:pStyle w:val="a3"/>
        <w:numPr>
          <w:ilvl w:val="1"/>
          <w:numId w:val="1"/>
        </w:numPr>
        <w:ind w:left="284" w:hanging="567"/>
        <w:rPr>
          <w:b/>
          <w:u w:val="single"/>
        </w:rPr>
      </w:pPr>
      <w:r w:rsidRPr="00E66941">
        <w:rPr>
          <w:b/>
          <w:u w:val="single"/>
        </w:rPr>
        <w:t>Краткая историческая справка</w:t>
      </w:r>
    </w:p>
    <w:p w:rsidR="00E66941" w:rsidRDefault="00E66941" w:rsidP="008210A2">
      <w:pPr>
        <w:pStyle w:val="a5"/>
        <w:ind w:left="284"/>
        <w:jc w:val="both"/>
        <w:rPr>
          <w:szCs w:val="24"/>
          <w:lang w:val="ru-RU"/>
        </w:rPr>
      </w:pPr>
      <w:r w:rsidRPr="00E66941">
        <w:rPr>
          <w:lang w:val="ru-RU"/>
        </w:rPr>
        <w:t xml:space="preserve">В 1954 году в посёлке </w:t>
      </w:r>
      <w:proofErr w:type="spellStart"/>
      <w:r>
        <w:rPr>
          <w:lang w:val="ru-RU"/>
        </w:rPr>
        <w:t>Кадуй</w:t>
      </w:r>
      <w:proofErr w:type="spellEnd"/>
      <w:r>
        <w:rPr>
          <w:lang w:val="ru-RU"/>
        </w:rPr>
        <w:t xml:space="preserve"> </w:t>
      </w:r>
      <w:r w:rsidRPr="00E66941">
        <w:rPr>
          <w:lang w:val="ru-RU"/>
        </w:rPr>
        <w:t xml:space="preserve">было начато строительство Дома пионеров. 1955-1956 учебный год стал первым годом его работы. Дом пионеров был центром пионерского движения в районе, здесь проводились смотры, конкурсы, учёба пионерского актива, начали работать первые кружки (акробатический, драматический, «Юный пожарный», «Юный тракторист» и другие). В 1994 году в связи с распадом пионерской организации Дом пионеров был преобразован в Центр детского творчества. В 1995 году Центр детского творчества сменил адрес, заняв переоборудованные для него помещения цокольного этажа в другом микрорайоне посёлка, что повлияло на увеличение контингента </w:t>
      </w:r>
      <w:proofErr w:type="gramStart"/>
      <w:r w:rsidRPr="00E66941">
        <w:rPr>
          <w:lang w:val="ru-RU"/>
        </w:rPr>
        <w:t>обучающихся</w:t>
      </w:r>
      <w:proofErr w:type="gramEnd"/>
      <w:r w:rsidRPr="00E66941">
        <w:rPr>
          <w:lang w:val="ru-RU"/>
        </w:rPr>
        <w:t xml:space="preserve"> учреждения. В 1996 году появляется и продолжает реализовываться до сего времени социально-педагогическое направление - работа с детьми с ограниченными возможностями здоровья. В 2002 году территория учреждения расширяется за счёт клуба Череповецкой ГРЭС «Ровесник», в </w:t>
      </w:r>
      <w:proofErr w:type="gramStart"/>
      <w:r w:rsidRPr="00E66941">
        <w:rPr>
          <w:lang w:val="ru-RU"/>
        </w:rPr>
        <w:t>связи</w:t>
      </w:r>
      <w:proofErr w:type="gramEnd"/>
      <w:r w:rsidRPr="00E66941">
        <w:rPr>
          <w:lang w:val="ru-RU"/>
        </w:rPr>
        <w:t xml:space="preserve"> с чем снова произошёл рост числа обучающихся. С 2004 года </w:t>
      </w:r>
      <w:r>
        <w:rPr>
          <w:lang w:val="ru-RU"/>
        </w:rPr>
        <w:t>Центр детского творчества</w:t>
      </w:r>
      <w:r w:rsidRPr="00E66941">
        <w:rPr>
          <w:lang w:val="ru-RU"/>
        </w:rPr>
        <w:t xml:space="preserve"> выходит на районный уровень, становится организатором большинства мероприятий с детьми в районе, взаимодействует со всеми образовательных учреждений района, многими организациями, предприятиями и ведомствами.</w:t>
      </w:r>
      <w:r>
        <w:rPr>
          <w:lang w:val="ru-RU"/>
        </w:rPr>
        <w:t xml:space="preserve"> </w:t>
      </w:r>
      <w:r w:rsidRPr="00E66941">
        <w:rPr>
          <w:lang w:val="ru-RU"/>
        </w:rPr>
        <w:t>С января 2009 года</w:t>
      </w:r>
      <w:r>
        <w:rPr>
          <w:lang w:val="ru-RU"/>
        </w:rPr>
        <w:t xml:space="preserve"> по июнь 2014 года</w:t>
      </w:r>
      <w:r w:rsidRPr="00E66941">
        <w:rPr>
          <w:lang w:val="ru-RU"/>
        </w:rPr>
        <w:t xml:space="preserve"> Центр детского творчества занима</w:t>
      </w:r>
      <w:r>
        <w:rPr>
          <w:lang w:val="ru-RU"/>
        </w:rPr>
        <w:t>л</w:t>
      </w:r>
      <w:r w:rsidRPr="00E66941">
        <w:rPr>
          <w:lang w:val="ru-RU"/>
        </w:rPr>
        <w:t xml:space="preserve"> полный этаж в здании МБОУ «</w:t>
      </w:r>
      <w:proofErr w:type="spellStart"/>
      <w:r w:rsidRPr="00E66941">
        <w:rPr>
          <w:lang w:val="ru-RU"/>
        </w:rPr>
        <w:t>Кадуйская</w:t>
      </w:r>
      <w:proofErr w:type="spellEnd"/>
      <w:r w:rsidRPr="00E66941">
        <w:rPr>
          <w:lang w:val="ru-RU"/>
        </w:rPr>
        <w:t xml:space="preserve"> средняя общеобразовательная школа №2». </w:t>
      </w:r>
      <w:r w:rsidRPr="00784B73">
        <w:rPr>
          <w:lang w:val="ru-RU"/>
        </w:rPr>
        <w:t xml:space="preserve">Это позволило в рамках </w:t>
      </w:r>
      <w:proofErr w:type="gramStart"/>
      <w:r w:rsidRPr="00784B73">
        <w:rPr>
          <w:lang w:val="ru-RU"/>
        </w:rPr>
        <w:t>проведения оптимизации системы образования района</w:t>
      </w:r>
      <w:proofErr w:type="gramEnd"/>
      <w:r w:rsidRPr="00784B73">
        <w:rPr>
          <w:lang w:val="ru-RU"/>
        </w:rPr>
        <w:t xml:space="preserve"> сохранить учреждение дополнительного образования детей. </w:t>
      </w:r>
      <w:r w:rsidRPr="00BA5CE0">
        <w:rPr>
          <w:szCs w:val="24"/>
          <w:lang w:val="ru-RU"/>
        </w:rPr>
        <w:t xml:space="preserve">С  </w:t>
      </w:r>
      <w:r w:rsidR="00BA5CE0">
        <w:rPr>
          <w:szCs w:val="24"/>
          <w:lang w:val="ru-RU"/>
        </w:rPr>
        <w:t xml:space="preserve">июля 2014 года Центр детского творчества располагается по адресу ул. Энтузиастов, д.3, где в дальнейшем планируется создать центр досуга для детей </w:t>
      </w:r>
      <w:proofErr w:type="spellStart"/>
      <w:r w:rsidR="00BA5CE0">
        <w:rPr>
          <w:szCs w:val="24"/>
          <w:lang w:val="ru-RU"/>
        </w:rPr>
        <w:t>Кадуйского</w:t>
      </w:r>
      <w:proofErr w:type="spellEnd"/>
      <w:r w:rsidR="00BA5CE0">
        <w:rPr>
          <w:szCs w:val="24"/>
          <w:lang w:val="ru-RU"/>
        </w:rPr>
        <w:t xml:space="preserve"> района.</w:t>
      </w:r>
    </w:p>
    <w:p w:rsidR="00BA5CE0" w:rsidRDefault="00BA5CE0" w:rsidP="008210A2">
      <w:pPr>
        <w:pStyle w:val="a5"/>
        <w:ind w:left="284"/>
        <w:jc w:val="both"/>
        <w:rPr>
          <w:szCs w:val="24"/>
          <w:lang w:val="ru-RU"/>
        </w:rPr>
      </w:pPr>
      <w:r>
        <w:rPr>
          <w:szCs w:val="24"/>
          <w:lang w:val="ru-RU"/>
        </w:rPr>
        <w:t>Сведения об изменении наименования учреждения:</w:t>
      </w:r>
    </w:p>
    <w:p w:rsidR="00BA5CE0" w:rsidRPr="009B2E64" w:rsidRDefault="00784B73" w:rsidP="008E0C47">
      <w:pPr>
        <w:pStyle w:val="a5"/>
        <w:numPr>
          <w:ilvl w:val="0"/>
          <w:numId w:val="55"/>
        </w:numPr>
        <w:jc w:val="both"/>
        <w:rPr>
          <w:lang w:val="ru-RU"/>
        </w:rPr>
      </w:pPr>
      <w:r w:rsidRPr="009B2E64">
        <w:rPr>
          <w:lang w:val="ru-RU"/>
        </w:rPr>
        <w:t>Дом пионеров</w:t>
      </w:r>
      <w:r w:rsidR="008E0C47">
        <w:rPr>
          <w:lang w:val="ru-RU"/>
        </w:rPr>
        <w:t xml:space="preserve"> и школьников</w:t>
      </w:r>
      <w:r w:rsidRPr="009B2E64">
        <w:rPr>
          <w:lang w:val="ru-RU"/>
        </w:rPr>
        <w:t xml:space="preserve"> (</w:t>
      </w:r>
      <w:r w:rsidR="008E0C47">
        <w:rPr>
          <w:lang w:val="ru-RU"/>
        </w:rPr>
        <w:t xml:space="preserve">с </w:t>
      </w:r>
      <w:r w:rsidRPr="009B2E64">
        <w:rPr>
          <w:lang w:val="ru-RU"/>
        </w:rPr>
        <w:t>1955 год</w:t>
      </w:r>
      <w:r w:rsidR="008E0C47">
        <w:rPr>
          <w:lang w:val="ru-RU"/>
        </w:rPr>
        <w:t>а</w:t>
      </w:r>
      <w:r w:rsidRPr="009B2E64">
        <w:rPr>
          <w:lang w:val="ru-RU"/>
        </w:rPr>
        <w:t>)</w:t>
      </w:r>
    </w:p>
    <w:p w:rsidR="00D7516D" w:rsidRDefault="00D7516D" w:rsidP="008E0C47">
      <w:pPr>
        <w:pStyle w:val="a3"/>
        <w:numPr>
          <w:ilvl w:val="0"/>
          <w:numId w:val="55"/>
        </w:numPr>
        <w:tabs>
          <w:tab w:val="left" w:pos="709"/>
        </w:tabs>
        <w:jc w:val="both"/>
      </w:pPr>
      <w:r>
        <w:t xml:space="preserve">Дом пионеров и школьников переименован в Центр детского творчества приказ №10 от 31.08.1999 г. (приказ </w:t>
      </w:r>
      <w:r w:rsidR="008E0C47">
        <w:t xml:space="preserve">по учреждению </w:t>
      </w:r>
      <w:r>
        <w:t>от 09.12.199 года №19)</w:t>
      </w:r>
      <w:r w:rsidR="008E0C47">
        <w:t>.</w:t>
      </w:r>
    </w:p>
    <w:p w:rsidR="00D7516D" w:rsidRDefault="008E0C47" w:rsidP="008E0C47">
      <w:pPr>
        <w:pStyle w:val="a3"/>
        <w:numPr>
          <w:ilvl w:val="0"/>
          <w:numId w:val="55"/>
        </w:numPr>
        <w:tabs>
          <w:tab w:val="left" w:pos="709"/>
        </w:tabs>
        <w:jc w:val="both"/>
      </w:pPr>
      <w:r>
        <w:t>М</w:t>
      </w:r>
      <w:r w:rsidR="00D7516D">
        <w:t xml:space="preserve">униципальное учреждение «Центр детского творчества» (МУ ЦДТ) переименовано в муниципальное образовательное учреждение дополнительного образования детей «Центр детского творчества» (МОУ ДОД ЦДТ) 19.06.2004 года (приказ </w:t>
      </w:r>
      <w:r>
        <w:t xml:space="preserve">по учреждению </w:t>
      </w:r>
      <w:r w:rsidR="00D7516D">
        <w:t>№14 от 19.06.2004 года).</w:t>
      </w:r>
    </w:p>
    <w:p w:rsidR="00D7516D" w:rsidRPr="008E0C47" w:rsidRDefault="008E0C47" w:rsidP="008E0C47">
      <w:pPr>
        <w:pStyle w:val="a5"/>
        <w:numPr>
          <w:ilvl w:val="0"/>
          <w:numId w:val="55"/>
        </w:numPr>
        <w:jc w:val="both"/>
        <w:rPr>
          <w:lang w:val="ru-RU"/>
        </w:rPr>
      </w:pPr>
      <w:r>
        <w:rPr>
          <w:szCs w:val="24"/>
          <w:lang w:val="ru-RU"/>
        </w:rPr>
        <w:t>М</w:t>
      </w:r>
      <w:r w:rsidR="00D7516D" w:rsidRPr="00D7516D">
        <w:rPr>
          <w:szCs w:val="24"/>
          <w:lang w:val="ru-RU"/>
        </w:rPr>
        <w:t xml:space="preserve">униципальное образовательное учреждение дополнительного образования детей «Центр детского творчества» (МОУ ДОД ЦДТ) переименовано в муниципальное бюджетное образовательное учреждение дополнительного образования детей </w:t>
      </w:r>
      <w:proofErr w:type="spellStart"/>
      <w:r w:rsidR="00D7516D" w:rsidRPr="00D7516D">
        <w:rPr>
          <w:szCs w:val="24"/>
          <w:lang w:val="ru-RU"/>
        </w:rPr>
        <w:t>Кадуйского</w:t>
      </w:r>
      <w:proofErr w:type="spellEnd"/>
      <w:r w:rsidR="00D7516D" w:rsidRPr="00D7516D">
        <w:rPr>
          <w:szCs w:val="24"/>
          <w:lang w:val="ru-RU"/>
        </w:rPr>
        <w:t xml:space="preserve"> муниципального района «Центр детского творчества» (МБОУ ДОД ЦДТ) 12.08.2011 года (приказ управления образования </w:t>
      </w:r>
      <w:proofErr w:type="spellStart"/>
      <w:r w:rsidR="00D7516D" w:rsidRPr="00D7516D">
        <w:rPr>
          <w:szCs w:val="24"/>
          <w:lang w:val="ru-RU"/>
        </w:rPr>
        <w:t>Кадуйского</w:t>
      </w:r>
      <w:proofErr w:type="spellEnd"/>
      <w:r w:rsidR="00D7516D" w:rsidRPr="00D7516D">
        <w:rPr>
          <w:szCs w:val="24"/>
          <w:lang w:val="ru-RU"/>
        </w:rPr>
        <w:t xml:space="preserve"> муниципального района от 12.08.2011 года).</w:t>
      </w:r>
    </w:p>
    <w:p w:rsidR="008E0C47" w:rsidRPr="009B2E64" w:rsidRDefault="008E0C47" w:rsidP="008E0C47">
      <w:pPr>
        <w:pStyle w:val="a5"/>
        <w:numPr>
          <w:ilvl w:val="0"/>
          <w:numId w:val="55"/>
        </w:numPr>
        <w:jc w:val="both"/>
        <w:rPr>
          <w:lang w:val="ru-RU"/>
        </w:rPr>
      </w:pPr>
      <w:r>
        <w:rPr>
          <w:szCs w:val="24"/>
          <w:lang w:val="ru-RU"/>
        </w:rPr>
        <w:t>М</w:t>
      </w:r>
      <w:r w:rsidRPr="00D7516D">
        <w:rPr>
          <w:szCs w:val="24"/>
          <w:lang w:val="ru-RU"/>
        </w:rPr>
        <w:t xml:space="preserve">униципальное бюджетное образовательное учреждение дополнительного образования детей </w:t>
      </w:r>
      <w:proofErr w:type="spellStart"/>
      <w:r w:rsidRPr="00D7516D">
        <w:rPr>
          <w:szCs w:val="24"/>
          <w:lang w:val="ru-RU"/>
        </w:rPr>
        <w:t>Кадуйского</w:t>
      </w:r>
      <w:proofErr w:type="spellEnd"/>
      <w:r w:rsidRPr="00D7516D">
        <w:rPr>
          <w:szCs w:val="24"/>
          <w:lang w:val="ru-RU"/>
        </w:rPr>
        <w:t xml:space="preserve"> муниципального района «Центр детского творчества» (МБОУ ДОД ЦДТ) 12.08.2011 года </w:t>
      </w:r>
      <w:r>
        <w:rPr>
          <w:szCs w:val="24"/>
          <w:lang w:val="ru-RU"/>
        </w:rPr>
        <w:t xml:space="preserve">переименовано в муниципальное бюджетное учреждение дополнительного образования </w:t>
      </w:r>
      <w:proofErr w:type="spellStart"/>
      <w:r>
        <w:rPr>
          <w:szCs w:val="24"/>
          <w:lang w:val="ru-RU"/>
        </w:rPr>
        <w:t>Кадуйского</w:t>
      </w:r>
      <w:proofErr w:type="spellEnd"/>
      <w:r>
        <w:rPr>
          <w:szCs w:val="24"/>
          <w:lang w:val="ru-RU"/>
        </w:rPr>
        <w:t xml:space="preserve"> муниципального района  «Центр детского творчества» </w:t>
      </w:r>
      <w:r w:rsidRPr="00D7516D">
        <w:rPr>
          <w:szCs w:val="24"/>
          <w:lang w:val="ru-RU"/>
        </w:rPr>
        <w:t xml:space="preserve">(приказ управления образования </w:t>
      </w:r>
      <w:proofErr w:type="spellStart"/>
      <w:r w:rsidRPr="00D7516D">
        <w:rPr>
          <w:szCs w:val="24"/>
          <w:lang w:val="ru-RU"/>
        </w:rPr>
        <w:t>Кадуйского</w:t>
      </w:r>
      <w:proofErr w:type="spellEnd"/>
      <w:r w:rsidRPr="00D7516D">
        <w:rPr>
          <w:szCs w:val="24"/>
          <w:lang w:val="ru-RU"/>
        </w:rPr>
        <w:t xml:space="preserve"> муниципального района</w:t>
      </w:r>
      <w:r>
        <w:rPr>
          <w:szCs w:val="24"/>
          <w:lang w:val="ru-RU"/>
        </w:rPr>
        <w:t xml:space="preserve"> об утверждении устава МБУ ДО ЦДТ</w:t>
      </w:r>
      <w:r w:rsidRPr="00D7516D">
        <w:rPr>
          <w:szCs w:val="24"/>
          <w:lang w:val="ru-RU"/>
        </w:rPr>
        <w:t xml:space="preserve"> от </w:t>
      </w:r>
      <w:r>
        <w:rPr>
          <w:szCs w:val="24"/>
          <w:lang w:val="ru-RU"/>
        </w:rPr>
        <w:t>22.09.2014</w:t>
      </w:r>
      <w:r w:rsidRPr="00D7516D">
        <w:rPr>
          <w:szCs w:val="24"/>
          <w:lang w:val="ru-RU"/>
        </w:rPr>
        <w:t xml:space="preserve"> года</w:t>
      </w:r>
      <w:r>
        <w:rPr>
          <w:szCs w:val="24"/>
          <w:lang w:val="ru-RU"/>
        </w:rPr>
        <w:t xml:space="preserve"> №207</w:t>
      </w:r>
      <w:r w:rsidRPr="00D7516D">
        <w:rPr>
          <w:szCs w:val="24"/>
          <w:lang w:val="ru-RU"/>
        </w:rPr>
        <w:t>).</w:t>
      </w:r>
    </w:p>
    <w:p w:rsidR="00784B73" w:rsidRDefault="00784B73" w:rsidP="00784B73">
      <w:pPr>
        <w:pStyle w:val="a5"/>
        <w:jc w:val="both"/>
        <w:rPr>
          <w:sz w:val="22"/>
          <w:lang w:val="ru-RU"/>
        </w:rPr>
      </w:pPr>
    </w:p>
    <w:p w:rsidR="00E66941" w:rsidRPr="009B2E64" w:rsidRDefault="00BA5CE0" w:rsidP="008210A2">
      <w:pPr>
        <w:pStyle w:val="a5"/>
        <w:ind w:left="284"/>
        <w:jc w:val="both"/>
        <w:rPr>
          <w:lang w:val="ru-RU"/>
        </w:rPr>
      </w:pPr>
      <w:r w:rsidRPr="009B2E64">
        <w:rPr>
          <w:b/>
          <w:u w:val="single"/>
          <w:lang w:val="ru-RU"/>
        </w:rPr>
        <w:t>Информация об учреждении</w:t>
      </w:r>
      <w:r w:rsidRPr="009B2E64">
        <w:rPr>
          <w:lang w:val="ru-RU"/>
        </w:rPr>
        <w:t>.</w:t>
      </w:r>
    </w:p>
    <w:p w:rsidR="00BA5CE0" w:rsidRDefault="00BA5CE0" w:rsidP="008210A2">
      <w:pPr>
        <w:pStyle w:val="a3"/>
        <w:ind w:left="284"/>
        <w:jc w:val="both"/>
      </w:pPr>
      <w:r>
        <w:t xml:space="preserve">Полное наименование учреждения: </w:t>
      </w:r>
    </w:p>
    <w:p w:rsidR="00BA5CE0" w:rsidRDefault="00BA5CE0" w:rsidP="008210A2">
      <w:pPr>
        <w:pStyle w:val="a3"/>
        <w:ind w:left="284"/>
        <w:jc w:val="both"/>
      </w:pPr>
      <w:r>
        <w:t xml:space="preserve">муниципальное бюджетное учреждение дополнительного образования </w:t>
      </w:r>
      <w:proofErr w:type="spellStart"/>
      <w:r>
        <w:t>Кадуйского</w:t>
      </w:r>
      <w:proofErr w:type="spellEnd"/>
      <w:r>
        <w:t xml:space="preserve"> муниципального района «Центр детского творчества»</w:t>
      </w:r>
    </w:p>
    <w:p w:rsidR="00BA5CE0" w:rsidRPr="00BA5CE0" w:rsidRDefault="00BA5CE0" w:rsidP="008210A2">
      <w:pPr>
        <w:pStyle w:val="a3"/>
        <w:ind w:left="284"/>
        <w:jc w:val="both"/>
        <w:rPr>
          <w:sz w:val="12"/>
        </w:rPr>
      </w:pPr>
    </w:p>
    <w:p w:rsidR="00BA5CE0" w:rsidRDefault="00BA5CE0" w:rsidP="008210A2">
      <w:pPr>
        <w:pStyle w:val="a3"/>
        <w:ind w:left="284"/>
        <w:jc w:val="both"/>
      </w:pPr>
      <w:r>
        <w:t xml:space="preserve">Сокращённое наименование учреждения: </w:t>
      </w:r>
      <w:r w:rsidRPr="00BA5CE0">
        <w:rPr>
          <w:b/>
        </w:rPr>
        <w:t>МБУ ДО ЦДТ</w:t>
      </w:r>
    </w:p>
    <w:p w:rsidR="00BA5CE0" w:rsidRPr="00BA5CE0" w:rsidRDefault="00BA5CE0" w:rsidP="00BA5CE0">
      <w:pPr>
        <w:pStyle w:val="a3"/>
        <w:ind w:left="426"/>
        <w:jc w:val="both"/>
        <w:rPr>
          <w:sz w:val="12"/>
        </w:rPr>
      </w:pPr>
    </w:p>
    <w:p w:rsidR="00BA5CE0" w:rsidRDefault="00BA5CE0" w:rsidP="008210A2">
      <w:pPr>
        <w:pStyle w:val="a3"/>
        <w:ind w:left="284"/>
        <w:jc w:val="both"/>
      </w:pPr>
      <w:r>
        <w:lastRenderedPageBreak/>
        <w:t xml:space="preserve">Тип образовательного учреждения: </w:t>
      </w:r>
      <w:r w:rsidRPr="00BA5CE0">
        <w:rPr>
          <w:b/>
        </w:rPr>
        <w:t>бюджетное учреждение</w:t>
      </w:r>
    </w:p>
    <w:p w:rsidR="00BA5CE0" w:rsidRPr="00BA5CE0" w:rsidRDefault="00BA5CE0" w:rsidP="008210A2">
      <w:pPr>
        <w:pStyle w:val="a3"/>
        <w:ind w:left="284"/>
        <w:jc w:val="both"/>
        <w:rPr>
          <w:sz w:val="12"/>
        </w:rPr>
      </w:pPr>
    </w:p>
    <w:p w:rsidR="00BA5CE0" w:rsidRDefault="00BA5CE0" w:rsidP="008210A2">
      <w:pPr>
        <w:pStyle w:val="a3"/>
        <w:ind w:left="284"/>
        <w:jc w:val="both"/>
      </w:pPr>
      <w:r>
        <w:t xml:space="preserve">Вид образовательного учреждения: </w:t>
      </w:r>
      <w:r w:rsidR="001A44F8">
        <w:rPr>
          <w:b/>
        </w:rPr>
        <w:t>ц</w:t>
      </w:r>
      <w:r w:rsidRPr="00BA5CE0">
        <w:rPr>
          <w:b/>
        </w:rPr>
        <w:t xml:space="preserve">ентр </w:t>
      </w:r>
    </w:p>
    <w:p w:rsidR="00BA5CE0" w:rsidRPr="00BA5CE0" w:rsidRDefault="00BA5CE0" w:rsidP="008210A2">
      <w:pPr>
        <w:pStyle w:val="a3"/>
        <w:ind w:left="284"/>
        <w:jc w:val="both"/>
        <w:rPr>
          <w:sz w:val="12"/>
        </w:rPr>
      </w:pPr>
    </w:p>
    <w:p w:rsidR="00BA5CE0" w:rsidRDefault="00BA5CE0" w:rsidP="008210A2">
      <w:pPr>
        <w:pStyle w:val="a3"/>
        <w:ind w:left="1843" w:hanging="1559"/>
        <w:jc w:val="both"/>
      </w:pPr>
      <w:r>
        <w:t xml:space="preserve">Учредитель: </w:t>
      </w:r>
      <w:r w:rsidRPr="00BA5CE0">
        <w:rPr>
          <w:b/>
        </w:rPr>
        <w:t xml:space="preserve">орган местного самоуправления «Управление образования </w:t>
      </w:r>
      <w:proofErr w:type="spellStart"/>
      <w:r w:rsidRPr="00BA5CE0">
        <w:rPr>
          <w:b/>
        </w:rPr>
        <w:t>Кадуйского</w:t>
      </w:r>
      <w:proofErr w:type="spellEnd"/>
      <w:r w:rsidRPr="00BA5CE0">
        <w:rPr>
          <w:b/>
        </w:rPr>
        <w:t xml:space="preserve"> муниципального района»</w:t>
      </w:r>
    </w:p>
    <w:p w:rsidR="00BA5CE0" w:rsidRPr="00BA5CE0" w:rsidRDefault="00BA5CE0" w:rsidP="00BA5CE0">
      <w:pPr>
        <w:pStyle w:val="a3"/>
        <w:ind w:left="426"/>
        <w:jc w:val="both"/>
        <w:rPr>
          <w:sz w:val="12"/>
        </w:rPr>
      </w:pPr>
    </w:p>
    <w:p w:rsidR="001A44F8" w:rsidRDefault="00BA5CE0" w:rsidP="008210A2">
      <w:pPr>
        <w:pStyle w:val="a3"/>
        <w:ind w:left="284"/>
        <w:jc w:val="both"/>
      </w:pPr>
      <w:r>
        <w:t xml:space="preserve">Лицензия на осуществление образовательной деятельности: </w:t>
      </w:r>
    </w:p>
    <w:p w:rsidR="00BA5CE0" w:rsidRDefault="001A44F8" w:rsidP="008210A2">
      <w:pPr>
        <w:pStyle w:val="a3"/>
        <w:ind w:left="1843"/>
        <w:jc w:val="both"/>
        <w:rPr>
          <w:b/>
        </w:rPr>
      </w:pPr>
      <w:r w:rsidRPr="001A44F8">
        <w:rPr>
          <w:b/>
        </w:rPr>
        <w:t>серия</w:t>
      </w:r>
      <w:proofErr w:type="gramStart"/>
      <w:r w:rsidRPr="001A44F8">
        <w:rPr>
          <w:b/>
        </w:rPr>
        <w:t xml:space="preserve"> А</w:t>
      </w:r>
      <w:proofErr w:type="gramEnd"/>
      <w:r w:rsidRPr="001A44F8">
        <w:rPr>
          <w:b/>
        </w:rPr>
        <w:t xml:space="preserve"> </w:t>
      </w:r>
      <w:r>
        <w:rPr>
          <w:b/>
        </w:rPr>
        <w:t xml:space="preserve"> </w:t>
      </w:r>
      <w:r w:rsidRPr="001A44F8">
        <w:rPr>
          <w:b/>
        </w:rPr>
        <w:t>345905 от 30.12.2010 года, регистрационный № 6801</w:t>
      </w:r>
    </w:p>
    <w:p w:rsidR="001A44F8" w:rsidRPr="001A44F8" w:rsidRDefault="001A44F8" w:rsidP="001A44F8">
      <w:pPr>
        <w:ind w:left="426"/>
        <w:jc w:val="both"/>
        <w:rPr>
          <w:sz w:val="12"/>
        </w:rPr>
      </w:pPr>
    </w:p>
    <w:p w:rsidR="001A44F8" w:rsidRPr="001A44F8" w:rsidRDefault="001A44F8" w:rsidP="008210A2">
      <w:pPr>
        <w:ind w:left="284"/>
        <w:jc w:val="both"/>
      </w:pPr>
      <w:r>
        <w:t>Режим работы: понедельник-пятница с 8.00 до 20.00, суббота с 10.00 до 17.00</w:t>
      </w:r>
    </w:p>
    <w:p w:rsidR="001A44F8" w:rsidRDefault="001A44F8" w:rsidP="008210A2">
      <w:pPr>
        <w:pStyle w:val="a3"/>
        <w:ind w:left="284"/>
      </w:pPr>
      <w:r>
        <w:t>Контактная информация:</w:t>
      </w:r>
      <w:r w:rsidR="00BA5CE0">
        <w:t xml:space="preserve"> </w:t>
      </w:r>
    </w:p>
    <w:p w:rsidR="001A44F8" w:rsidRDefault="001A44F8" w:rsidP="001A44F8">
      <w:pPr>
        <w:pStyle w:val="a3"/>
        <w:ind w:left="1985"/>
      </w:pPr>
      <w:r>
        <w:t xml:space="preserve">адрес: 162510, Вологодская область, п. </w:t>
      </w:r>
      <w:proofErr w:type="spellStart"/>
      <w:r>
        <w:t>Кадуй</w:t>
      </w:r>
      <w:proofErr w:type="spellEnd"/>
      <w:r>
        <w:t>, ул. Энтузиастов, д.3</w:t>
      </w:r>
    </w:p>
    <w:p w:rsidR="001A44F8" w:rsidRDefault="001A44F8" w:rsidP="001A44F8">
      <w:pPr>
        <w:pStyle w:val="a3"/>
        <w:ind w:left="1985"/>
      </w:pPr>
      <w:r>
        <w:t>телефон: 88174251787</w:t>
      </w:r>
    </w:p>
    <w:p w:rsidR="001A44F8" w:rsidRDefault="001A44F8" w:rsidP="001A44F8">
      <w:pPr>
        <w:pStyle w:val="a3"/>
        <w:ind w:left="1985"/>
      </w:pPr>
      <w:r>
        <w:t xml:space="preserve">электронная почта: </w:t>
      </w:r>
      <w:hyperlink r:id="rId8" w:history="1">
        <w:r w:rsidRPr="00170967">
          <w:rPr>
            <w:rStyle w:val="a7"/>
          </w:rPr>
          <w:t>cdt-kadui@mail.</w:t>
        </w:r>
        <w:r w:rsidRPr="00170967">
          <w:rPr>
            <w:rStyle w:val="a7"/>
            <w:lang w:val="en-US"/>
          </w:rPr>
          <w:t>ru</w:t>
        </w:r>
      </w:hyperlink>
      <w:r w:rsidRPr="001A44F8">
        <w:t xml:space="preserve"> </w:t>
      </w:r>
    </w:p>
    <w:p w:rsidR="00BA5CE0" w:rsidRDefault="001A44F8" w:rsidP="001A44F8">
      <w:pPr>
        <w:pStyle w:val="a3"/>
        <w:ind w:left="1985"/>
      </w:pPr>
      <w:r>
        <w:t xml:space="preserve">официальный сайт: </w:t>
      </w:r>
      <w:hyperlink r:id="rId9" w:history="1">
        <w:r w:rsidRPr="00170967">
          <w:rPr>
            <w:rStyle w:val="a7"/>
          </w:rPr>
          <w:t>http://d13302.edu35.ru</w:t>
        </w:r>
      </w:hyperlink>
      <w:r>
        <w:t xml:space="preserve">  </w:t>
      </w:r>
    </w:p>
    <w:p w:rsidR="001A44F8" w:rsidRPr="001A44F8" w:rsidRDefault="001A44F8" w:rsidP="001A44F8">
      <w:pPr>
        <w:ind w:left="426"/>
        <w:rPr>
          <w:sz w:val="12"/>
        </w:rPr>
      </w:pPr>
    </w:p>
    <w:p w:rsidR="001A44F8" w:rsidRDefault="00064062" w:rsidP="008210A2">
      <w:pPr>
        <w:ind w:left="284"/>
      </w:pPr>
      <w:r>
        <w:t>Направленности дополнительного образования:</w:t>
      </w:r>
    </w:p>
    <w:p w:rsidR="00064062" w:rsidRDefault="00E449A9" w:rsidP="00064062">
      <w:pPr>
        <w:pStyle w:val="a3"/>
        <w:numPr>
          <w:ilvl w:val="0"/>
          <w:numId w:val="2"/>
        </w:numPr>
      </w:pPr>
      <w:r>
        <w:t>художественн</w:t>
      </w:r>
      <w:r w:rsidR="00064062">
        <w:t>ая</w:t>
      </w:r>
    </w:p>
    <w:p w:rsidR="00064062" w:rsidRDefault="00064062" w:rsidP="00064062">
      <w:pPr>
        <w:pStyle w:val="a3"/>
        <w:numPr>
          <w:ilvl w:val="0"/>
          <w:numId w:val="2"/>
        </w:numPr>
      </w:pPr>
      <w:r>
        <w:t>туристско-краеведческая</w:t>
      </w:r>
    </w:p>
    <w:p w:rsidR="00064062" w:rsidRDefault="00064062" w:rsidP="00064062">
      <w:pPr>
        <w:pStyle w:val="a3"/>
        <w:numPr>
          <w:ilvl w:val="0"/>
          <w:numId w:val="2"/>
        </w:numPr>
      </w:pPr>
      <w:r>
        <w:t>естественнонаучная</w:t>
      </w:r>
    </w:p>
    <w:p w:rsidR="00064062" w:rsidRDefault="00064062" w:rsidP="00064062">
      <w:pPr>
        <w:pStyle w:val="a3"/>
        <w:numPr>
          <w:ilvl w:val="0"/>
          <w:numId w:val="2"/>
        </w:numPr>
      </w:pPr>
      <w:r>
        <w:t>социально-педагогическая</w:t>
      </w:r>
    </w:p>
    <w:p w:rsidR="00064062" w:rsidRDefault="00064062" w:rsidP="00064062">
      <w:pPr>
        <w:pStyle w:val="a3"/>
        <w:numPr>
          <w:ilvl w:val="0"/>
          <w:numId w:val="2"/>
        </w:numPr>
      </w:pPr>
      <w:r>
        <w:t>физкультурно-спортивная</w:t>
      </w:r>
    </w:p>
    <w:p w:rsidR="00064062" w:rsidRDefault="00064062" w:rsidP="00064062">
      <w:pPr>
        <w:pStyle w:val="a3"/>
        <w:numPr>
          <w:ilvl w:val="0"/>
          <w:numId w:val="2"/>
        </w:numPr>
      </w:pPr>
      <w:r>
        <w:t>техническая</w:t>
      </w:r>
    </w:p>
    <w:p w:rsidR="00064062" w:rsidRPr="00064062" w:rsidRDefault="00064062" w:rsidP="00064062">
      <w:pPr>
        <w:ind w:left="426"/>
        <w:rPr>
          <w:sz w:val="12"/>
        </w:rPr>
      </w:pPr>
    </w:p>
    <w:p w:rsidR="00064062" w:rsidRDefault="00064062" w:rsidP="008210A2">
      <w:pPr>
        <w:ind w:left="284"/>
      </w:pPr>
      <w:r>
        <w:t xml:space="preserve">Органы управления учреждением: </w:t>
      </w:r>
    </w:p>
    <w:p w:rsidR="00064062" w:rsidRDefault="00064062" w:rsidP="00064062">
      <w:pPr>
        <w:ind w:left="851"/>
        <w:jc w:val="both"/>
      </w:pPr>
      <w:r>
        <w:t>директор, Общее собрание трудового коллектива, Педагогический совет, Родительская конференция, Детский Совет Центра.</w:t>
      </w:r>
    </w:p>
    <w:p w:rsidR="00064062" w:rsidRPr="00064062" w:rsidRDefault="00064062" w:rsidP="00064062">
      <w:pPr>
        <w:ind w:left="426"/>
        <w:rPr>
          <w:sz w:val="12"/>
        </w:rPr>
      </w:pPr>
    </w:p>
    <w:p w:rsidR="00064062" w:rsidRDefault="00064062" w:rsidP="008210A2">
      <w:pPr>
        <w:ind w:left="284"/>
      </w:pPr>
      <w:r>
        <w:t>Состав педагогических работников:</w:t>
      </w:r>
    </w:p>
    <w:p w:rsidR="00064062" w:rsidRPr="00064062" w:rsidRDefault="00064062" w:rsidP="002679EA">
      <w:pPr>
        <w:pStyle w:val="a3"/>
        <w:numPr>
          <w:ilvl w:val="0"/>
          <w:numId w:val="3"/>
        </w:numPr>
        <w:ind w:left="1134"/>
      </w:pPr>
      <w:r w:rsidRPr="00064062">
        <w:t>руководитель – 1</w:t>
      </w:r>
    </w:p>
    <w:p w:rsidR="00064062" w:rsidRPr="00064062" w:rsidRDefault="00064062" w:rsidP="002679EA">
      <w:pPr>
        <w:pStyle w:val="a3"/>
        <w:numPr>
          <w:ilvl w:val="0"/>
          <w:numId w:val="3"/>
        </w:numPr>
        <w:ind w:left="1134"/>
      </w:pPr>
      <w:r w:rsidRPr="00064062">
        <w:t>педагог-организатор – 1 (1 кв</w:t>
      </w:r>
      <w:r w:rsidR="0048341E">
        <w:t xml:space="preserve">алификационная </w:t>
      </w:r>
      <w:r w:rsidRPr="00064062">
        <w:t>категория)</w:t>
      </w:r>
    </w:p>
    <w:p w:rsidR="00064062" w:rsidRPr="00064062" w:rsidRDefault="00064062" w:rsidP="002679EA">
      <w:pPr>
        <w:pStyle w:val="a3"/>
        <w:numPr>
          <w:ilvl w:val="0"/>
          <w:numId w:val="4"/>
        </w:numPr>
        <w:ind w:left="1134"/>
      </w:pPr>
      <w:r w:rsidRPr="00064062">
        <w:t xml:space="preserve">методист  </w:t>
      </w:r>
      <w:r w:rsidR="008210A2" w:rsidRPr="00064062">
        <w:t>–</w:t>
      </w:r>
      <w:r w:rsidRPr="00064062">
        <w:t xml:space="preserve"> 1 (1 кв</w:t>
      </w:r>
      <w:r w:rsidR="0048341E">
        <w:t xml:space="preserve">алификационная </w:t>
      </w:r>
      <w:r w:rsidRPr="00064062">
        <w:t>категория)</w:t>
      </w:r>
    </w:p>
    <w:p w:rsidR="00064062" w:rsidRPr="00064062" w:rsidRDefault="00064062" w:rsidP="002679EA">
      <w:pPr>
        <w:pStyle w:val="a3"/>
        <w:numPr>
          <w:ilvl w:val="0"/>
          <w:numId w:val="4"/>
        </w:numPr>
        <w:ind w:left="1134" w:right="-191"/>
      </w:pPr>
      <w:r w:rsidRPr="00064062">
        <w:t xml:space="preserve">педагог дополнительного образования – </w:t>
      </w:r>
      <w:r w:rsidR="0048341E">
        <w:t>12</w:t>
      </w:r>
      <w:r w:rsidRPr="00064062">
        <w:t xml:space="preserve"> (</w:t>
      </w:r>
      <w:r w:rsidR="0048341E">
        <w:t>8 -</w:t>
      </w:r>
      <w:r w:rsidRPr="00064062">
        <w:t xml:space="preserve"> по основному месту работы и </w:t>
      </w:r>
      <w:r w:rsidR="0048341E">
        <w:t>4</w:t>
      </w:r>
      <w:r w:rsidRPr="00064062">
        <w:t xml:space="preserve"> совместител</w:t>
      </w:r>
      <w:r w:rsidR="0048341E">
        <w:t>я</w:t>
      </w:r>
      <w:r w:rsidRPr="00064062">
        <w:t>):</w:t>
      </w:r>
      <w:r w:rsidR="0048341E">
        <w:t xml:space="preserve"> в</w:t>
      </w:r>
      <w:r w:rsidRPr="00064062">
        <w:t>ысшая кв</w:t>
      </w:r>
      <w:proofErr w:type="gramStart"/>
      <w:r w:rsidRPr="00064062">
        <w:t>.к</w:t>
      </w:r>
      <w:proofErr w:type="gramEnd"/>
      <w:r w:rsidRPr="00064062">
        <w:t xml:space="preserve">атегория – </w:t>
      </w:r>
      <w:r w:rsidR="0048341E">
        <w:t>3; п</w:t>
      </w:r>
      <w:r w:rsidRPr="00064062">
        <w:t xml:space="preserve">ервая кв.категория – </w:t>
      </w:r>
      <w:r w:rsidR="0048341E">
        <w:t>4; в</w:t>
      </w:r>
      <w:r w:rsidRPr="00064062">
        <w:t>торая кв.категория – 1</w:t>
      </w:r>
      <w:r w:rsidR="0048341E">
        <w:t>;  а</w:t>
      </w:r>
      <w:r w:rsidRPr="00064062">
        <w:t xml:space="preserve">ттестованы на соответствие должности – </w:t>
      </w:r>
      <w:r w:rsidR="008E0C47">
        <w:t>2</w:t>
      </w:r>
      <w:r w:rsidR="0048341E">
        <w:t>.</w:t>
      </w:r>
      <w:r w:rsidRPr="00064062">
        <w:t xml:space="preserve"> </w:t>
      </w:r>
    </w:p>
    <w:p w:rsidR="0048341E" w:rsidRPr="0048341E" w:rsidRDefault="0048341E" w:rsidP="00064062">
      <w:pPr>
        <w:ind w:left="426"/>
        <w:rPr>
          <w:sz w:val="12"/>
        </w:rPr>
      </w:pPr>
    </w:p>
    <w:p w:rsidR="00064062" w:rsidRDefault="0048341E" w:rsidP="008210A2">
      <w:pPr>
        <w:ind w:left="284"/>
      </w:pPr>
      <w:r>
        <w:t xml:space="preserve">Контингент </w:t>
      </w:r>
      <w:proofErr w:type="gramStart"/>
      <w:r>
        <w:t>обучающихся</w:t>
      </w:r>
      <w:proofErr w:type="gramEnd"/>
      <w:r>
        <w:t>:</w:t>
      </w:r>
    </w:p>
    <w:p w:rsidR="0048341E" w:rsidRDefault="00034CFA" w:rsidP="008210A2">
      <w:pPr>
        <w:ind w:left="284"/>
      </w:pPr>
      <w:r>
        <w:t>о</w:t>
      </w:r>
      <w:r w:rsidR="0048341E">
        <w:t xml:space="preserve">бщее количество обучающихся – 485 человек, в том числе: </w:t>
      </w:r>
    </w:p>
    <w:p w:rsidR="009B2E64" w:rsidRDefault="009B2E64" w:rsidP="002679EA">
      <w:pPr>
        <w:pStyle w:val="a3"/>
        <w:numPr>
          <w:ilvl w:val="0"/>
          <w:numId w:val="5"/>
        </w:numPr>
        <w:ind w:left="1134"/>
      </w:pPr>
      <w:r>
        <w:t>дошкольники – 58 человек</w:t>
      </w:r>
    </w:p>
    <w:p w:rsidR="0048341E" w:rsidRDefault="0048341E" w:rsidP="002679EA">
      <w:pPr>
        <w:pStyle w:val="a3"/>
        <w:numPr>
          <w:ilvl w:val="0"/>
          <w:numId w:val="5"/>
        </w:numPr>
        <w:ind w:left="1134"/>
      </w:pPr>
      <w:r>
        <w:t xml:space="preserve">начальная школа </w:t>
      </w:r>
      <w:r w:rsidR="008E0C47">
        <w:t>–</w:t>
      </w:r>
      <w:r>
        <w:t xml:space="preserve"> </w:t>
      </w:r>
      <w:r w:rsidR="009B2E64">
        <w:t xml:space="preserve"> 241 </w:t>
      </w:r>
      <w:r>
        <w:t>человек</w:t>
      </w:r>
    </w:p>
    <w:p w:rsidR="0048341E" w:rsidRDefault="0048341E" w:rsidP="002679EA">
      <w:pPr>
        <w:pStyle w:val="a3"/>
        <w:numPr>
          <w:ilvl w:val="0"/>
          <w:numId w:val="5"/>
        </w:numPr>
        <w:ind w:left="1134"/>
      </w:pPr>
      <w:r>
        <w:t xml:space="preserve">средняя школа  </w:t>
      </w:r>
      <w:r w:rsidR="008E0C47">
        <w:t>–</w:t>
      </w:r>
      <w:r>
        <w:t xml:space="preserve"> </w:t>
      </w:r>
      <w:r w:rsidR="009B2E64">
        <w:t>171</w:t>
      </w:r>
      <w:r>
        <w:t xml:space="preserve"> человек</w:t>
      </w:r>
    </w:p>
    <w:p w:rsidR="0048341E" w:rsidRDefault="0048341E" w:rsidP="002679EA">
      <w:pPr>
        <w:pStyle w:val="a3"/>
        <w:numPr>
          <w:ilvl w:val="0"/>
          <w:numId w:val="5"/>
        </w:numPr>
        <w:ind w:left="1134"/>
      </w:pPr>
      <w:r>
        <w:t xml:space="preserve">старшие классы </w:t>
      </w:r>
      <w:r w:rsidR="008E0C47">
        <w:t>–</w:t>
      </w:r>
      <w:r>
        <w:t xml:space="preserve"> </w:t>
      </w:r>
      <w:r w:rsidR="009B2E64">
        <w:t>15</w:t>
      </w:r>
      <w:r>
        <w:t xml:space="preserve"> человек</w:t>
      </w:r>
    </w:p>
    <w:p w:rsidR="0048341E" w:rsidRDefault="0048341E" w:rsidP="0048341E">
      <w:pPr>
        <w:pStyle w:val="a3"/>
        <w:ind w:left="1134"/>
      </w:pPr>
    </w:p>
    <w:p w:rsidR="00BA5CE0" w:rsidRDefault="0048341E" w:rsidP="008210A2">
      <w:pPr>
        <w:pStyle w:val="a3"/>
        <w:numPr>
          <w:ilvl w:val="1"/>
          <w:numId w:val="1"/>
        </w:numPr>
        <w:ind w:left="142" w:hanging="567"/>
      </w:pPr>
      <w:r>
        <w:t xml:space="preserve"> </w:t>
      </w:r>
      <w:r w:rsidRPr="0048341E">
        <w:rPr>
          <w:b/>
          <w:u w:val="single"/>
        </w:rPr>
        <w:t>Аналитическое обоснование актуальности образовательной программы</w:t>
      </w:r>
      <w:r>
        <w:t>.</w:t>
      </w:r>
    </w:p>
    <w:p w:rsidR="00784B73" w:rsidRDefault="00784B73" w:rsidP="00034CFA">
      <w:pPr>
        <w:pStyle w:val="a3"/>
        <w:ind w:left="142"/>
        <w:jc w:val="both"/>
      </w:pPr>
      <w:r>
        <w:t xml:space="preserve">      В условиях реформирования нашего общества одним из главных направлений педагогической деятельности является развитие человека, его фундаментальных способностей, обретение им своего места в жизни. Стержнем нового образования является утверждение его гуманистической основы, его переориентация на ценности человека, способного формировать свою индивидуальность, развиваться в интеллектуальном и нравственном отношениях. Всё это ставит особые задачи перед системой дополнительного образования, деятельность которой должна быть направлена на развитие личности, способной к воспитанию и пониманию собственных эмоциональных состояний и эмоциональных проявлений других людей, что рассматривается как важнейшее условие успешной адаптации в современном </w:t>
      </w:r>
      <w:proofErr w:type="spellStart"/>
      <w:r>
        <w:t>социокультурном</w:t>
      </w:r>
      <w:proofErr w:type="spellEnd"/>
      <w:r>
        <w:t xml:space="preserve"> пространстве.</w:t>
      </w:r>
    </w:p>
    <w:p w:rsidR="00E66941" w:rsidRDefault="00784B73" w:rsidP="00034CFA">
      <w:pPr>
        <w:pStyle w:val="a3"/>
        <w:ind w:left="142"/>
        <w:jc w:val="both"/>
      </w:pPr>
      <w:r>
        <w:lastRenderedPageBreak/>
        <w:t xml:space="preserve">      </w:t>
      </w:r>
      <w:r w:rsidR="0048341E">
        <w:t>Данная образовательная программа регламентирует организацию дополнительного образования</w:t>
      </w:r>
      <w:r w:rsidR="009B2E64">
        <w:t xml:space="preserve"> в</w:t>
      </w:r>
      <w:r w:rsidR="0048341E">
        <w:t xml:space="preserve"> муниципальн</w:t>
      </w:r>
      <w:r w:rsidR="009B2E64">
        <w:t>ом</w:t>
      </w:r>
      <w:r w:rsidR="0048341E">
        <w:t xml:space="preserve"> бюджетн</w:t>
      </w:r>
      <w:r w:rsidR="009B2E64">
        <w:t>ом учреждении</w:t>
      </w:r>
      <w:r w:rsidR="0048341E">
        <w:t xml:space="preserve"> дополнительного образования </w:t>
      </w:r>
      <w:proofErr w:type="spellStart"/>
      <w:r w:rsidR="0048341E">
        <w:t>Кадуйского</w:t>
      </w:r>
      <w:proofErr w:type="spellEnd"/>
      <w:r w:rsidR="0048341E">
        <w:t xml:space="preserve"> муниципального района «Центр детского творчества»</w:t>
      </w:r>
      <w:r w:rsidR="00246648">
        <w:t xml:space="preserve">. Основанием для разработки программы является изучение социального заказа на услуги дополнительного образования в </w:t>
      </w:r>
      <w:proofErr w:type="spellStart"/>
      <w:r w:rsidR="00246648">
        <w:t>Кадуйском</w:t>
      </w:r>
      <w:proofErr w:type="spellEnd"/>
      <w:r w:rsidR="00246648">
        <w:t xml:space="preserve"> районе (проводится 1 раз в 2 года).</w:t>
      </w:r>
    </w:p>
    <w:p w:rsidR="00246648" w:rsidRDefault="008E0C47" w:rsidP="008E0C47">
      <w:pPr>
        <w:ind w:left="142"/>
        <w:jc w:val="both"/>
      </w:pPr>
      <w:r>
        <w:t xml:space="preserve">       </w:t>
      </w:r>
      <w:r w:rsidR="00AB67EA">
        <w:t>Результаты исследования позволяют выявить приоритетные направления образовательной деятельности учреждения</w:t>
      </w:r>
      <w:r w:rsidR="00034CFA">
        <w:t>.</w:t>
      </w:r>
    </w:p>
    <w:p w:rsidR="00034CFA" w:rsidRDefault="00034CFA" w:rsidP="0048341E">
      <w:pPr>
        <w:pStyle w:val="a3"/>
        <w:ind w:left="426"/>
        <w:jc w:val="both"/>
      </w:pPr>
    </w:p>
    <w:tbl>
      <w:tblPr>
        <w:tblStyle w:val="a4"/>
        <w:tblW w:w="9213" w:type="dxa"/>
        <w:tblInd w:w="250" w:type="dxa"/>
        <w:tblLayout w:type="fixed"/>
        <w:tblLook w:val="04A0"/>
      </w:tblPr>
      <w:tblGrid>
        <w:gridCol w:w="2693"/>
        <w:gridCol w:w="1086"/>
        <w:gridCol w:w="1087"/>
        <w:gridCol w:w="1087"/>
        <w:gridCol w:w="1086"/>
        <w:gridCol w:w="1087"/>
        <w:gridCol w:w="1087"/>
      </w:tblGrid>
      <w:tr w:rsidR="00246648" w:rsidTr="00034CFA">
        <w:trPr>
          <w:cantSplit/>
          <w:trHeight w:val="1975"/>
        </w:trPr>
        <w:tc>
          <w:tcPr>
            <w:tcW w:w="2693" w:type="dxa"/>
          </w:tcPr>
          <w:p w:rsidR="00246648" w:rsidRPr="00AB67EA" w:rsidRDefault="00246648" w:rsidP="0048341E">
            <w:pPr>
              <w:pStyle w:val="a3"/>
              <w:ind w:left="0"/>
              <w:jc w:val="both"/>
            </w:pPr>
          </w:p>
        </w:tc>
        <w:tc>
          <w:tcPr>
            <w:tcW w:w="1086" w:type="dxa"/>
            <w:textDirection w:val="btLr"/>
          </w:tcPr>
          <w:p w:rsidR="00034CFA" w:rsidRDefault="00246648" w:rsidP="00AB67EA">
            <w:pPr>
              <w:pStyle w:val="a3"/>
              <w:ind w:left="-108" w:right="-168"/>
              <w:jc w:val="center"/>
              <w:rPr>
                <w:b/>
              </w:rPr>
            </w:pPr>
            <w:r w:rsidRPr="00AB67EA">
              <w:rPr>
                <w:b/>
              </w:rPr>
              <w:t xml:space="preserve">Дети, не посещающие </w:t>
            </w:r>
          </w:p>
          <w:p w:rsidR="00246648" w:rsidRPr="00AB67EA" w:rsidRDefault="00246648" w:rsidP="00AB67EA">
            <w:pPr>
              <w:pStyle w:val="a3"/>
              <w:ind w:left="-108" w:right="-168"/>
              <w:jc w:val="center"/>
              <w:rPr>
                <w:b/>
              </w:rPr>
            </w:pPr>
            <w:r w:rsidRPr="00AB67EA">
              <w:rPr>
                <w:b/>
              </w:rPr>
              <w:t>ЦДТ</w:t>
            </w:r>
          </w:p>
        </w:tc>
        <w:tc>
          <w:tcPr>
            <w:tcW w:w="1087" w:type="dxa"/>
            <w:textDirection w:val="btLr"/>
          </w:tcPr>
          <w:p w:rsidR="00246648" w:rsidRPr="00AB67EA" w:rsidRDefault="00246648" w:rsidP="00AB67EA">
            <w:pPr>
              <w:pStyle w:val="a3"/>
              <w:ind w:left="-108" w:right="-168"/>
              <w:jc w:val="center"/>
              <w:rPr>
                <w:b/>
              </w:rPr>
            </w:pPr>
            <w:r w:rsidRPr="00AB67EA">
              <w:rPr>
                <w:b/>
              </w:rPr>
              <w:t xml:space="preserve">Родители </w:t>
            </w:r>
          </w:p>
        </w:tc>
        <w:tc>
          <w:tcPr>
            <w:tcW w:w="1087" w:type="dxa"/>
            <w:textDirection w:val="btLr"/>
          </w:tcPr>
          <w:p w:rsidR="00034CFA" w:rsidRDefault="00246648" w:rsidP="00AB67EA">
            <w:pPr>
              <w:pStyle w:val="a3"/>
              <w:ind w:left="-108" w:right="-168"/>
              <w:jc w:val="center"/>
              <w:rPr>
                <w:b/>
              </w:rPr>
            </w:pPr>
            <w:r w:rsidRPr="00AB67EA">
              <w:rPr>
                <w:b/>
              </w:rPr>
              <w:t xml:space="preserve">Руководители </w:t>
            </w:r>
          </w:p>
          <w:p w:rsidR="00246648" w:rsidRPr="00AB67EA" w:rsidRDefault="00246648" w:rsidP="00AB67EA">
            <w:pPr>
              <w:pStyle w:val="a3"/>
              <w:ind w:left="-108" w:right="-168"/>
              <w:jc w:val="center"/>
              <w:rPr>
                <w:b/>
              </w:rPr>
            </w:pPr>
            <w:r w:rsidRPr="00AB67EA">
              <w:rPr>
                <w:b/>
              </w:rPr>
              <w:t>ОУ района</w:t>
            </w:r>
          </w:p>
        </w:tc>
        <w:tc>
          <w:tcPr>
            <w:tcW w:w="1086" w:type="dxa"/>
            <w:textDirection w:val="btLr"/>
          </w:tcPr>
          <w:p w:rsidR="00246648" w:rsidRPr="00AB67EA" w:rsidRDefault="00246648" w:rsidP="00AB67EA">
            <w:pPr>
              <w:pStyle w:val="a3"/>
              <w:ind w:left="-108" w:right="-168"/>
              <w:jc w:val="center"/>
              <w:rPr>
                <w:b/>
              </w:rPr>
            </w:pPr>
            <w:r w:rsidRPr="00AB67EA">
              <w:rPr>
                <w:b/>
              </w:rPr>
              <w:t>Управление образования</w:t>
            </w:r>
          </w:p>
        </w:tc>
        <w:tc>
          <w:tcPr>
            <w:tcW w:w="1087" w:type="dxa"/>
            <w:textDirection w:val="btLr"/>
          </w:tcPr>
          <w:p w:rsidR="00AB67EA" w:rsidRDefault="00246648" w:rsidP="00AB67EA">
            <w:pPr>
              <w:pStyle w:val="a3"/>
              <w:ind w:left="-108" w:right="-168"/>
              <w:jc w:val="center"/>
              <w:rPr>
                <w:b/>
              </w:rPr>
            </w:pPr>
            <w:r w:rsidRPr="00AB67EA">
              <w:rPr>
                <w:b/>
              </w:rPr>
              <w:t xml:space="preserve">Руководители предприятий </w:t>
            </w:r>
          </w:p>
          <w:p w:rsidR="00246648" w:rsidRPr="00AB67EA" w:rsidRDefault="00246648" w:rsidP="00AB67EA">
            <w:pPr>
              <w:pStyle w:val="a3"/>
              <w:ind w:left="-108" w:right="-168"/>
              <w:jc w:val="center"/>
              <w:rPr>
                <w:b/>
              </w:rPr>
            </w:pPr>
            <w:r w:rsidRPr="00AB67EA">
              <w:rPr>
                <w:b/>
              </w:rPr>
              <w:t>и организаций</w:t>
            </w:r>
          </w:p>
        </w:tc>
        <w:tc>
          <w:tcPr>
            <w:tcW w:w="1087" w:type="dxa"/>
            <w:textDirection w:val="btLr"/>
          </w:tcPr>
          <w:p w:rsidR="00034CFA" w:rsidRDefault="00246648" w:rsidP="00AB67EA">
            <w:pPr>
              <w:pStyle w:val="a3"/>
              <w:ind w:left="-108" w:right="-168"/>
              <w:jc w:val="center"/>
              <w:rPr>
                <w:b/>
              </w:rPr>
            </w:pPr>
            <w:r w:rsidRPr="00AB67EA">
              <w:rPr>
                <w:b/>
              </w:rPr>
              <w:t xml:space="preserve">Средний </w:t>
            </w:r>
          </w:p>
          <w:p w:rsidR="00246648" w:rsidRPr="00AB67EA" w:rsidRDefault="00246648" w:rsidP="00AB67EA">
            <w:pPr>
              <w:pStyle w:val="a3"/>
              <w:ind w:left="-108" w:right="-168"/>
              <w:jc w:val="center"/>
              <w:rPr>
                <w:b/>
              </w:rPr>
            </w:pPr>
            <w:r w:rsidRPr="00AB67EA">
              <w:rPr>
                <w:b/>
              </w:rPr>
              <w:t>показатель</w:t>
            </w:r>
          </w:p>
        </w:tc>
      </w:tr>
      <w:tr w:rsidR="00246648" w:rsidTr="00034CFA">
        <w:tc>
          <w:tcPr>
            <w:tcW w:w="2693" w:type="dxa"/>
          </w:tcPr>
          <w:p w:rsidR="00246648" w:rsidRPr="00AB67EA" w:rsidRDefault="00246648" w:rsidP="00AB67EA">
            <w:pPr>
              <w:pStyle w:val="a3"/>
              <w:ind w:left="0" w:right="-108"/>
              <w:jc w:val="both"/>
            </w:pPr>
            <w:r w:rsidRPr="00AB67EA">
              <w:t>научно-</w:t>
            </w:r>
          </w:p>
          <w:p w:rsidR="00246648" w:rsidRPr="00AB67EA" w:rsidRDefault="00246648" w:rsidP="00AB67EA">
            <w:pPr>
              <w:pStyle w:val="a3"/>
              <w:ind w:left="0" w:right="-108"/>
              <w:jc w:val="both"/>
            </w:pPr>
            <w:r w:rsidRPr="00AB67EA">
              <w:t>техническая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5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7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1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2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4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  <w:rPr>
                <w:b/>
              </w:rPr>
            </w:pPr>
            <w:r w:rsidRPr="00AB67EA">
              <w:rPr>
                <w:b/>
              </w:rPr>
              <w:t>3</w:t>
            </w:r>
          </w:p>
        </w:tc>
      </w:tr>
      <w:tr w:rsidR="00246648" w:rsidTr="00034CFA">
        <w:tc>
          <w:tcPr>
            <w:tcW w:w="2693" w:type="dxa"/>
          </w:tcPr>
          <w:p w:rsidR="00246648" w:rsidRPr="00AB67EA" w:rsidRDefault="00246648" w:rsidP="00AB67EA">
            <w:pPr>
              <w:pStyle w:val="a3"/>
              <w:ind w:left="0" w:right="-108"/>
              <w:jc w:val="both"/>
            </w:pPr>
            <w:r w:rsidRPr="00AB67EA">
              <w:t>спортивно-техническая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2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8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6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1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7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5</w:t>
            </w:r>
          </w:p>
        </w:tc>
      </w:tr>
      <w:tr w:rsidR="00246648" w:rsidTr="00034CFA">
        <w:tc>
          <w:tcPr>
            <w:tcW w:w="2693" w:type="dxa"/>
          </w:tcPr>
          <w:p w:rsidR="00246648" w:rsidRPr="00AB67EA" w:rsidRDefault="00246648" w:rsidP="00AB67EA">
            <w:pPr>
              <w:pStyle w:val="a3"/>
              <w:ind w:left="0" w:right="-108"/>
              <w:jc w:val="both"/>
            </w:pPr>
            <w:r w:rsidRPr="00AB67EA">
              <w:t>физкультурно-спортивная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1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2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7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2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5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4</w:t>
            </w:r>
          </w:p>
        </w:tc>
      </w:tr>
      <w:tr w:rsidR="00246648" w:rsidTr="00034CFA">
        <w:tc>
          <w:tcPr>
            <w:tcW w:w="2693" w:type="dxa"/>
          </w:tcPr>
          <w:p w:rsidR="00246648" w:rsidRPr="00AB67EA" w:rsidRDefault="00246648" w:rsidP="00AB67EA">
            <w:pPr>
              <w:pStyle w:val="a3"/>
              <w:ind w:left="0" w:right="-108"/>
              <w:jc w:val="both"/>
            </w:pPr>
            <w:r w:rsidRPr="00AB67EA">
              <w:t>художественно-эстетическая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4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1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3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3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1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  <w:rPr>
                <w:b/>
              </w:rPr>
            </w:pPr>
            <w:r w:rsidRPr="00AB67EA">
              <w:rPr>
                <w:b/>
              </w:rPr>
              <w:t>2</w:t>
            </w:r>
          </w:p>
        </w:tc>
      </w:tr>
      <w:tr w:rsidR="00246648" w:rsidTr="00034CFA">
        <w:tc>
          <w:tcPr>
            <w:tcW w:w="2693" w:type="dxa"/>
          </w:tcPr>
          <w:p w:rsidR="00246648" w:rsidRPr="00AB67EA" w:rsidRDefault="00246648" w:rsidP="00AB67EA">
            <w:pPr>
              <w:pStyle w:val="a3"/>
              <w:ind w:left="0" w:right="-108"/>
              <w:jc w:val="both"/>
            </w:pPr>
            <w:r w:rsidRPr="00AB67EA">
              <w:t>туристско-краеведческая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6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4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2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3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3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6</w:t>
            </w:r>
          </w:p>
        </w:tc>
      </w:tr>
      <w:tr w:rsidR="00246648" w:rsidTr="00034CFA">
        <w:tc>
          <w:tcPr>
            <w:tcW w:w="2693" w:type="dxa"/>
          </w:tcPr>
          <w:p w:rsidR="00246648" w:rsidRPr="00AB67EA" w:rsidRDefault="00246648" w:rsidP="00AB67EA">
            <w:pPr>
              <w:pStyle w:val="a3"/>
              <w:ind w:left="0" w:right="-108"/>
              <w:jc w:val="both"/>
            </w:pPr>
            <w:r w:rsidRPr="00AB67EA">
              <w:t>эколого-биологическая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7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3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5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---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6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7</w:t>
            </w:r>
          </w:p>
        </w:tc>
      </w:tr>
      <w:tr w:rsidR="00246648" w:rsidTr="00034CFA">
        <w:tc>
          <w:tcPr>
            <w:tcW w:w="2693" w:type="dxa"/>
          </w:tcPr>
          <w:p w:rsidR="00246648" w:rsidRPr="00AB67EA" w:rsidRDefault="00246648" w:rsidP="00AB67EA">
            <w:pPr>
              <w:pStyle w:val="a3"/>
              <w:ind w:left="0" w:right="-108"/>
              <w:jc w:val="both"/>
            </w:pPr>
            <w:r w:rsidRPr="00AB67EA">
              <w:t>военно-патриотическая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3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5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2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1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2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  <w:rPr>
                <w:b/>
              </w:rPr>
            </w:pPr>
            <w:r w:rsidRPr="00AB67EA">
              <w:rPr>
                <w:b/>
              </w:rPr>
              <w:t>1</w:t>
            </w:r>
          </w:p>
        </w:tc>
      </w:tr>
      <w:tr w:rsidR="00246648" w:rsidTr="00034CFA">
        <w:tc>
          <w:tcPr>
            <w:tcW w:w="2693" w:type="dxa"/>
          </w:tcPr>
          <w:p w:rsidR="00246648" w:rsidRPr="00AB67EA" w:rsidRDefault="00246648" w:rsidP="00AB67EA">
            <w:pPr>
              <w:pStyle w:val="a3"/>
              <w:ind w:left="0" w:right="-108"/>
              <w:jc w:val="both"/>
            </w:pPr>
            <w:r w:rsidRPr="00AB67EA">
              <w:t>социально-педагогическая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8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6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4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3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7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8</w:t>
            </w:r>
          </w:p>
        </w:tc>
      </w:tr>
      <w:tr w:rsidR="00246648" w:rsidTr="00034CFA">
        <w:tc>
          <w:tcPr>
            <w:tcW w:w="2693" w:type="dxa"/>
          </w:tcPr>
          <w:p w:rsidR="00246648" w:rsidRDefault="00034CFA" w:rsidP="00034CFA">
            <w:pPr>
              <w:pStyle w:val="a3"/>
              <w:ind w:left="0" w:right="-108"/>
              <w:jc w:val="both"/>
            </w:pPr>
            <w:r>
              <w:t>К</w:t>
            </w:r>
            <w:r w:rsidR="00246648" w:rsidRPr="00AB67EA">
              <w:t>ультурологическая</w:t>
            </w:r>
          </w:p>
          <w:p w:rsidR="00034CFA" w:rsidRPr="00AB67EA" w:rsidRDefault="00034CFA" w:rsidP="00034CFA">
            <w:pPr>
              <w:pStyle w:val="a3"/>
              <w:ind w:left="0" w:right="-108"/>
              <w:jc w:val="both"/>
            </w:pP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9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6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6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3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6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7</w:t>
            </w:r>
          </w:p>
        </w:tc>
      </w:tr>
      <w:tr w:rsidR="00246648" w:rsidTr="00034CFA">
        <w:tc>
          <w:tcPr>
            <w:tcW w:w="2693" w:type="dxa"/>
          </w:tcPr>
          <w:p w:rsidR="00246648" w:rsidRPr="00AB67EA" w:rsidRDefault="00246648" w:rsidP="00AB67EA">
            <w:pPr>
              <w:pStyle w:val="a3"/>
              <w:ind w:left="0" w:right="-108"/>
              <w:jc w:val="both"/>
            </w:pPr>
            <w:r w:rsidRPr="00AB67EA">
              <w:t>социально-экономическая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10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9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8</w:t>
            </w:r>
          </w:p>
        </w:tc>
        <w:tc>
          <w:tcPr>
            <w:tcW w:w="1086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---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8</w:t>
            </w:r>
          </w:p>
        </w:tc>
        <w:tc>
          <w:tcPr>
            <w:tcW w:w="1087" w:type="dxa"/>
          </w:tcPr>
          <w:p w:rsidR="00246648" w:rsidRPr="00AB67EA" w:rsidRDefault="00246648" w:rsidP="00A236BC">
            <w:pPr>
              <w:pStyle w:val="a3"/>
              <w:ind w:left="0"/>
              <w:jc w:val="center"/>
            </w:pPr>
            <w:r w:rsidRPr="00AB67EA">
              <w:t>9</w:t>
            </w:r>
          </w:p>
        </w:tc>
      </w:tr>
    </w:tbl>
    <w:p w:rsidR="009B2E64" w:rsidRDefault="009B2E64" w:rsidP="009B2E64">
      <w:pPr>
        <w:pStyle w:val="a3"/>
        <w:ind w:left="1080"/>
        <w:rPr>
          <w:b/>
        </w:rPr>
      </w:pPr>
    </w:p>
    <w:p w:rsidR="009B2E64" w:rsidRDefault="009B2E64" w:rsidP="009B2E64">
      <w:pPr>
        <w:pStyle w:val="a3"/>
        <w:ind w:left="1080"/>
        <w:rPr>
          <w:b/>
        </w:rPr>
      </w:pPr>
    </w:p>
    <w:p w:rsidR="00AB67EA" w:rsidRPr="00AB67EA" w:rsidRDefault="00AB67EA" w:rsidP="00AB67EA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Нормативно-правовая основа организации образовательного процесса</w:t>
      </w:r>
      <w:r w:rsidRPr="00AB67EA">
        <w:rPr>
          <w:b/>
        </w:rPr>
        <w:t>.</w:t>
      </w:r>
    </w:p>
    <w:p w:rsidR="00784B73" w:rsidRDefault="00784B73" w:rsidP="000C2C75">
      <w:pPr>
        <w:pStyle w:val="a3"/>
        <w:ind w:left="0"/>
        <w:jc w:val="both"/>
      </w:pPr>
    </w:p>
    <w:p w:rsidR="000C2C75" w:rsidRDefault="009B2E64" w:rsidP="00034CFA">
      <w:pPr>
        <w:pStyle w:val="a3"/>
        <w:ind w:left="142"/>
        <w:jc w:val="both"/>
      </w:pPr>
      <w:r>
        <w:t xml:space="preserve">     </w:t>
      </w:r>
      <w:r w:rsidR="008210A2">
        <w:t xml:space="preserve">  </w:t>
      </w:r>
      <w:r w:rsidR="000C2C75">
        <w:t>Актуальность проблемы дополнительного образования детей является на сегодняшний день бесспорной, т.к. она непосредственно связана с новым пониманием сущности образования детей. Система дополнительного образования детей в современных российских условиях рассматривается как важнейшая составляющая образовательного пространства, организация которого на основе тщательно  продуманных и выверенных требований может позволить преодолеть кризис детства, обеспечив поддержку и развитие талантливых и одаренных детей.</w:t>
      </w:r>
    </w:p>
    <w:p w:rsidR="00065A72" w:rsidRDefault="000C2C75" w:rsidP="00034CFA">
      <w:pPr>
        <w:pStyle w:val="a3"/>
        <w:ind w:left="142"/>
        <w:jc w:val="both"/>
        <w:rPr>
          <w:b/>
          <w:i/>
        </w:rPr>
      </w:pPr>
      <w:r>
        <w:t xml:space="preserve">    </w:t>
      </w:r>
      <w:r w:rsidR="008210A2">
        <w:t xml:space="preserve">  </w:t>
      </w:r>
      <w:proofErr w:type="gramStart"/>
      <w:r w:rsidR="00065A72">
        <w:t>Концепция духовно-нравственного развития и воспитания гражданина России (разработана в 2009 году) определяет современный национальный воспитательный идеал как «высоконравственный,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Федерации».</w:t>
      </w:r>
      <w:proofErr w:type="gramEnd"/>
      <w:r w:rsidR="00065A72">
        <w:t xml:space="preserve"> </w:t>
      </w:r>
      <w:proofErr w:type="gramStart"/>
      <w:r w:rsidR="00065A72">
        <w:t>Те же идеи отражены в «Примерной программе воспитания и социализации обучающихся», которая разработана в рамках внедрения Федерального государственного образовательного стандарта начального общего образования.</w:t>
      </w:r>
      <w:proofErr w:type="gramEnd"/>
      <w:r w:rsidR="00065A72">
        <w:t xml:space="preserve"> Данная программа предполагает создание целостного </w:t>
      </w:r>
      <w:r w:rsidR="00065A72">
        <w:lastRenderedPageBreak/>
        <w:t>пространства, которое будет интегрировать в себе   урочную, внеурочную, внешкольную, семейную деятельность обучающегося и его родителей.</w:t>
      </w:r>
    </w:p>
    <w:p w:rsidR="00065A72" w:rsidRDefault="008210A2" w:rsidP="00034CFA">
      <w:pPr>
        <w:ind w:left="142"/>
        <w:jc w:val="both"/>
        <w:rPr>
          <w:color w:val="000000"/>
        </w:rPr>
      </w:pPr>
      <w:r>
        <w:t xml:space="preserve">      </w:t>
      </w:r>
      <w:r w:rsidR="00065A72" w:rsidRPr="000C2C75">
        <w:t>В национальной образовательной инициативе «Наша новая школа»</w:t>
      </w:r>
      <w:r w:rsidR="00065A72">
        <w:t xml:space="preserve"> сказано, что «основная цель образования – раскрыть личностный потенциал детей, воспитывать их интерес к учёбе и знаниям, стремление к духовному росту и здоровому образу жизни, подготовить ребят к профессиональной деятельности с учётом задач модернизации и инновационного развития страны</w:t>
      </w:r>
      <w:r w:rsidR="00065A72" w:rsidRPr="00046392">
        <w:t xml:space="preserve">». </w:t>
      </w:r>
      <w:r w:rsidR="00065A72" w:rsidRPr="000C2C75">
        <w:rPr>
          <w:bCs/>
        </w:rPr>
        <w:t>«Концепция долгосрочного социально-экономического развития Российской Федерации до 2020 год</w:t>
      </w:r>
      <w:bookmarkStart w:id="0" w:name="_ftnref3"/>
      <w:bookmarkEnd w:id="0"/>
      <w:r w:rsidR="00065A72" w:rsidRPr="000C2C75">
        <w:rPr>
          <w:rStyle w:val="a8"/>
        </w:rPr>
        <w:t>а»</w:t>
      </w:r>
      <w:r w:rsidR="00065A72" w:rsidRPr="00046392">
        <w:t xml:space="preserve"> требует положить в</w:t>
      </w:r>
      <w:r w:rsidR="00065A72" w:rsidRPr="00046392">
        <w:rPr>
          <w:color w:val="000000"/>
        </w:rPr>
        <w:t xml:space="preserve"> основу развития системы образования такие принципы проектной деятельности</w:t>
      </w:r>
      <w:r>
        <w:rPr>
          <w:color w:val="000000"/>
        </w:rPr>
        <w:t>,</w:t>
      </w:r>
      <w:r w:rsidR="00065A72" w:rsidRPr="00046392">
        <w:rPr>
          <w:color w:val="000000"/>
        </w:rPr>
        <w:t xml:space="preserve"> как открытость к внешним запросам, применение проектных методов, конкурсное выявление и поддержка лидеров, успешно реализующих новые подходы на практике, </w:t>
      </w:r>
      <w:proofErr w:type="spellStart"/>
      <w:r w:rsidR="00065A72" w:rsidRPr="00046392">
        <w:rPr>
          <w:rStyle w:val="spelle"/>
          <w:color w:val="000000"/>
        </w:rPr>
        <w:t>адресность</w:t>
      </w:r>
      <w:proofErr w:type="spellEnd"/>
      <w:r w:rsidR="00065A72" w:rsidRPr="00046392">
        <w:rPr>
          <w:color w:val="000000"/>
        </w:rPr>
        <w:t xml:space="preserve"> инструментов ресурсной поддержки и комплексный характер принимаемых решений</w:t>
      </w:r>
      <w:r w:rsidR="00065A72">
        <w:rPr>
          <w:color w:val="000000"/>
        </w:rPr>
        <w:t>.</w:t>
      </w:r>
    </w:p>
    <w:p w:rsidR="00065A72" w:rsidRPr="008210A2" w:rsidRDefault="000C2C75" w:rsidP="00034CFA">
      <w:pPr>
        <w:ind w:left="142"/>
        <w:jc w:val="both"/>
      </w:pPr>
      <w:r>
        <w:t xml:space="preserve">    </w:t>
      </w:r>
      <w:r w:rsidR="00065A72" w:rsidRPr="00046392">
        <w:t xml:space="preserve">С введением </w:t>
      </w:r>
      <w:r w:rsidR="00065A72">
        <w:t xml:space="preserve">ФГОС НОО </w:t>
      </w:r>
      <w:r>
        <w:t>с</w:t>
      </w:r>
      <w:r w:rsidRPr="00046392">
        <w:t xml:space="preserve"> 1 сентября 2011 года </w:t>
      </w:r>
      <w:r w:rsidR="00065A72" w:rsidRPr="00046392">
        <w:t xml:space="preserve">меняется парадигма образования не только в общеобразовательных школах, но и в учреждениях дополнительного образования. Отличительной особенностью  нового стандарта является его </w:t>
      </w:r>
      <w:proofErr w:type="spellStart"/>
      <w:r w:rsidR="00065A72" w:rsidRPr="00046392">
        <w:t>деятельностный</w:t>
      </w:r>
      <w:proofErr w:type="spellEnd"/>
      <w:r w:rsidR="00065A72" w:rsidRPr="00046392">
        <w:t xml:space="preserve"> характер, ставящий главной целью развитие личности ребёнка. </w:t>
      </w:r>
      <w:r w:rsidR="00065A72" w:rsidRPr="008210A2">
        <w:t>Дополнительное образование выступает социально значимым фактором, обеспечивающим детям и подросткам дополнительные возможности для духовно-нравственного, интеллектуального, физического, художественно-эстетического развития в разнообразной творческой деятельности в свободное время.</w:t>
      </w:r>
    </w:p>
    <w:p w:rsidR="00065A72" w:rsidRDefault="000C2C75" w:rsidP="00034CFA">
      <w:pPr>
        <w:pStyle w:val="a3"/>
        <w:ind w:left="142"/>
        <w:jc w:val="both"/>
      </w:pPr>
      <w:r>
        <w:t xml:space="preserve">    Деятельность МБУ ДО ЦДТ регламентируется комплексом нормативно-правовых документов международного, федерального, регионального, муниципального уровней и уровня учреждения.</w:t>
      </w:r>
    </w:p>
    <w:p w:rsidR="008210A2" w:rsidRPr="008210A2" w:rsidRDefault="008210A2" w:rsidP="008210A2">
      <w:pPr>
        <w:pStyle w:val="11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8210A2">
        <w:rPr>
          <w:rFonts w:ascii="Times New Roman" w:hAnsi="Times New Roman"/>
          <w:b/>
          <w:sz w:val="24"/>
          <w:szCs w:val="24"/>
        </w:rPr>
        <w:t>Международный уровень</w:t>
      </w:r>
    </w:p>
    <w:p w:rsidR="008210A2" w:rsidRPr="008210A2" w:rsidRDefault="008210A2" w:rsidP="002679EA">
      <w:pPr>
        <w:pStyle w:val="11"/>
        <w:widowControl w:val="0"/>
        <w:numPr>
          <w:ilvl w:val="0"/>
          <w:numId w:val="8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10A2">
        <w:rPr>
          <w:rFonts w:ascii="Times New Roman" w:hAnsi="Times New Roman"/>
          <w:sz w:val="24"/>
          <w:szCs w:val="24"/>
        </w:rPr>
        <w:t>Конвен</w:t>
      </w:r>
      <w:r w:rsidRPr="008210A2">
        <w:rPr>
          <w:rFonts w:ascii="Times New Roman" w:hAnsi="Times New Roman"/>
          <w:spacing w:val="-1"/>
          <w:sz w:val="24"/>
          <w:szCs w:val="24"/>
        </w:rPr>
        <w:t>ц</w:t>
      </w:r>
      <w:r w:rsidRPr="008210A2">
        <w:rPr>
          <w:rFonts w:ascii="Times New Roman" w:hAnsi="Times New Roman"/>
          <w:sz w:val="24"/>
          <w:szCs w:val="24"/>
        </w:rPr>
        <w:t>ия о правах реб</w:t>
      </w:r>
      <w:r w:rsidRPr="008210A2">
        <w:rPr>
          <w:rFonts w:ascii="Times New Roman" w:hAnsi="Times New Roman"/>
          <w:spacing w:val="1"/>
          <w:sz w:val="24"/>
          <w:szCs w:val="24"/>
        </w:rPr>
        <w:t>е</w:t>
      </w:r>
      <w:r w:rsidRPr="008210A2">
        <w:rPr>
          <w:rFonts w:ascii="Times New Roman" w:hAnsi="Times New Roman"/>
          <w:spacing w:val="-1"/>
          <w:sz w:val="24"/>
          <w:szCs w:val="24"/>
        </w:rPr>
        <w:t>н</w:t>
      </w:r>
      <w:r w:rsidRPr="008210A2">
        <w:rPr>
          <w:rFonts w:ascii="Times New Roman" w:hAnsi="Times New Roman"/>
          <w:sz w:val="24"/>
          <w:szCs w:val="24"/>
        </w:rPr>
        <w:t xml:space="preserve">ка (принята </w:t>
      </w:r>
      <w:r w:rsidRPr="008210A2">
        <w:rPr>
          <w:rFonts w:ascii="Times New Roman" w:hAnsi="Times New Roman"/>
          <w:spacing w:val="1"/>
          <w:sz w:val="24"/>
          <w:szCs w:val="24"/>
        </w:rPr>
        <w:t>2</w:t>
      </w:r>
      <w:r w:rsidRPr="008210A2">
        <w:rPr>
          <w:rFonts w:ascii="Times New Roman" w:hAnsi="Times New Roman"/>
          <w:sz w:val="24"/>
          <w:szCs w:val="24"/>
        </w:rPr>
        <w:t>0 ноя</w:t>
      </w:r>
      <w:r w:rsidRPr="008210A2">
        <w:rPr>
          <w:rFonts w:ascii="Times New Roman" w:hAnsi="Times New Roman"/>
          <w:spacing w:val="-1"/>
          <w:sz w:val="24"/>
          <w:szCs w:val="24"/>
        </w:rPr>
        <w:t>б</w:t>
      </w:r>
      <w:r w:rsidRPr="008210A2">
        <w:rPr>
          <w:rFonts w:ascii="Times New Roman" w:hAnsi="Times New Roman"/>
          <w:sz w:val="24"/>
          <w:szCs w:val="24"/>
        </w:rPr>
        <w:t>ря 1989 г. Резо</w:t>
      </w:r>
      <w:r w:rsidRPr="008210A2">
        <w:rPr>
          <w:rFonts w:ascii="Times New Roman" w:hAnsi="Times New Roman"/>
          <w:spacing w:val="-1"/>
          <w:sz w:val="24"/>
          <w:szCs w:val="24"/>
        </w:rPr>
        <w:t>л</w:t>
      </w:r>
      <w:r w:rsidRPr="008210A2">
        <w:rPr>
          <w:rFonts w:ascii="Times New Roman" w:hAnsi="Times New Roman"/>
          <w:sz w:val="24"/>
          <w:szCs w:val="24"/>
        </w:rPr>
        <w:t>ю</w:t>
      </w:r>
      <w:r w:rsidRPr="008210A2">
        <w:rPr>
          <w:rFonts w:ascii="Times New Roman" w:hAnsi="Times New Roman"/>
          <w:spacing w:val="-1"/>
          <w:sz w:val="24"/>
          <w:szCs w:val="24"/>
        </w:rPr>
        <w:t>ц</w:t>
      </w:r>
      <w:r w:rsidRPr="008210A2">
        <w:rPr>
          <w:rFonts w:ascii="Times New Roman" w:hAnsi="Times New Roman"/>
          <w:sz w:val="24"/>
          <w:szCs w:val="24"/>
        </w:rPr>
        <w:t>ией 44/25 Ген</w:t>
      </w:r>
      <w:r w:rsidRPr="008210A2">
        <w:rPr>
          <w:rFonts w:ascii="Times New Roman" w:hAnsi="Times New Roman"/>
          <w:spacing w:val="-1"/>
          <w:sz w:val="24"/>
          <w:szCs w:val="24"/>
        </w:rPr>
        <w:t>е</w:t>
      </w:r>
      <w:r w:rsidRPr="008210A2">
        <w:rPr>
          <w:rFonts w:ascii="Times New Roman" w:hAnsi="Times New Roman"/>
          <w:sz w:val="24"/>
          <w:szCs w:val="24"/>
        </w:rPr>
        <w:t>ра</w:t>
      </w:r>
      <w:r w:rsidRPr="008210A2">
        <w:rPr>
          <w:rFonts w:ascii="Times New Roman" w:hAnsi="Times New Roman"/>
          <w:spacing w:val="-1"/>
          <w:sz w:val="24"/>
          <w:szCs w:val="24"/>
        </w:rPr>
        <w:t>л</w:t>
      </w:r>
      <w:r w:rsidRPr="008210A2">
        <w:rPr>
          <w:rFonts w:ascii="Times New Roman" w:hAnsi="Times New Roman"/>
          <w:sz w:val="24"/>
          <w:szCs w:val="24"/>
        </w:rPr>
        <w:t>ьной  Ассамбл</w:t>
      </w:r>
      <w:proofErr w:type="gramStart"/>
      <w:r w:rsidRPr="008210A2">
        <w:rPr>
          <w:rFonts w:ascii="Times New Roman" w:hAnsi="Times New Roman"/>
          <w:spacing w:val="-1"/>
          <w:sz w:val="24"/>
          <w:szCs w:val="24"/>
        </w:rPr>
        <w:t>е</w:t>
      </w:r>
      <w:r w:rsidRPr="008210A2">
        <w:rPr>
          <w:rFonts w:ascii="Times New Roman" w:hAnsi="Times New Roman"/>
          <w:sz w:val="24"/>
          <w:szCs w:val="24"/>
        </w:rPr>
        <w:t>и ОО</w:t>
      </w:r>
      <w:proofErr w:type="gramEnd"/>
      <w:r w:rsidRPr="008210A2">
        <w:rPr>
          <w:rFonts w:ascii="Times New Roman" w:hAnsi="Times New Roman"/>
          <w:sz w:val="24"/>
          <w:szCs w:val="24"/>
        </w:rPr>
        <w:t>Н</w:t>
      </w:r>
      <w:r w:rsidRPr="008210A2">
        <w:rPr>
          <w:rFonts w:ascii="Times New Roman" w:hAnsi="Times New Roman"/>
          <w:spacing w:val="-1"/>
          <w:sz w:val="24"/>
          <w:szCs w:val="24"/>
        </w:rPr>
        <w:t>)</w:t>
      </w:r>
      <w:r w:rsidR="00034CFA">
        <w:rPr>
          <w:rFonts w:ascii="Times New Roman" w:hAnsi="Times New Roman"/>
          <w:spacing w:val="-1"/>
          <w:sz w:val="24"/>
          <w:szCs w:val="24"/>
        </w:rPr>
        <w:t>.</w:t>
      </w:r>
    </w:p>
    <w:p w:rsidR="008210A2" w:rsidRPr="008210A2" w:rsidRDefault="008210A2" w:rsidP="002679EA">
      <w:pPr>
        <w:pStyle w:val="11"/>
        <w:widowControl w:val="0"/>
        <w:numPr>
          <w:ilvl w:val="0"/>
          <w:numId w:val="8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10A2">
        <w:rPr>
          <w:rFonts w:ascii="Times New Roman" w:hAnsi="Times New Roman"/>
          <w:sz w:val="24"/>
          <w:szCs w:val="24"/>
        </w:rPr>
        <w:t xml:space="preserve">Всеобщая декларация </w:t>
      </w:r>
      <w:r w:rsidRPr="008210A2">
        <w:rPr>
          <w:rFonts w:ascii="Times New Roman" w:hAnsi="Times New Roman"/>
          <w:spacing w:val="1"/>
          <w:sz w:val="24"/>
          <w:szCs w:val="24"/>
        </w:rPr>
        <w:t>п</w:t>
      </w:r>
      <w:r w:rsidRPr="008210A2">
        <w:rPr>
          <w:rFonts w:ascii="Times New Roman" w:hAnsi="Times New Roman"/>
          <w:sz w:val="24"/>
          <w:szCs w:val="24"/>
        </w:rPr>
        <w:t>рав человека (прин</w:t>
      </w:r>
      <w:r w:rsidRPr="008210A2">
        <w:rPr>
          <w:rFonts w:ascii="Times New Roman" w:hAnsi="Times New Roman"/>
          <w:spacing w:val="-1"/>
          <w:sz w:val="24"/>
          <w:szCs w:val="24"/>
        </w:rPr>
        <w:t>я</w:t>
      </w:r>
      <w:r w:rsidRPr="008210A2">
        <w:rPr>
          <w:rFonts w:ascii="Times New Roman" w:hAnsi="Times New Roman"/>
          <w:sz w:val="24"/>
          <w:szCs w:val="24"/>
        </w:rPr>
        <w:t>та и провозг</w:t>
      </w:r>
      <w:r w:rsidRPr="008210A2">
        <w:rPr>
          <w:rFonts w:ascii="Times New Roman" w:hAnsi="Times New Roman"/>
          <w:spacing w:val="-1"/>
          <w:sz w:val="24"/>
          <w:szCs w:val="24"/>
        </w:rPr>
        <w:t>л</w:t>
      </w:r>
      <w:r w:rsidRPr="008210A2">
        <w:rPr>
          <w:rFonts w:ascii="Times New Roman" w:hAnsi="Times New Roman"/>
          <w:sz w:val="24"/>
          <w:szCs w:val="24"/>
        </w:rPr>
        <w:t>аш</w:t>
      </w:r>
      <w:r w:rsidRPr="008210A2">
        <w:rPr>
          <w:rFonts w:ascii="Times New Roman" w:hAnsi="Times New Roman"/>
          <w:spacing w:val="-1"/>
          <w:sz w:val="24"/>
          <w:szCs w:val="24"/>
        </w:rPr>
        <w:t>ен</w:t>
      </w:r>
      <w:r w:rsidRPr="008210A2">
        <w:rPr>
          <w:rFonts w:ascii="Times New Roman" w:hAnsi="Times New Roman"/>
          <w:sz w:val="24"/>
          <w:szCs w:val="24"/>
        </w:rPr>
        <w:t>а резолю</w:t>
      </w:r>
      <w:r w:rsidRPr="008210A2">
        <w:rPr>
          <w:rFonts w:ascii="Times New Roman" w:hAnsi="Times New Roman"/>
          <w:spacing w:val="-1"/>
          <w:sz w:val="24"/>
          <w:szCs w:val="24"/>
        </w:rPr>
        <w:t>ц</w:t>
      </w:r>
      <w:r w:rsidRPr="008210A2">
        <w:rPr>
          <w:rFonts w:ascii="Times New Roman" w:hAnsi="Times New Roman"/>
          <w:sz w:val="24"/>
          <w:szCs w:val="24"/>
        </w:rPr>
        <w:t>ией 217</w:t>
      </w:r>
      <w:proofErr w:type="gramStart"/>
      <w:r w:rsidRPr="008210A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8210A2">
        <w:rPr>
          <w:rFonts w:ascii="Times New Roman" w:hAnsi="Times New Roman"/>
          <w:sz w:val="24"/>
          <w:szCs w:val="24"/>
        </w:rPr>
        <w:t>(III) Гене</w:t>
      </w:r>
      <w:r w:rsidRPr="008210A2">
        <w:rPr>
          <w:rFonts w:ascii="Times New Roman" w:hAnsi="Times New Roman"/>
          <w:spacing w:val="-1"/>
          <w:sz w:val="24"/>
          <w:szCs w:val="24"/>
        </w:rPr>
        <w:t>р</w:t>
      </w:r>
      <w:r w:rsidRPr="008210A2">
        <w:rPr>
          <w:rFonts w:ascii="Times New Roman" w:hAnsi="Times New Roman"/>
          <w:sz w:val="24"/>
          <w:szCs w:val="24"/>
        </w:rPr>
        <w:t>аль</w:t>
      </w:r>
      <w:r w:rsidRPr="008210A2">
        <w:rPr>
          <w:rFonts w:ascii="Times New Roman" w:hAnsi="Times New Roman"/>
          <w:spacing w:val="-1"/>
          <w:sz w:val="24"/>
          <w:szCs w:val="24"/>
        </w:rPr>
        <w:t>н</w:t>
      </w:r>
      <w:r w:rsidRPr="008210A2">
        <w:rPr>
          <w:rFonts w:ascii="Times New Roman" w:hAnsi="Times New Roman"/>
          <w:sz w:val="24"/>
          <w:szCs w:val="24"/>
        </w:rPr>
        <w:t>ой А</w:t>
      </w:r>
      <w:r w:rsidRPr="008210A2">
        <w:rPr>
          <w:rFonts w:ascii="Times New Roman" w:hAnsi="Times New Roman"/>
          <w:spacing w:val="-1"/>
          <w:sz w:val="24"/>
          <w:szCs w:val="24"/>
        </w:rPr>
        <w:t>с</w:t>
      </w:r>
      <w:r w:rsidRPr="008210A2">
        <w:rPr>
          <w:rFonts w:ascii="Times New Roman" w:hAnsi="Times New Roman"/>
          <w:sz w:val="24"/>
          <w:szCs w:val="24"/>
        </w:rPr>
        <w:t>самблеи от 10.12.1948г.</w:t>
      </w:r>
      <w:r w:rsidR="00034CFA">
        <w:rPr>
          <w:rFonts w:ascii="Times New Roman" w:hAnsi="Times New Roman"/>
          <w:sz w:val="24"/>
          <w:szCs w:val="24"/>
        </w:rPr>
        <w:t>).</w:t>
      </w:r>
    </w:p>
    <w:p w:rsidR="008210A2" w:rsidRPr="008210A2" w:rsidRDefault="008210A2" w:rsidP="002679EA">
      <w:pPr>
        <w:pStyle w:val="11"/>
        <w:widowControl w:val="0"/>
        <w:numPr>
          <w:ilvl w:val="0"/>
          <w:numId w:val="8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10A2">
        <w:rPr>
          <w:rFonts w:ascii="Times New Roman" w:hAnsi="Times New Roman"/>
          <w:sz w:val="24"/>
          <w:szCs w:val="24"/>
        </w:rPr>
        <w:t>Дек</w:t>
      </w:r>
      <w:r w:rsidRPr="008210A2">
        <w:rPr>
          <w:rFonts w:ascii="Times New Roman" w:hAnsi="Times New Roman"/>
          <w:spacing w:val="-1"/>
          <w:sz w:val="24"/>
          <w:szCs w:val="24"/>
        </w:rPr>
        <w:t>л</w:t>
      </w:r>
      <w:r w:rsidRPr="008210A2">
        <w:rPr>
          <w:rFonts w:ascii="Times New Roman" w:hAnsi="Times New Roman"/>
          <w:sz w:val="24"/>
          <w:szCs w:val="24"/>
        </w:rPr>
        <w:t>арация о</w:t>
      </w:r>
      <w:r w:rsidRPr="008210A2">
        <w:rPr>
          <w:rFonts w:ascii="Times New Roman" w:hAnsi="Times New Roman"/>
          <w:spacing w:val="-1"/>
          <w:sz w:val="24"/>
          <w:szCs w:val="24"/>
        </w:rPr>
        <w:t>р</w:t>
      </w:r>
      <w:r w:rsidRPr="008210A2">
        <w:rPr>
          <w:rFonts w:ascii="Times New Roman" w:hAnsi="Times New Roman"/>
          <w:sz w:val="24"/>
          <w:szCs w:val="24"/>
        </w:rPr>
        <w:t>га</w:t>
      </w:r>
      <w:r w:rsidRPr="008210A2">
        <w:rPr>
          <w:rFonts w:ascii="Times New Roman" w:hAnsi="Times New Roman"/>
          <w:spacing w:val="-1"/>
          <w:sz w:val="24"/>
          <w:szCs w:val="24"/>
        </w:rPr>
        <w:t>н</w:t>
      </w:r>
      <w:r w:rsidRPr="008210A2">
        <w:rPr>
          <w:rFonts w:ascii="Times New Roman" w:hAnsi="Times New Roman"/>
          <w:sz w:val="24"/>
          <w:szCs w:val="24"/>
        </w:rPr>
        <w:t>иза</w:t>
      </w:r>
      <w:r w:rsidRPr="008210A2">
        <w:rPr>
          <w:rFonts w:ascii="Times New Roman" w:hAnsi="Times New Roman"/>
          <w:spacing w:val="-1"/>
          <w:sz w:val="24"/>
          <w:szCs w:val="24"/>
        </w:rPr>
        <w:t>ц</w:t>
      </w:r>
      <w:r w:rsidRPr="008210A2">
        <w:rPr>
          <w:rFonts w:ascii="Times New Roman" w:hAnsi="Times New Roman"/>
          <w:sz w:val="24"/>
          <w:szCs w:val="24"/>
        </w:rPr>
        <w:t>ии объединен</w:t>
      </w:r>
      <w:r w:rsidRPr="008210A2">
        <w:rPr>
          <w:rFonts w:ascii="Times New Roman" w:hAnsi="Times New Roman"/>
          <w:spacing w:val="-1"/>
          <w:sz w:val="24"/>
          <w:szCs w:val="24"/>
        </w:rPr>
        <w:t>н</w:t>
      </w:r>
      <w:r w:rsidRPr="008210A2">
        <w:rPr>
          <w:rFonts w:ascii="Times New Roman" w:hAnsi="Times New Roman"/>
          <w:sz w:val="24"/>
          <w:szCs w:val="24"/>
        </w:rPr>
        <w:t xml:space="preserve">ых наций от 04.12.1986 </w:t>
      </w:r>
      <w:r w:rsidRPr="008210A2">
        <w:rPr>
          <w:rFonts w:ascii="Times New Roman" w:hAnsi="Times New Roman"/>
          <w:spacing w:val="-1"/>
          <w:sz w:val="24"/>
          <w:szCs w:val="24"/>
        </w:rPr>
        <w:t>г</w:t>
      </w:r>
      <w:r w:rsidRPr="008210A2">
        <w:rPr>
          <w:rFonts w:ascii="Times New Roman" w:hAnsi="Times New Roman"/>
          <w:sz w:val="24"/>
          <w:szCs w:val="24"/>
        </w:rPr>
        <w:t>. «Декла</w:t>
      </w:r>
      <w:r w:rsidRPr="008210A2">
        <w:rPr>
          <w:rFonts w:ascii="Times New Roman" w:hAnsi="Times New Roman"/>
          <w:spacing w:val="-1"/>
          <w:sz w:val="24"/>
          <w:szCs w:val="24"/>
        </w:rPr>
        <w:t>р</w:t>
      </w:r>
      <w:r w:rsidRPr="008210A2">
        <w:rPr>
          <w:rFonts w:ascii="Times New Roman" w:hAnsi="Times New Roman"/>
          <w:sz w:val="24"/>
          <w:szCs w:val="24"/>
        </w:rPr>
        <w:t xml:space="preserve">ация о </w:t>
      </w:r>
      <w:r w:rsidRPr="008210A2">
        <w:rPr>
          <w:rFonts w:ascii="Times New Roman" w:hAnsi="Times New Roman"/>
          <w:spacing w:val="-1"/>
          <w:sz w:val="24"/>
          <w:szCs w:val="24"/>
        </w:rPr>
        <w:t>п</w:t>
      </w:r>
      <w:r w:rsidRPr="008210A2">
        <w:rPr>
          <w:rFonts w:ascii="Times New Roman" w:hAnsi="Times New Roman"/>
          <w:sz w:val="24"/>
          <w:szCs w:val="24"/>
        </w:rPr>
        <w:t>ра</w:t>
      </w:r>
      <w:r w:rsidRPr="008210A2">
        <w:rPr>
          <w:rFonts w:ascii="Times New Roman" w:hAnsi="Times New Roman"/>
          <w:spacing w:val="-1"/>
          <w:sz w:val="24"/>
          <w:szCs w:val="24"/>
        </w:rPr>
        <w:t>в</w:t>
      </w:r>
      <w:r w:rsidRPr="008210A2">
        <w:rPr>
          <w:rFonts w:ascii="Times New Roman" w:hAnsi="Times New Roman"/>
          <w:sz w:val="24"/>
          <w:szCs w:val="24"/>
        </w:rPr>
        <w:t xml:space="preserve">е </w:t>
      </w:r>
      <w:r w:rsidRPr="008210A2">
        <w:rPr>
          <w:rFonts w:ascii="Times New Roman" w:hAnsi="Times New Roman"/>
          <w:spacing w:val="-1"/>
          <w:sz w:val="24"/>
          <w:szCs w:val="24"/>
        </w:rPr>
        <w:t>н</w:t>
      </w:r>
      <w:r w:rsidRPr="008210A2">
        <w:rPr>
          <w:rFonts w:ascii="Times New Roman" w:hAnsi="Times New Roman"/>
          <w:sz w:val="24"/>
          <w:szCs w:val="24"/>
        </w:rPr>
        <w:t>а разв</w:t>
      </w:r>
      <w:r w:rsidRPr="008210A2">
        <w:rPr>
          <w:rFonts w:ascii="Times New Roman" w:hAnsi="Times New Roman"/>
          <w:spacing w:val="-1"/>
          <w:sz w:val="24"/>
          <w:szCs w:val="24"/>
        </w:rPr>
        <w:t>и</w:t>
      </w:r>
      <w:r w:rsidRPr="008210A2">
        <w:rPr>
          <w:rFonts w:ascii="Times New Roman" w:hAnsi="Times New Roman"/>
          <w:sz w:val="24"/>
          <w:szCs w:val="24"/>
        </w:rPr>
        <w:t>тие»</w:t>
      </w:r>
      <w:r w:rsidR="00034CFA">
        <w:rPr>
          <w:rFonts w:ascii="Times New Roman" w:hAnsi="Times New Roman"/>
          <w:sz w:val="24"/>
          <w:szCs w:val="24"/>
        </w:rPr>
        <w:t>.</w:t>
      </w:r>
    </w:p>
    <w:p w:rsidR="008210A2" w:rsidRPr="008210A2" w:rsidRDefault="008210A2" w:rsidP="002679EA">
      <w:pPr>
        <w:pStyle w:val="11"/>
        <w:widowControl w:val="0"/>
        <w:numPr>
          <w:ilvl w:val="0"/>
          <w:numId w:val="8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10A2">
        <w:rPr>
          <w:rFonts w:ascii="Times New Roman" w:hAnsi="Times New Roman"/>
          <w:sz w:val="24"/>
          <w:szCs w:val="24"/>
        </w:rPr>
        <w:t>Концепц</w:t>
      </w:r>
      <w:r w:rsidRPr="008210A2">
        <w:rPr>
          <w:rFonts w:ascii="Times New Roman" w:hAnsi="Times New Roman"/>
          <w:spacing w:val="-1"/>
          <w:sz w:val="24"/>
          <w:szCs w:val="24"/>
        </w:rPr>
        <w:t>и</w:t>
      </w:r>
      <w:r w:rsidRPr="008210A2">
        <w:rPr>
          <w:rFonts w:ascii="Times New Roman" w:hAnsi="Times New Roman"/>
          <w:sz w:val="24"/>
          <w:szCs w:val="24"/>
        </w:rPr>
        <w:t>я непрерывн</w:t>
      </w:r>
      <w:r w:rsidRPr="008210A2">
        <w:rPr>
          <w:rFonts w:ascii="Times New Roman" w:hAnsi="Times New Roman"/>
          <w:spacing w:val="-1"/>
          <w:sz w:val="24"/>
          <w:szCs w:val="24"/>
        </w:rPr>
        <w:t>о</w:t>
      </w:r>
      <w:r w:rsidRPr="008210A2">
        <w:rPr>
          <w:rFonts w:ascii="Times New Roman" w:hAnsi="Times New Roman"/>
          <w:sz w:val="24"/>
          <w:szCs w:val="24"/>
        </w:rPr>
        <w:t>го образ</w:t>
      </w:r>
      <w:r w:rsidRPr="008210A2">
        <w:rPr>
          <w:rFonts w:ascii="Times New Roman" w:hAnsi="Times New Roman"/>
          <w:spacing w:val="-1"/>
          <w:sz w:val="24"/>
          <w:szCs w:val="24"/>
        </w:rPr>
        <w:t>о</w:t>
      </w:r>
      <w:r w:rsidRPr="008210A2">
        <w:rPr>
          <w:rFonts w:ascii="Times New Roman" w:hAnsi="Times New Roman"/>
          <w:sz w:val="24"/>
          <w:szCs w:val="24"/>
        </w:rPr>
        <w:t>вания, провозглашенная</w:t>
      </w:r>
      <w:r w:rsidRPr="008210A2">
        <w:rPr>
          <w:rFonts w:ascii="Times New Roman" w:hAnsi="Times New Roman"/>
          <w:spacing w:val="-1"/>
          <w:sz w:val="24"/>
          <w:szCs w:val="24"/>
        </w:rPr>
        <w:t xml:space="preserve"> Ю</w:t>
      </w:r>
      <w:r w:rsidRPr="008210A2">
        <w:rPr>
          <w:rFonts w:ascii="Times New Roman" w:hAnsi="Times New Roman"/>
          <w:sz w:val="24"/>
          <w:szCs w:val="24"/>
        </w:rPr>
        <w:t>НЕ</w:t>
      </w:r>
      <w:r w:rsidRPr="008210A2">
        <w:rPr>
          <w:rFonts w:ascii="Times New Roman" w:hAnsi="Times New Roman"/>
          <w:spacing w:val="-1"/>
          <w:sz w:val="24"/>
          <w:szCs w:val="24"/>
        </w:rPr>
        <w:t>СК</w:t>
      </w:r>
      <w:r w:rsidRPr="008210A2">
        <w:rPr>
          <w:rFonts w:ascii="Times New Roman" w:hAnsi="Times New Roman"/>
          <w:sz w:val="24"/>
          <w:szCs w:val="24"/>
        </w:rPr>
        <w:t>О в 1972 г.</w:t>
      </w:r>
    </w:p>
    <w:p w:rsidR="008210A2" w:rsidRPr="008210A2" w:rsidRDefault="008210A2" w:rsidP="002679EA">
      <w:pPr>
        <w:pStyle w:val="11"/>
        <w:widowControl w:val="0"/>
        <w:numPr>
          <w:ilvl w:val="0"/>
          <w:numId w:val="8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10A2">
        <w:rPr>
          <w:rFonts w:ascii="Times New Roman" w:hAnsi="Times New Roman"/>
          <w:sz w:val="24"/>
          <w:szCs w:val="24"/>
        </w:rPr>
        <w:t>Устав ООН и Устав Ю</w:t>
      </w:r>
      <w:r w:rsidRPr="008210A2">
        <w:rPr>
          <w:rFonts w:ascii="Times New Roman" w:hAnsi="Times New Roman"/>
          <w:spacing w:val="-1"/>
          <w:sz w:val="24"/>
          <w:szCs w:val="24"/>
        </w:rPr>
        <w:t>Н</w:t>
      </w:r>
      <w:r w:rsidRPr="008210A2">
        <w:rPr>
          <w:rFonts w:ascii="Times New Roman" w:hAnsi="Times New Roman"/>
          <w:sz w:val="24"/>
          <w:szCs w:val="24"/>
        </w:rPr>
        <w:t>ЕСКО (</w:t>
      </w:r>
      <w:r w:rsidRPr="008210A2">
        <w:rPr>
          <w:rFonts w:ascii="Times New Roman" w:hAnsi="Times New Roman"/>
          <w:spacing w:val="-1"/>
          <w:sz w:val="24"/>
          <w:szCs w:val="24"/>
        </w:rPr>
        <w:t>с</w:t>
      </w:r>
      <w:r w:rsidRPr="008210A2">
        <w:rPr>
          <w:rFonts w:ascii="Times New Roman" w:hAnsi="Times New Roman"/>
          <w:sz w:val="24"/>
          <w:szCs w:val="24"/>
        </w:rPr>
        <w:t>т.22, 23,24, 25,27,</w:t>
      </w:r>
      <w:r w:rsidRPr="008210A2">
        <w:rPr>
          <w:rFonts w:ascii="Times New Roman" w:hAnsi="Times New Roman"/>
          <w:spacing w:val="-1"/>
          <w:sz w:val="24"/>
          <w:szCs w:val="24"/>
        </w:rPr>
        <w:t xml:space="preserve"> 2</w:t>
      </w:r>
      <w:r w:rsidRPr="008210A2">
        <w:rPr>
          <w:rFonts w:ascii="Times New Roman" w:hAnsi="Times New Roman"/>
          <w:sz w:val="24"/>
          <w:szCs w:val="24"/>
        </w:rPr>
        <w:t>8)</w:t>
      </w:r>
    </w:p>
    <w:p w:rsidR="008210A2" w:rsidRPr="008210A2" w:rsidRDefault="008210A2" w:rsidP="002679EA">
      <w:pPr>
        <w:pStyle w:val="11"/>
        <w:widowControl w:val="0"/>
        <w:numPr>
          <w:ilvl w:val="0"/>
          <w:numId w:val="8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10A2">
        <w:rPr>
          <w:rFonts w:ascii="Times New Roman" w:hAnsi="Times New Roman"/>
          <w:sz w:val="24"/>
          <w:szCs w:val="24"/>
        </w:rPr>
        <w:t>Межд</w:t>
      </w:r>
      <w:r w:rsidRPr="008210A2">
        <w:rPr>
          <w:rFonts w:ascii="Times New Roman" w:hAnsi="Times New Roman"/>
          <w:spacing w:val="-1"/>
          <w:sz w:val="24"/>
          <w:szCs w:val="24"/>
        </w:rPr>
        <w:t>у</w:t>
      </w:r>
      <w:r w:rsidRPr="008210A2">
        <w:rPr>
          <w:rFonts w:ascii="Times New Roman" w:hAnsi="Times New Roman"/>
          <w:sz w:val="24"/>
          <w:szCs w:val="24"/>
        </w:rPr>
        <w:t>нар</w:t>
      </w:r>
      <w:r w:rsidRPr="008210A2">
        <w:rPr>
          <w:rFonts w:ascii="Times New Roman" w:hAnsi="Times New Roman"/>
          <w:spacing w:val="-1"/>
          <w:sz w:val="24"/>
          <w:szCs w:val="24"/>
        </w:rPr>
        <w:t>о</w:t>
      </w:r>
      <w:r w:rsidRPr="008210A2">
        <w:rPr>
          <w:rFonts w:ascii="Times New Roman" w:hAnsi="Times New Roman"/>
          <w:sz w:val="24"/>
          <w:szCs w:val="24"/>
        </w:rPr>
        <w:t>дный пакт об экономиче</w:t>
      </w:r>
      <w:r w:rsidRPr="008210A2">
        <w:rPr>
          <w:rFonts w:ascii="Times New Roman" w:hAnsi="Times New Roman"/>
          <w:spacing w:val="-2"/>
          <w:sz w:val="24"/>
          <w:szCs w:val="24"/>
        </w:rPr>
        <w:t>с</w:t>
      </w:r>
      <w:r w:rsidRPr="008210A2">
        <w:rPr>
          <w:rFonts w:ascii="Times New Roman" w:hAnsi="Times New Roman"/>
          <w:sz w:val="24"/>
          <w:szCs w:val="24"/>
        </w:rPr>
        <w:t>ких, с</w:t>
      </w:r>
      <w:r w:rsidRPr="008210A2">
        <w:rPr>
          <w:rFonts w:ascii="Times New Roman" w:hAnsi="Times New Roman"/>
          <w:spacing w:val="1"/>
          <w:sz w:val="24"/>
          <w:szCs w:val="24"/>
        </w:rPr>
        <w:t>о</w:t>
      </w:r>
      <w:r w:rsidRPr="008210A2">
        <w:rPr>
          <w:rFonts w:ascii="Times New Roman" w:hAnsi="Times New Roman"/>
          <w:sz w:val="24"/>
          <w:szCs w:val="24"/>
        </w:rPr>
        <w:t>ци</w:t>
      </w:r>
      <w:r w:rsidRPr="008210A2">
        <w:rPr>
          <w:rFonts w:ascii="Times New Roman" w:hAnsi="Times New Roman"/>
          <w:spacing w:val="-1"/>
          <w:sz w:val="24"/>
          <w:szCs w:val="24"/>
        </w:rPr>
        <w:t>а</w:t>
      </w:r>
      <w:r w:rsidRPr="008210A2">
        <w:rPr>
          <w:rFonts w:ascii="Times New Roman" w:hAnsi="Times New Roman"/>
          <w:sz w:val="24"/>
          <w:szCs w:val="24"/>
        </w:rPr>
        <w:t>льных и ку</w:t>
      </w:r>
      <w:r w:rsidRPr="008210A2">
        <w:rPr>
          <w:rFonts w:ascii="Times New Roman" w:hAnsi="Times New Roman"/>
          <w:spacing w:val="-2"/>
          <w:sz w:val="24"/>
          <w:szCs w:val="24"/>
        </w:rPr>
        <w:t>л</w:t>
      </w:r>
      <w:r w:rsidRPr="008210A2">
        <w:rPr>
          <w:rFonts w:ascii="Times New Roman" w:hAnsi="Times New Roman"/>
          <w:sz w:val="24"/>
          <w:szCs w:val="24"/>
        </w:rPr>
        <w:t>ьтурных правах 1</w:t>
      </w:r>
      <w:r w:rsidRPr="008210A2">
        <w:rPr>
          <w:rFonts w:ascii="Times New Roman" w:hAnsi="Times New Roman"/>
          <w:spacing w:val="-1"/>
          <w:sz w:val="24"/>
          <w:szCs w:val="24"/>
        </w:rPr>
        <w:t>9</w:t>
      </w:r>
      <w:r w:rsidRPr="008210A2">
        <w:rPr>
          <w:rFonts w:ascii="Times New Roman" w:hAnsi="Times New Roman"/>
          <w:sz w:val="24"/>
          <w:szCs w:val="24"/>
        </w:rPr>
        <w:t>66 г. (ст.5,6</w:t>
      </w:r>
      <w:r w:rsidRPr="008210A2">
        <w:rPr>
          <w:rFonts w:ascii="Times New Roman" w:hAnsi="Times New Roman"/>
          <w:spacing w:val="1"/>
          <w:sz w:val="24"/>
          <w:szCs w:val="24"/>
        </w:rPr>
        <w:t>)</w:t>
      </w:r>
    </w:p>
    <w:p w:rsidR="008210A2" w:rsidRPr="008210A2" w:rsidRDefault="008210A2" w:rsidP="008210A2">
      <w:pPr>
        <w:ind w:left="284"/>
        <w:jc w:val="center"/>
        <w:rPr>
          <w:b/>
        </w:rPr>
      </w:pPr>
      <w:r w:rsidRPr="008210A2">
        <w:rPr>
          <w:b/>
        </w:rPr>
        <w:t>Федеральный уровень</w:t>
      </w:r>
    </w:p>
    <w:p w:rsidR="008210A2" w:rsidRPr="00034CFA" w:rsidRDefault="00023AC3" w:rsidP="002679EA">
      <w:pPr>
        <w:numPr>
          <w:ilvl w:val="0"/>
          <w:numId w:val="9"/>
        </w:numPr>
        <w:ind w:left="567"/>
        <w:jc w:val="both"/>
      </w:pPr>
      <w:hyperlink r:id="rId10" w:history="1">
        <w:r w:rsidR="008210A2" w:rsidRPr="00034CFA">
          <w:rPr>
            <w:rStyle w:val="a7"/>
            <w:color w:val="auto"/>
            <w:u w:val="none"/>
          </w:rPr>
          <w:t>Конституция Российской Федерации (12.12.1993)</w:t>
        </w:r>
      </w:hyperlink>
      <w:r w:rsidR="00034CFA"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 xml:space="preserve">Федеральный конституционный закон от 25 декабря </w:t>
      </w:r>
      <w:smartTag w:uri="urn:schemas-microsoft-com:office:smarttags" w:element="metricconverter">
        <w:smartTagPr>
          <w:attr w:name="ProductID" w:val="2000 г"/>
        </w:smartTagPr>
        <w:r w:rsidRPr="00034CFA">
          <w:t>2000 г</w:t>
        </w:r>
      </w:smartTag>
      <w:r w:rsidRPr="00034CFA">
        <w:t xml:space="preserve">. N 1-ФКЗ </w:t>
      </w:r>
      <w:r w:rsidR="00034CFA">
        <w:t xml:space="preserve">                                  «</w:t>
      </w:r>
      <w:r w:rsidRPr="00034CFA">
        <w:t>О Государстве</w:t>
      </w:r>
      <w:r w:rsidR="00034CFA">
        <w:t>нном флаге Российской Федерации»</w:t>
      </w:r>
      <w:r w:rsidR="00F9778E">
        <w:t>.</w:t>
      </w:r>
    </w:p>
    <w:p w:rsidR="008210A2" w:rsidRPr="00034CFA" w:rsidRDefault="00023AC3" w:rsidP="002679EA">
      <w:pPr>
        <w:numPr>
          <w:ilvl w:val="0"/>
          <w:numId w:val="9"/>
        </w:numPr>
        <w:ind w:left="567"/>
        <w:jc w:val="both"/>
      </w:pPr>
      <w:hyperlink r:id="rId11" w:history="1">
        <w:r w:rsidR="00F9778E">
          <w:rPr>
            <w:rStyle w:val="a7"/>
            <w:color w:val="auto"/>
            <w:u w:val="none"/>
          </w:rPr>
          <w:t>Закон РФ «</w:t>
        </w:r>
        <w:r w:rsidR="008210A2" w:rsidRPr="00034CFA">
          <w:rPr>
            <w:rStyle w:val="a7"/>
            <w:color w:val="auto"/>
            <w:u w:val="none"/>
          </w:rPr>
          <w:t>Об образовании в Российской Федерации</w:t>
        </w:r>
        <w:r w:rsidR="00F9778E">
          <w:rPr>
            <w:rStyle w:val="a7"/>
            <w:color w:val="auto"/>
            <w:u w:val="none"/>
          </w:rPr>
          <w:t>»</w:t>
        </w:r>
        <w:r w:rsidR="008210A2" w:rsidRPr="00034CFA">
          <w:rPr>
            <w:rStyle w:val="a7"/>
            <w:color w:val="auto"/>
            <w:u w:val="none"/>
          </w:rPr>
          <w:t xml:space="preserve"> от 29 декабря 2012 г. </w:t>
        </w:r>
        <w:r w:rsidR="00F9778E">
          <w:rPr>
            <w:rStyle w:val="a7"/>
            <w:color w:val="auto"/>
            <w:u w:val="none"/>
          </w:rPr>
          <w:t xml:space="preserve">                            </w:t>
        </w:r>
        <w:r w:rsidR="008210A2" w:rsidRPr="00034CFA">
          <w:rPr>
            <w:rStyle w:val="a7"/>
            <w:color w:val="auto"/>
            <w:u w:val="none"/>
          </w:rPr>
          <w:t>N 273-ФЗ</w:t>
        </w:r>
      </w:hyperlink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>Закон РФ «Об общественных объединениях» (1995 г.)</w:t>
      </w:r>
      <w:r w:rsidR="00F9778E">
        <w:t>.</w:t>
      </w:r>
      <w:r w:rsidRPr="00034CFA">
        <w:t xml:space="preserve"> 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>Закон РФ «О некоммерческих организациях» (1995 г.)</w:t>
      </w:r>
      <w:r w:rsidR="00F9778E"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>Закон РФ «Об основных гарантиях прав ребенка в Российской Федерации» (1998 г.)</w:t>
      </w:r>
      <w:r w:rsidR="00F9778E"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>Закон РФ «Об основах системы профилактики безнадзорности и правонарушений несовершеннолетних» (1999 г.)</w:t>
      </w:r>
      <w:r w:rsidR="00F9778E">
        <w:t>.</w:t>
      </w:r>
    </w:p>
    <w:p w:rsidR="008210A2" w:rsidRPr="00034CFA" w:rsidRDefault="00F9778E" w:rsidP="002679EA">
      <w:pPr>
        <w:numPr>
          <w:ilvl w:val="0"/>
          <w:numId w:val="9"/>
        </w:numPr>
        <w:ind w:left="567"/>
        <w:jc w:val="both"/>
        <w:rPr>
          <w:lang w:eastAsia="en-US"/>
        </w:rPr>
      </w:pPr>
      <w:r>
        <w:t>Закон РФ «</w:t>
      </w:r>
      <w:r w:rsidR="008210A2" w:rsidRPr="00034CFA">
        <w:t>О физической культуре и спорте в Российской Федерации</w:t>
      </w:r>
      <w:r>
        <w:t>»</w:t>
      </w:r>
      <w:r w:rsidR="008210A2" w:rsidRPr="00034CFA">
        <w:t xml:space="preserve"> (2007 г.) </w:t>
      </w:r>
      <w:r>
        <w:t xml:space="preserve">                      </w:t>
      </w:r>
      <w:r w:rsidR="008210A2" w:rsidRPr="00034CFA">
        <w:rPr>
          <w:kern w:val="36"/>
        </w:rPr>
        <w:t>(ред. от 02.07.2013)</w:t>
      </w:r>
      <w:r>
        <w:rPr>
          <w:kern w:val="36"/>
        </w:rPr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>Закон РФ «Об основах туристской деятельности в РФ» (1996 г.)</w:t>
      </w:r>
      <w:r w:rsidR="00F9778E">
        <w:t>.</w:t>
      </w:r>
      <w:r w:rsidRPr="00034CFA">
        <w:t xml:space="preserve"> 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  <w:rPr>
          <w:rStyle w:val="s10"/>
        </w:rPr>
      </w:pPr>
      <w:r w:rsidRPr="00034CFA">
        <w:rPr>
          <w:bCs/>
        </w:rPr>
        <w:t>Федераль</w:t>
      </w:r>
      <w:r w:rsidR="00F9778E">
        <w:rPr>
          <w:bCs/>
        </w:rPr>
        <w:t>ный закон от 13 марта 1995 г. №</w:t>
      </w:r>
      <w:r w:rsidRPr="00034CFA">
        <w:rPr>
          <w:bCs/>
        </w:rPr>
        <w:t>32-ФЗ</w:t>
      </w:r>
      <w:r w:rsidR="00F9778E">
        <w:rPr>
          <w:bCs/>
        </w:rPr>
        <w:t xml:space="preserve"> «</w:t>
      </w:r>
      <w:r w:rsidRPr="00034CFA">
        <w:rPr>
          <w:bCs/>
        </w:rPr>
        <w:t>О днях воинской славы и памятных датах России</w:t>
      </w:r>
      <w:r w:rsidR="00F9778E">
        <w:rPr>
          <w:bCs/>
        </w:rPr>
        <w:t>»</w:t>
      </w:r>
      <w:r w:rsidRPr="00034CFA">
        <w:rPr>
          <w:bCs/>
        </w:rPr>
        <w:t xml:space="preserve"> </w:t>
      </w:r>
      <w:r w:rsidRPr="00034CFA">
        <w:t xml:space="preserve">(с изменениями и дополнениями от 30 декабря 2012 г.), </w:t>
      </w:r>
      <w:r w:rsidRPr="00034CFA">
        <w:rPr>
          <w:rStyle w:val="s10"/>
        </w:rPr>
        <w:t>принят Государственной Думой 10 февраля 1995 г.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  <w:rPr>
          <w:rStyle w:val="af"/>
          <w:b w:val="0"/>
          <w:bCs w:val="0"/>
          <w:lang w:eastAsia="en-US"/>
        </w:rPr>
      </w:pPr>
      <w:r w:rsidRPr="00034CFA">
        <w:rPr>
          <w:rStyle w:val="af"/>
          <w:b w:val="0"/>
        </w:rPr>
        <w:lastRenderedPageBreak/>
        <w:t xml:space="preserve">Федеральный </w:t>
      </w:r>
      <w:r w:rsidR="00F9778E">
        <w:rPr>
          <w:rStyle w:val="af"/>
          <w:b w:val="0"/>
        </w:rPr>
        <w:t>закон от 23.02.2013 № 15-ФЗ «</w:t>
      </w:r>
      <w:r w:rsidRPr="00034CFA">
        <w:rPr>
          <w:rStyle w:val="af"/>
          <w:b w:val="0"/>
        </w:rPr>
        <w:t>Об охране здоровья граждан от воздействия окружающего табачного дыма и последствий потребления табака</w:t>
      </w:r>
      <w:r w:rsidR="00F9778E">
        <w:rPr>
          <w:rStyle w:val="af"/>
          <w:b w:val="0"/>
        </w:rPr>
        <w:t>».</w:t>
      </w:r>
    </w:p>
    <w:p w:rsidR="008210A2" w:rsidRPr="00034CFA" w:rsidRDefault="00023AC3" w:rsidP="002679EA">
      <w:pPr>
        <w:numPr>
          <w:ilvl w:val="0"/>
          <w:numId w:val="9"/>
        </w:numPr>
        <w:ind w:left="567"/>
        <w:jc w:val="both"/>
      </w:pPr>
      <w:hyperlink r:id="rId12" w:tgtFrame="_blank" w:history="1">
        <w:r w:rsidR="008210A2" w:rsidRPr="00034CFA">
          <w:rPr>
            <w:rStyle w:val="a7"/>
            <w:color w:val="auto"/>
            <w:u w:val="none"/>
          </w:rPr>
          <w:t xml:space="preserve">Приказ министерства образования и науки </w:t>
        </w:r>
        <w:r w:rsidR="00F9778E">
          <w:rPr>
            <w:rStyle w:val="a7"/>
            <w:color w:val="auto"/>
            <w:u w:val="none"/>
          </w:rPr>
          <w:t>РФ от 29 августа 2013 г. №1008 «</w:t>
        </w:r>
        <w:r w:rsidR="008210A2" w:rsidRPr="00034CFA">
          <w:rPr>
            <w:rStyle w:val="a7"/>
            <w:color w:val="auto"/>
            <w:u w:val="none"/>
          </w:rPr>
          <w:t>Об утверждении порядка организации и осуществления образовательной деятельности по дополнительным общеобразовательным программам</w:t>
        </w:r>
      </w:hyperlink>
      <w:r w:rsidR="00F9778E">
        <w:t>».</w:t>
      </w:r>
    </w:p>
    <w:p w:rsidR="008210A2" w:rsidRPr="00034CFA" w:rsidRDefault="00023AC3" w:rsidP="002679EA">
      <w:pPr>
        <w:numPr>
          <w:ilvl w:val="0"/>
          <w:numId w:val="9"/>
        </w:numPr>
        <w:ind w:left="567"/>
        <w:jc w:val="both"/>
      </w:pPr>
      <w:hyperlink r:id="rId13" w:tgtFrame="_blank" w:history="1">
        <w:r w:rsidR="008210A2" w:rsidRPr="00034CFA">
          <w:rPr>
            <w:rStyle w:val="a7"/>
            <w:color w:val="auto"/>
            <w:u w:val="none"/>
          </w:rPr>
          <w:t xml:space="preserve">Приказ </w:t>
        </w:r>
        <w:proofErr w:type="spellStart"/>
        <w:r w:rsidR="008210A2" w:rsidRPr="00034CFA">
          <w:rPr>
            <w:rStyle w:val="a7"/>
            <w:color w:val="auto"/>
            <w:u w:val="none"/>
          </w:rPr>
          <w:t>Минобрна</w:t>
        </w:r>
        <w:r w:rsidR="00F9778E">
          <w:rPr>
            <w:rStyle w:val="a7"/>
            <w:color w:val="auto"/>
            <w:u w:val="none"/>
          </w:rPr>
          <w:t>уки</w:t>
        </w:r>
        <w:proofErr w:type="spellEnd"/>
        <w:r w:rsidR="00F9778E">
          <w:rPr>
            <w:rStyle w:val="a7"/>
            <w:color w:val="auto"/>
            <w:u w:val="none"/>
          </w:rPr>
          <w:t xml:space="preserve"> России от 25.10.2013 №1185 «</w:t>
        </w:r>
        <w:r w:rsidR="008210A2" w:rsidRPr="00034CFA">
          <w:rPr>
            <w:rStyle w:val="a7"/>
            <w:color w:val="auto"/>
            <w:u w:val="none"/>
          </w:rPr>
          <w:t xml:space="preserve">Об утверждении примерной формы договора об образовании на </w:t>
        </w:r>
        <w:proofErr w:type="gramStart"/>
        <w:r w:rsidR="008210A2" w:rsidRPr="00034CFA">
          <w:rPr>
            <w:rStyle w:val="a7"/>
            <w:color w:val="auto"/>
            <w:u w:val="none"/>
          </w:rPr>
          <w:t>обучение</w:t>
        </w:r>
        <w:proofErr w:type="gramEnd"/>
        <w:r w:rsidR="008210A2" w:rsidRPr="00034CFA">
          <w:rPr>
            <w:rStyle w:val="a7"/>
            <w:color w:val="auto"/>
            <w:u w:val="none"/>
          </w:rPr>
          <w:t xml:space="preserve"> по дополнительным образовательным программам</w:t>
        </w:r>
      </w:hyperlink>
      <w:r w:rsidR="00F9778E">
        <w:t>».</w:t>
      </w:r>
    </w:p>
    <w:p w:rsidR="008210A2" w:rsidRPr="00034CFA" w:rsidRDefault="00023AC3" w:rsidP="002679EA">
      <w:pPr>
        <w:numPr>
          <w:ilvl w:val="0"/>
          <w:numId w:val="9"/>
        </w:numPr>
        <w:ind w:left="567"/>
        <w:jc w:val="both"/>
      </w:pPr>
      <w:hyperlink r:id="rId14" w:history="1">
        <w:r w:rsidR="008210A2" w:rsidRPr="00034CFA">
          <w:rPr>
            <w:rStyle w:val="a7"/>
            <w:color w:val="auto"/>
            <w:u w:val="none"/>
          </w:rPr>
          <w:t xml:space="preserve">Приказ </w:t>
        </w:r>
        <w:proofErr w:type="spellStart"/>
        <w:r w:rsidR="008210A2" w:rsidRPr="00034CFA">
          <w:rPr>
            <w:rStyle w:val="a7"/>
            <w:color w:val="auto"/>
            <w:u w:val="none"/>
          </w:rPr>
          <w:t>Минобрн</w:t>
        </w:r>
        <w:r w:rsidR="00F9778E">
          <w:rPr>
            <w:rStyle w:val="a7"/>
            <w:color w:val="auto"/>
            <w:u w:val="none"/>
          </w:rPr>
          <w:t>ауки</w:t>
        </w:r>
        <w:proofErr w:type="spellEnd"/>
        <w:r w:rsidR="00F9778E">
          <w:rPr>
            <w:rStyle w:val="a7"/>
            <w:color w:val="auto"/>
            <w:u w:val="none"/>
          </w:rPr>
          <w:t xml:space="preserve"> России от 14.06.2013 №462 «</w:t>
        </w:r>
        <w:r w:rsidR="008210A2" w:rsidRPr="00034CFA">
          <w:rPr>
            <w:rStyle w:val="a7"/>
            <w:color w:val="auto"/>
            <w:u w:val="none"/>
          </w:rPr>
          <w:t xml:space="preserve">Об утверждении Порядка проведения </w:t>
        </w:r>
        <w:proofErr w:type="spellStart"/>
        <w:r w:rsidR="008210A2" w:rsidRPr="00034CFA">
          <w:rPr>
            <w:rStyle w:val="a7"/>
            <w:color w:val="auto"/>
            <w:u w:val="none"/>
          </w:rPr>
          <w:t>самообследования</w:t>
        </w:r>
        <w:proofErr w:type="spellEnd"/>
        <w:r w:rsidR="008210A2" w:rsidRPr="00034CFA">
          <w:rPr>
            <w:rStyle w:val="a7"/>
            <w:color w:val="auto"/>
            <w:u w:val="none"/>
          </w:rPr>
          <w:t xml:space="preserve"> образовательной организацией</w:t>
        </w:r>
      </w:hyperlink>
      <w:r w:rsidR="00F9778E">
        <w:t>».</w:t>
      </w:r>
    </w:p>
    <w:p w:rsidR="008210A2" w:rsidRPr="00034CFA" w:rsidRDefault="00023AC3" w:rsidP="002679EA">
      <w:pPr>
        <w:numPr>
          <w:ilvl w:val="0"/>
          <w:numId w:val="9"/>
        </w:numPr>
        <w:ind w:left="567"/>
        <w:jc w:val="both"/>
      </w:pPr>
      <w:hyperlink r:id="rId15" w:tgtFrame="_blank" w:history="1">
        <w:r w:rsidR="008210A2" w:rsidRPr="00034CFA">
          <w:rPr>
            <w:rStyle w:val="a7"/>
            <w:color w:val="auto"/>
            <w:u w:val="none"/>
          </w:rPr>
          <w:t xml:space="preserve">Приказ </w:t>
        </w:r>
        <w:proofErr w:type="spellStart"/>
        <w:r w:rsidR="008210A2" w:rsidRPr="00034CFA">
          <w:rPr>
            <w:rStyle w:val="a7"/>
            <w:color w:val="auto"/>
            <w:u w:val="none"/>
          </w:rPr>
          <w:t>Минобрнауки</w:t>
        </w:r>
        <w:proofErr w:type="spellEnd"/>
        <w:r w:rsidR="008210A2" w:rsidRPr="00034CFA">
          <w:rPr>
            <w:rStyle w:val="a7"/>
            <w:color w:val="auto"/>
            <w:u w:val="none"/>
          </w:rPr>
          <w:t xml:space="preserve"> России от 10.12.2013 №1</w:t>
        </w:r>
        <w:r w:rsidR="00F9778E">
          <w:rPr>
            <w:rStyle w:val="a7"/>
            <w:color w:val="auto"/>
            <w:u w:val="none"/>
          </w:rPr>
          <w:t>324 «</w:t>
        </w:r>
        <w:r w:rsidR="008210A2" w:rsidRPr="00034CFA">
          <w:rPr>
            <w:rStyle w:val="a7"/>
            <w:color w:val="auto"/>
            <w:u w:val="none"/>
          </w:rPr>
          <w:t xml:space="preserve">Об утверждении показателей деятельности образовательной организации, подлежащей </w:t>
        </w:r>
        <w:proofErr w:type="spellStart"/>
        <w:r w:rsidR="008210A2" w:rsidRPr="00034CFA">
          <w:rPr>
            <w:rStyle w:val="a7"/>
            <w:color w:val="auto"/>
            <w:u w:val="none"/>
          </w:rPr>
          <w:t>самообследованию</w:t>
        </w:r>
        <w:proofErr w:type="spellEnd"/>
      </w:hyperlink>
      <w:r w:rsidR="00F9778E">
        <w:t>».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 xml:space="preserve">Приказ </w:t>
      </w:r>
      <w:proofErr w:type="spellStart"/>
      <w:r w:rsidRPr="00034CFA">
        <w:t>Минобрнаук</w:t>
      </w:r>
      <w:r w:rsidR="00F9778E">
        <w:t>и</w:t>
      </w:r>
      <w:proofErr w:type="spellEnd"/>
      <w:r w:rsidR="00F9778E">
        <w:t xml:space="preserve"> России от 6 мая 2005 г. №137 «</w:t>
      </w:r>
      <w:r w:rsidRPr="00034CFA">
        <w:t>Об использовании дистанционных образовательных технологий</w:t>
      </w:r>
      <w:r w:rsidR="00F9778E">
        <w:t>».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 xml:space="preserve">Приказ </w:t>
      </w:r>
      <w:proofErr w:type="spellStart"/>
      <w:r w:rsidRPr="00034CFA">
        <w:t>Минобрнауки</w:t>
      </w:r>
      <w:proofErr w:type="spellEnd"/>
      <w:r w:rsidRPr="00034CFA">
        <w:t xml:space="preserve"> России от 15.01.2014 №14 «Об утверждении показателей мониторинга системы образования» (зарегистрировано в Минюсте России 06.03.2014 N 31528)</w:t>
      </w:r>
      <w:r w:rsidR="00F9778E">
        <w:t>.</w:t>
      </w:r>
    </w:p>
    <w:p w:rsidR="008210A2" w:rsidRPr="00034CFA" w:rsidRDefault="008210A2" w:rsidP="002679EA">
      <w:pPr>
        <w:pStyle w:val="11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34CFA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034CF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34CFA">
        <w:rPr>
          <w:rFonts w:ascii="Times New Roman" w:hAnsi="Times New Roman"/>
          <w:sz w:val="24"/>
          <w:szCs w:val="24"/>
        </w:rPr>
        <w:t xml:space="preserve"> России от 27 марта 2006 г. № 69 «Об особенностях режима рабочего времени и отдыха педагогических и других работников образовательных учреждений».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 xml:space="preserve">Приказ </w:t>
      </w:r>
      <w:proofErr w:type="spellStart"/>
      <w:r w:rsidRPr="00034CFA">
        <w:t>Минобрнауки</w:t>
      </w:r>
      <w:proofErr w:type="spellEnd"/>
      <w:r w:rsidRPr="00034CFA">
        <w:t xml:space="preserve"> </w:t>
      </w:r>
      <w:r w:rsidRPr="00034CFA">
        <w:rPr>
          <w:rStyle w:val="1241"/>
          <w:sz w:val="24"/>
          <w:szCs w:val="24"/>
        </w:rPr>
        <w:t>Российской Федерации</w:t>
      </w:r>
      <w:r w:rsidRPr="00034CFA">
        <w:t xml:space="preserve">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 (</w:t>
      </w:r>
      <w:r w:rsidR="00034CFA">
        <w:rPr>
          <w:rStyle w:val="1241"/>
          <w:sz w:val="24"/>
          <w:szCs w:val="24"/>
        </w:rPr>
        <w:t>з</w:t>
      </w:r>
      <w:r w:rsidRPr="00034CFA">
        <w:rPr>
          <w:rStyle w:val="1241"/>
          <w:sz w:val="24"/>
          <w:szCs w:val="24"/>
        </w:rPr>
        <w:t xml:space="preserve">арегистрирован в Минюсте РФ </w:t>
      </w:r>
      <w:r w:rsidRPr="00034CFA">
        <w:t xml:space="preserve">23 мая 2014 г. </w:t>
      </w:r>
      <w:r w:rsidR="00034CFA">
        <w:t>р</w:t>
      </w:r>
      <w:r w:rsidRPr="00034CFA">
        <w:t>егистрационный № 32408)</w:t>
      </w:r>
      <w:r w:rsidR="00F9778E">
        <w:t>.</w:t>
      </w:r>
    </w:p>
    <w:p w:rsidR="008210A2" w:rsidRPr="00034CFA" w:rsidRDefault="00023AC3" w:rsidP="002679EA">
      <w:pPr>
        <w:numPr>
          <w:ilvl w:val="0"/>
          <w:numId w:val="9"/>
        </w:numPr>
        <w:ind w:left="567"/>
        <w:jc w:val="both"/>
      </w:pPr>
      <w:hyperlink r:id="rId16" w:history="1">
        <w:r w:rsidR="00F9778E">
          <w:rPr>
            <w:rStyle w:val="a7"/>
            <w:color w:val="auto"/>
            <w:u w:val="none"/>
          </w:rPr>
          <w:t>Указ «</w:t>
        </w:r>
        <w:r w:rsidR="008210A2" w:rsidRPr="00034CFA">
          <w:rPr>
            <w:rStyle w:val="a7"/>
            <w:color w:val="auto"/>
            <w:u w:val="none"/>
          </w:rPr>
          <w:t>О мерах по реализации государственной политики в области образования и науки</w:t>
        </w:r>
        <w:r w:rsidR="00F9778E">
          <w:rPr>
            <w:rStyle w:val="a7"/>
            <w:color w:val="auto"/>
            <w:u w:val="none"/>
          </w:rPr>
          <w:t>»</w:t>
        </w:r>
        <w:r w:rsidR="008210A2" w:rsidRPr="00034CFA">
          <w:rPr>
            <w:rStyle w:val="a7"/>
            <w:color w:val="auto"/>
            <w:u w:val="none"/>
          </w:rPr>
          <w:t xml:space="preserve"> (07.05.2012 г.)</w:t>
        </w:r>
      </w:hyperlink>
      <w:r w:rsidR="00F9778E">
        <w:t>.</w:t>
      </w:r>
    </w:p>
    <w:p w:rsidR="008210A2" w:rsidRPr="00034CFA" w:rsidRDefault="00023AC3" w:rsidP="002679EA">
      <w:pPr>
        <w:numPr>
          <w:ilvl w:val="0"/>
          <w:numId w:val="9"/>
        </w:numPr>
        <w:ind w:left="567"/>
        <w:jc w:val="both"/>
      </w:pPr>
      <w:hyperlink r:id="rId17" w:history="1">
        <w:r w:rsidR="00F9778E">
          <w:rPr>
            <w:rStyle w:val="a7"/>
            <w:color w:val="auto"/>
            <w:u w:val="none"/>
          </w:rPr>
          <w:t>Указ «</w:t>
        </w:r>
        <w:r w:rsidR="008210A2" w:rsidRPr="00034CFA">
          <w:rPr>
            <w:rStyle w:val="a7"/>
            <w:color w:val="auto"/>
            <w:u w:val="none"/>
          </w:rPr>
          <w:t>О национальной стратегии действий в интересах детей на 2012-2017 гг.</w:t>
        </w:r>
      </w:hyperlink>
      <w:r w:rsidR="00F9778E">
        <w:t>»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rPr>
          <w:bCs/>
        </w:rPr>
        <w:t xml:space="preserve">Письмо Минобразования РФ от 18.06.2003 г. № 28-02-484/16 «Требования к содержанию и оформлению образовательных программ дополнительного образования детей». 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 xml:space="preserve">Письмо </w:t>
      </w:r>
      <w:proofErr w:type="spellStart"/>
      <w:r w:rsidRPr="00034CFA">
        <w:t>Минобрнауки</w:t>
      </w:r>
      <w:proofErr w:type="spellEnd"/>
      <w:r w:rsidRPr="00034CFA">
        <w:t xml:space="preserve"> России от 11.12. 2006 г. № 06-1844 «О примерных требованиях к программам дополнительного образования детей».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 xml:space="preserve">Письмо </w:t>
      </w:r>
      <w:proofErr w:type="spellStart"/>
      <w:r w:rsidRPr="00034CFA">
        <w:t>Минобрнауки</w:t>
      </w:r>
      <w:proofErr w:type="spellEnd"/>
      <w:r w:rsidRPr="00034CFA">
        <w:t xml:space="preserve"> Российской Федерации от 30 июня 2005 г. №03-1230 </w:t>
      </w:r>
      <w:r w:rsidR="00034CFA">
        <w:t xml:space="preserve">                        </w:t>
      </w:r>
      <w:r w:rsidRPr="00034CFA">
        <w:t>«Об организации работы в образовательных учреждениях по изучению и использованию государственных символов России»</w:t>
      </w:r>
      <w:r w:rsidR="00F9778E"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 xml:space="preserve">Письмо </w:t>
      </w:r>
      <w:proofErr w:type="spellStart"/>
      <w:r w:rsidRPr="00034CFA">
        <w:t>Минобрнауки</w:t>
      </w:r>
      <w:proofErr w:type="spellEnd"/>
      <w:r w:rsidRPr="00034CFA">
        <w:t xml:space="preserve"> Российской Федерации от 12 марта 2003 г. №28-51-181/16 </w:t>
      </w:r>
      <w:r w:rsidR="00034CFA">
        <w:t xml:space="preserve">               </w:t>
      </w:r>
      <w:r w:rsidRPr="00034CFA">
        <w:t>«О деятельности музеев образовательных учреждений»</w:t>
      </w:r>
      <w:r w:rsidR="00F9778E"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 xml:space="preserve">Постановление Правительства РФ от 10 июля 2013 г. </w:t>
      </w:r>
      <w:r w:rsidR="00F9778E">
        <w:t>«</w:t>
      </w:r>
      <w:hyperlink r:id="rId18" w:history="1">
        <w:r w:rsidRPr="00034CFA">
          <w:rPr>
            <w:rStyle w:val="a7"/>
            <w:color w:val="auto"/>
            <w:u w:val="none"/>
          </w:rPr>
          <w:t xml:space="preserve">Об утверждении Правил размещения на официальном сайте </w:t>
        </w:r>
      </w:hyperlink>
      <w:hyperlink r:id="rId19" w:history="1">
        <w:r w:rsidRPr="00034CFA">
          <w:rPr>
            <w:rStyle w:val="a7"/>
            <w:color w:val="auto"/>
            <w:u w:val="none"/>
          </w:rPr>
          <w:t>образовательной организации в информаци</w:t>
        </w:r>
        <w:r w:rsidR="00F9778E">
          <w:rPr>
            <w:rStyle w:val="a7"/>
            <w:color w:val="auto"/>
            <w:u w:val="none"/>
          </w:rPr>
          <w:t>онно-телекоммуникационной сети «</w:t>
        </w:r>
        <w:r w:rsidRPr="00034CFA">
          <w:rPr>
            <w:rStyle w:val="a7"/>
            <w:color w:val="auto"/>
            <w:u w:val="none"/>
          </w:rPr>
          <w:t>Интернет</w:t>
        </w:r>
        <w:r w:rsidR="00F9778E">
          <w:rPr>
            <w:rStyle w:val="a7"/>
            <w:color w:val="auto"/>
            <w:u w:val="none"/>
          </w:rPr>
          <w:t>»</w:t>
        </w:r>
        <w:r w:rsidRPr="00034CFA">
          <w:rPr>
            <w:rStyle w:val="a7"/>
            <w:color w:val="auto"/>
            <w:u w:val="none"/>
          </w:rPr>
          <w:t xml:space="preserve"> и обновления информации </w:t>
        </w:r>
      </w:hyperlink>
      <w:hyperlink r:id="rId20" w:history="1">
        <w:r w:rsidRPr="00034CFA">
          <w:rPr>
            <w:rStyle w:val="a7"/>
            <w:color w:val="auto"/>
            <w:u w:val="none"/>
          </w:rPr>
          <w:t>об образовательной организации</w:t>
        </w:r>
      </w:hyperlink>
      <w:r w:rsidR="00F9778E">
        <w:t>».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 xml:space="preserve">Постановление Правительства Российской Федерации от 15 августа 2013 г. </w:t>
      </w:r>
      <w:r w:rsidR="00F9778E">
        <w:t>№</w:t>
      </w:r>
      <w:r w:rsidRPr="00034CFA">
        <w:t xml:space="preserve"> 706 </w:t>
      </w:r>
      <w:r w:rsidR="00F9778E">
        <w:t xml:space="preserve">              </w:t>
      </w:r>
      <w:r w:rsidRPr="00034CFA">
        <w:t xml:space="preserve">г. Москва </w:t>
      </w:r>
      <w:r w:rsidR="00F9778E">
        <w:t>«</w:t>
      </w:r>
      <w:hyperlink r:id="rId21" w:history="1">
        <w:r w:rsidRPr="00034CFA">
          <w:rPr>
            <w:rStyle w:val="a7"/>
            <w:color w:val="auto"/>
            <w:u w:val="none"/>
          </w:rPr>
          <w:t>Об утверждении Правил оказания платных образовательных услуг</w:t>
        </w:r>
      </w:hyperlink>
      <w:r w:rsidR="00F9778E">
        <w:t>».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 xml:space="preserve">Распоряжение Правительства РФ от 25.08.2008 </w:t>
      </w:r>
      <w:r w:rsidR="00F9778E">
        <w:t>№</w:t>
      </w:r>
      <w:r w:rsidRPr="00034CFA">
        <w:t xml:space="preserve"> 1244-р (ред. от 08.09.2010) «О Концепции развития образования в сфере культуры и искусства в Российской Федерации на 2008 - 2015 годы»</w:t>
      </w:r>
      <w:r w:rsidR="00F9778E"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>Национальная доктрина образования в Российской Федерации (2000 г.)</w:t>
      </w:r>
      <w:r w:rsidR="00F9778E"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>Пр</w:t>
      </w:r>
      <w:r w:rsidR="00F9778E">
        <w:t>иоритетный национальный проект «</w:t>
      </w:r>
      <w:r w:rsidRPr="00034CFA">
        <w:t>Образование</w:t>
      </w:r>
      <w:r w:rsidR="00F9778E">
        <w:t>» (</w:t>
      </w:r>
      <w:r w:rsidRPr="00034CFA">
        <w:t>принят Советом при Президенте России по реализации приоритетных национальных проектов от 16.03.2006 г.</w:t>
      </w:r>
      <w:r w:rsidR="00F9778E">
        <w:t>).</w:t>
      </w:r>
      <w:r w:rsidRPr="00034CFA">
        <w:t xml:space="preserve"> 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 xml:space="preserve">Стратегия государственной молодежной политики в Российской Федерации </w:t>
      </w:r>
      <w:r w:rsidR="00F9778E">
        <w:t xml:space="preserve">                   </w:t>
      </w:r>
      <w:r w:rsidRPr="00034CFA">
        <w:t>(2006 г.)</w:t>
      </w:r>
      <w:r w:rsidR="00F9778E"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lastRenderedPageBreak/>
        <w:t>Концепция духовно-нравственного развития и воспитания личности гражданина России (2009 г.)</w:t>
      </w:r>
      <w:r w:rsidR="00F9778E"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>Концепция долгосрочного социально-экономического развития РФ на период до 2020 года (с изменениями и дополнениями) (утверждена Распоряжением Правительства РФ от 17 ноября 2008 г. №1662-р)</w:t>
      </w:r>
      <w:r w:rsidR="00F9778E"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>Концепция общенациональной системы выявления и развития молодых талантов (2012 г.)</w:t>
      </w:r>
      <w:r w:rsidR="00F9778E">
        <w:t>.</w:t>
      </w:r>
    </w:p>
    <w:p w:rsidR="008210A2" w:rsidRPr="00034CFA" w:rsidRDefault="00023AC3" w:rsidP="002679EA">
      <w:pPr>
        <w:numPr>
          <w:ilvl w:val="0"/>
          <w:numId w:val="9"/>
        </w:numPr>
        <w:ind w:left="567"/>
        <w:jc w:val="both"/>
      </w:pPr>
      <w:hyperlink r:id="rId22" w:history="1">
        <w:r w:rsidR="008210A2" w:rsidRPr="00034CFA">
          <w:rPr>
            <w:rStyle w:val="a7"/>
            <w:color w:val="auto"/>
            <w:u w:val="none"/>
          </w:rPr>
          <w:t>Концепция развития образования в сфере культуры и искусства в Российской Федерации на 2008-2015 годы</w:t>
        </w:r>
      </w:hyperlink>
      <w:r w:rsidR="00F9778E"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>Концепция федеральной целевой программы «Развитие физической культуры и спорта в Российской Федерации на 2006 - 2015 годы»</w:t>
      </w:r>
      <w:r w:rsidR="00F9778E"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>Концепция федеральной целевой программы «Молодежь России» на 2011-2015 годы</w:t>
      </w:r>
      <w:r w:rsidR="00F9778E"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rPr>
          <w:bCs/>
        </w:rPr>
        <w:t>Концепция патриотического воспитания граждан Российской Федерации</w:t>
      </w:r>
      <w:r w:rsidRPr="00034CFA">
        <w:t xml:space="preserve"> (</w:t>
      </w:r>
      <w:r w:rsidRPr="00034CFA">
        <w:rPr>
          <w:bCs/>
        </w:rPr>
        <w:t>одобрена на заседании Правительственной комиссии по социальным вопросам военнослужащих, граждан, уволенных с военной службы, и членов их семей (протокол      № 2(12)-П</w:t>
      </w:r>
      <w:proofErr w:type="gramStart"/>
      <w:r w:rsidRPr="00034CFA">
        <w:rPr>
          <w:bCs/>
        </w:rPr>
        <w:t>4</w:t>
      </w:r>
      <w:proofErr w:type="gramEnd"/>
      <w:r w:rsidRPr="00034CFA">
        <w:rPr>
          <w:bCs/>
        </w:rPr>
        <w:t xml:space="preserve"> от 21 мая 2003 г.)</w:t>
      </w:r>
      <w:r w:rsidR="00F9778E">
        <w:rPr>
          <w:bCs/>
        </w:rPr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rPr>
          <w:bCs/>
        </w:rPr>
        <w:t xml:space="preserve">Концепция федеральной системы подготовки граждан Российской Федерации к военной службе на период до 2020 года (утверждена </w:t>
      </w:r>
      <w:hyperlink r:id="rId23" w:anchor="sub_0" w:history="1">
        <w:r w:rsidRPr="00034CFA">
          <w:rPr>
            <w:rStyle w:val="a7"/>
            <w:color w:val="auto"/>
            <w:u w:val="none"/>
          </w:rPr>
          <w:t>распоряжением</w:t>
        </w:r>
      </w:hyperlink>
      <w:r w:rsidRPr="00034CFA">
        <w:rPr>
          <w:bCs/>
        </w:rPr>
        <w:t xml:space="preserve"> Правительства РФ от 3 февраля </w:t>
      </w:r>
      <w:smartTag w:uri="urn:schemas-microsoft-com:office:smarttags" w:element="metricconverter">
        <w:smartTagPr>
          <w:attr w:name="ProductID" w:val="2010 г"/>
        </w:smartTagPr>
        <w:r w:rsidRPr="00034CFA">
          <w:rPr>
            <w:bCs/>
          </w:rPr>
          <w:t>2010 г</w:t>
        </w:r>
      </w:smartTag>
      <w:r w:rsidRPr="00034CFA">
        <w:rPr>
          <w:bCs/>
        </w:rPr>
        <w:t xml:space="preserve">. </w:t>
      </w:r>
      <w:r w:rsidR="00F9778E">
        <w:rPr>
          <w:bCs/>
        </w:rPr>
        <w:t>№</w:t>
      </w:r>
      <w:r w:rsidRPr="00034CFA">
        <w:rPr>
          <w:bCs/>
        </w:rPr>
        <w:t> 134-р)</w:t>
      </w:r>
      <w:r w:rsidR="00F9778E">
        <w:rPr>
          <w:bCs/>
        </w:rPr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>Государственная программа Российской Федерации «Развитие образования на 2013-2020 годы»</w:t>
      </w:r>
      <w:r w:rsidR="00F9778E">
        <w:t xml:space="preserve"> (</w:t>
      </w:r>
      <w:r w:rsidRPr="00034CFA">
        <w:t>утвержден</w:t>
      </w:r>
      <w:r w:rsidR="00F9778E">
        <w:t>а</w:t>
      </w:r>
      <w:r w:rsidRPr="00034CFA">
        <w:t xml:space="preserve"> Постановлением Правительства Российской Федерации 22.11.2012 г. № 2148-р</w:t>
      </w:r>
      <w:r w:rsidR="00F9778E">
        <w:t>).</w:t>
      </w:r>
      <w:r w:rsidRPr="00034CFA">
        <w:t xml:space="preserve">  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>Государственная программа «Развитие культуры и туризма» на 2013-2020 годы</w:t>
      </w:r>
      <w:r w:rsidR="00F9778E">
        <w:t xml:space="preserve"> (</w:t>
      </w:r>
      <w:r w:rsidRPr="00034CFA">
        <w:t>утвержден</w:t>
      </w:r>
      <w:r w:rsidR="00F9778E">
        <w:t>а</w:t>
      </w:r>
      <w:r w:rsidRPr="00034CFA">
        <w:t xml:space="preserve"> Распоряжением Правительства Российской Федерации от 27.12.2012 №2567</w:t>
      </w:r>
      <w:r w:rsidR="00F9778E">
        <w:t>).</w:t>
      </w:r>
    </w:p>
    <w:p w:rsidR="008210A2" w:rsidRPr="00034CFA" w:rsidRDefault="00023AC3" w:rsidP="002679EA">
      <w:pPr>
        <w:numPr>
          <w:ilvl w:val="0"/>
          <w:numId w:val="9"/>
        </w:numPr>
        <w:ind w:left="567"/>
        <w:jc w:val="both"/>
      </w:pPr>
      <w:hyperlink r:id="rId24" w:history="1">
        <w:r w:rsidR="008210A2" w:rsidRPr="00034CFA">
          <w:rPr>
            <w:rStyle w:val="a7"/>
            <w:color w:val="auto"/>
            <w:u w:val="none"/>
          </w:rPr>
          <w:t>Федеральная целевая программа</w:t>
        </w:r>
        <w:r w:rsidR="00F9778E">
          <w:rPr>
            <w:rStyle w:val="a7"/>
            <w:color w:val="auto"/>
            <w:u w:val="none"/>
          </w:rPr>
          <w:t xml:space="preserve"> «</w:t>
        </w:r>
        <w:r w:rsidR="008210A2" w:rsidRPr="00034CFA">
          <w:rPr>
            <w:rStyle w:val="a7"/>
            <w:color w:val="auto"/>
            <w:u w:val="none"/>
          </w:rPr>
          <w:t>Развитие физической культуры и спорта</w:t>
        </w:r>
        <w:r w:rsidR="00F9778E">
          <w:rPr>
            <w:rStyle w:val="a7"/>
            <w:color w:val="auto"/>
            <w:u w:val="none"/>
          </w:rPr>
          <w:t>»</w:t>
        </w:r>
        <w:r w:rsidR="008210A2" w:rsidRPr="00034CFA">
          <w:rPr>
            <w:rStyle w:val="a7"/>
            <w:color w:val="auto"/>
            <w:u w:val="none"/>
          </w:rPr>
          <w:t xml:space="preserve"> </w:t>
        </w:r>
      </w:hyperlink>
      <w:r w:rsidR="008210A2" w:rsidRPr="00034CFA">
        <w:t>на 2006-2015 годы</w:t>
      </w:r>
      <w:r w:rsidR="00F9778E"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 xml:space="preserve">Государственная программа «Патриотическое воспитание граждан Российской Федерации на 2011 - 2015 годы» </w:t>
      </w:r>
      <w:r w:rsidRPr="00034CFA">
        <w:rPr>
          <w:bCs/>
        </w:rPr>
        <w:t>от 5 октября 2010 г. № 795</w:t>
      </w:r>
      <w:r w:rsidR="00F9778E">
        <w:rPr>
          <w:bCs/>
        </w:rPr>
        <w:t>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t xml:space="preserve">Санитарно-эпидемиологические требования к учреждениям дополнительного образования </w:t>
      </w:r>
      <w:proofErr w:type="spellStart"/>
      <w:r w:rsidRPr="00034CFA">
        <w:t>СанПиН</w:t>
      </w:r>
      <w:proofErr w:type="spellEnd"/>
      <w:r w:rsidRPr="00034CFA">
        <w:t> 2.4.4.1251-03</w:t>
      </w:r>
      <w:r w:rsidR="00F9778E">
        <w:t xml:space="preserve"> (</w:t>
      </w:r>
      <w:r w:rsidRPr="00034CFA">
        <w:t>утвержден</w:t>
      </w:r>
      <w:r w:rsidR="00F9778E">
        <w:t>ы</w:t>
      </w:r>
      <w:r w:rsidRPr="00034CFA">
        <w:t xml:space="preserve"> Главным государственным санитарным врачом РФ 1 апреля 2003г., дата введения - 20 июня 2003 г.</w:t>
      </w:r>
      <w:r w:rsidR="00F9778E">
        <w:t>).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rPr>
          <w:rStyle w:val="af"/>
          <w:b w:val="0"/>
        </w:rPr>
        <w:t xml:space="preserve">Единый квалификационный справочник должностей руководителей, специалистов и служащих </w:t>
      </w:r>
      <w:r w:rsidRPr="00034CFA">
        <w:t xml:space="preserve">(утвержден </w:t>
      </w:r>
      <w:r w:rsidRPr="00034CFA">
        <w:rPr>
          <w:rStyle w:val="af"/>
          <w:b w:val="0"/>
        </w:rPr>
        <w:t>Приказом Министерства здравоохранения и социального развития Российской Федерации (</w:t>
      </w:r>
      <w:proofErr w:type="spellStart"/>
      <w:proofErr w:type="gramStart"/>
      <w:r w:rsidRPr="00034CFA">
        <w:rPr>
          <w:rStyle w:val="af"/>
          <w:b w:val="0"/>
        </w:rPr>
        <w:t>M</w:t>
      </w:r>
      <w:proofErr w:type="gramEnd"/>
      <w:r w:rsidRPr="00034CFA">
        <w:rPr>
          <w:rStyle w:val="af"/>
          <w:b w:val="0"/>
        </w:rPr>
        <w:t>инздравсоцразвития</w:t>
      </w:r>
      <w:proofErr w:type="spellEnd"/>
      <w:r w:rsidRPr="00034CFA">
        <w:rPr>
          <w:rStyle w:val="af"/>
          <w:b w:val="0"/>
        </w:rPr>
        <w:t xml:space="preserve"> России) от 26 августа 2010г.   </w:t>
      </w:r>
      <w:r w:rsidR="00F9778E">
        <w:rPr>
          <w:rStyle w:val="af"/>
          <w:b w:val="0"/>
        </w:rPr>
        <w:t>№</w:t>
      </w:r>
      <w:r w:rsidRPr="00034CFA">
        <w:rPr>
          <w:rStyle w:val="af"/>
          <w:b w:val="0"/>
        </w:rPr>
        <w:t xml:space="preserve"> 761н</w:t>
      </w:r>
      <w:r w:rsidR="00F9778E">
        <w:rPr>
          <w:rStyle w:val="af"/>
          <w:b w:val="0"/>
        </w:rPr>
        <w:t>.</w:t>
      </w:r>
      <w:r w:rsidRPr="00034CFA">
        <w:rPr>
          <w:rStyle w:val="af"/>
          <w:b w:val="0"/>
        </w:rPr>
        <w:t xml:space="preserve"> </w:t>
      </w:r>
    </w:p>
    <w:p w:rsidR="008210A2" w:rsidRPr="00034CFA" w:rsidRDefault="008210A2" w:rsidP="002679EA">
      <w:pPr>
        <w:numPr>
          <w:ilvl w:val="0"/>
          <w:numId w:val="9"/>
        </w:numPr>
        <w:ind w:left="567"/>
        <w:jc w:val="both"/>
      </w:pPr>
      <w:r w:rsidRPr="00034CFA">
        <w:rPr>
          <w:bCs/>
        </w:rPr>
        <w:t>Трудовой кодекс Российской Федерации</w:t>
      </w:r>
      <w:r w:rsidRPr="00034CFA">
        <w:t xml:space="preserve">. Часть 4, раздел </w:t>
      </w:r>
      <w:r w:rsidRPr="00034CFA">
        <w:rPr>
          <w:lang w:val="en-US"/>
        </w:rPr>
        <w:t>XII</w:t>
      </w:r>
      <w:r w:rsidRPr="00034CFA">
        <w:t>, глава 52 «Особенности регулирования труда педагогический работников», (статьи 333, 334.Федеральный закон от 30.12.2001 г., № 197-ФЗ) с последующими изменениями.</w:t>
      </w:r>
    </w:p>
    <w:p w:rsidR="008210A2" w:rsidRPr="00034CFA" w:rsidRDefault="008210A2" w:rsidP="002679EA">
      <w:pPr>
        <w:pStyle w:val="11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34CFA">
        <w:rPr>
          <w:rFonts w:ascii="Times New Roman" w:hAnsi="Times New Roman"/>
          <w:sz w:val="24"/>
          <w:szCs w:val="24"/>
        </w:rPr>
        <w:t>Постановление Правительства РФ от 22.09.1999 г. №1067, изменения и дополнения от 1.02.2001 г. № 79 «Список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детей»</w:t>
      </w:r>
    </w:p>
    <w:p w:rsidR="00034CFA" w:rsidRDefault="00034CFA" w:rsidP="008210A2">
      <w:pPr>
        <w:ind w:left="284"/>
        <w:jc w:val="center"/>
        <w:rPr>
          <w:b/>
        </w:rPr>
      </w:pPr>
    </w:p>
    <w:p w:rsidR="008210A2" w:rsidRPr="008210A2" w:rsidRDefault="008210A2" w:rsidP="008210A2">
      <w:pPr>
        <w:ind w:left="284"/>
        <w:jc w:val="center"/>
        <w:rPr>
          <w:b/>
        </w:rPr>
      </w:pPr>
      <w:r w:rsidRPr="008210A2">
        <w:rPr>
          <w:b/>
        </w:rPr>
        <w:t>Региональный уровень</w:t>
      </w:r>
    </w:p>
    <w:p w:rsidR="008210A2" w:rsidRPr="008210A2" w:rsidRDefault="008210A2" w:rsidP="002679EA">
      <w:pPr>
        <w:numPr>
          <w:ilvl w:val="0"/>
          <w:numId w:val="10"/>
        </w:numPr>
        <w:tabs>
          <w:tab w:val="clear" w:pos="720"/>
          <w:tab w:val="num" w:pos="567"/>
        </w:tabs>
        <w:ind w:left="567"/>
        <w:jc w:val="both"/>
      </w:pPr>
      <w:r w:rsidRPr="008210A2">
        <w:t>Стратегии действий в интересах детей в Вологодской области на 2012-2017 годы</w:t>
      </w:r>
      <w:r w:rsidR="00034CFA">
        <w:t xml:space="preserve"> (</w:t>
      </w:r>
      <w:proofErr w:type="gramStart"/>
      <w:r w:rsidRPr="008210A2">
        <w:t>утверждена</w:t>
      </w:r>
      <w:proofErr w:type="gramEnd"/>
      <w:r w:rsidRPr="008210A2">
        <w:t xml:space="preserve"> постановлением Правительства Вологодской обла</w:t>
      </w:r>
      <w:r w:rsidR="00034CFA">
        <w:t>сти от 7 сентября 2012 г. №1052).</w:t>
      </w:r>
    </w:p>
    <w:p w:rsidR="008210A2" w:rsidRPr="008210A2" w:rsidRDefault="008210A2" w:rsidP="002679EA">
      <w:pPr>
        <w:numPr>
          <w:ilvl w:val="0"/>
          <w:numId w:val="10"/>
        </w:numPr>
        <w:tabs>
          <w:tab w:val="clear" w:pos="720"/>
          <w:tab w:val="num" w:pos="567"/>
        </w:tabs>
        <w:ind w:left="567"/>
        <w:jc w:val="both"/>
      </w:pPr>
      <w:r w:rsidRPr="008210A2">
        <w:t>Закон о государственной молодежной политике Вологодской области</w:t>
      </w:r>
      <w:r w:rsidR="00034CFA">
        <w:t xml:space="preserve"> (</w:t>
      </w:r>
      <w:r w:rsidRPr="008210A2">
        <w:t xml:space="preserve">утвержден </w:t>
      </w:r>
      <w:r w:rsidR="00F9778E">
        <w:t>п</w:t>
      </w:r>
      <w:r w:rsidRPr="008210A2">
        <w:t>остановлением Законодательного Собрания Вологодской области от 22 ноября 2005 г. № 969</w:t>
      </w:r>
      <w:r w:rsidR="00034CFA">
        <w:t>).</w:t>
      </w:r>
    </w:p>
    <w:p w:rsidR="008210A2" w:rsidRPr="008210A2" w:rsidRDefault="008210A2" w:rsidP="002679EA">
      <w:pPr>
        <w:pStyle w:val="11"/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10A2">
        <w:rPr>
          <w:rFonts w:ascii="Times New Roman" w:hAnsi="Times New Roman"/>
          <w:sz w:val="24"/>
          <w:szCs w:val="24"/>
        </w:rPr>
        <w:lastRenderedPageBreak/>
        <w:t>«Развитие образования в Вологодской области на 2013-2017 годы» (</w:t>
      </w:r>
      <w:proofErr w:type="gramStart"/>
      <w:r w:rsidRPr="008210A2">
        <w:rPr>
          <w:rFonts w:ascii="Times New Roman" w:hAnsi="Times New Roman"/>
          <w:sz w:val="24"/>
          <w:szCs w:val="24"/>
        </w:rPr>
        <w:t>утверждена</w:t>
      </w:r>
      <w:proofErr w:type="gramEnd"/>
      <w:r w:rsidRPr="008210A2">
        <w:rPr>
          <w:rFonts w:ascii="Times New Roman" w:hAnsi="Times New Roman"/>
          <w:sz w:val="24"/>
          <w:szCs w:val="24"/>
        </w:rPr>
        <w:t xml:space="preserve"> постановлением Правительства области от</w:t>
      </w:r>
      <w:r w:rsidR="00034CFA">
        <w:rPr>
          <w:rFonts w:ascii="Times New Roman" w:hAnsi="Times New Roman"/>
          <w:sz w:val="24"/>
          <w:szCs w:val="24"/>
        </w:rPr>
        <w:t xml:space="preserve"> 22 октября 2012 года </w:t>
      </w:r>
      <w:r w:rsidRPr="008210A2">
        <w:rPr>
          <w:rFonts w:ascii="Times New Roman" w:hAnsi="Times New Roman"/>
          <w:sz w:val="24"/>
          <w:szCs w:val="24"/>
        </w:rPr>
        <w:t>№ 1243)</w:t>
      </w:r>
      <w:r w:rsidR="00F9778E">
        <w:rPr>
          <w:rFonts w:ascii="Times New Roman" w:hAnsi="Times New Roman"/>
          <w:sz w:val="24"/>
          <w:szCs w:val="24"/>
        </w:rPr>
        <w:t>.</w:t>
      </w:r>
    </w:p>
    <w:p w:rsidR="008210A2" w:rsidRPr="008210A2" w:rsidRDefault="008210A2" w:rsidP="002679EA">
      <w:pPr>
        <w:numPr>
          <w:ilvl w:val="0"/>
          <w:numId w:val="10"/>
        </w:numPr>
        <w:tabs>
          <w:tab w:val="clear" w:pos="720"/>
          <w:tab w:val="num" w:pos="567"/>
        </w:tabs>
        <w:ind w:left="567"/>
        <w:jc w:val="both"/>
      </w:pPr>
      <w:r w:rsidRPr="008210A2">
        <w:t xml:space="preserve">«Социальная поддержка граждан в Вологодской области на 2014-2018 годы», подпрограмма 3 «Развитие системы отдыха детей, их оздоровления и занятости» (утверждена постановлением Правительства области от 28 октября 2013 года </w:t>
      </w:r>
      <w:r w:rsidR="00034CFA">
        <w:t xml:space="preserve">                     </w:t>
      </w:r>
      <w:r w:rsidRPr="008210A2">
        <w:t>№ 1098)</w:t>
      </w:r>
      <w:r w:rsidR="00F9778E">
        <w:t>.</w:t>
      </w:r>
    </w:p>
    <w:p w:rsidR="008210A2" w:rsidRPr="008210A2" w:rsidRDefault="008210A2" w:rsidP="002679EA">
      <w:pPr>
        <w:pStyle w:val="11"/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10A2">
        <w:rPr>
          <w:rFonts w:ascii="Times New Roman" w:hAnsi="Times New Roman"/>
          <w:sz w:val="24"/>
          <w:szCs w:val="24"/>
        </w:rPr>
        <w:t>«Обеспечение законности, правопорядка и общественной безопасности в Вологодской области на 2014-2020 годы», подпрограмма 1 «Профилактика преступлений и иных правонарушений» (утверждена постановлением Правительства области от 28 октября 2013 года № 1108)</w:t>
      </w:r>
      <w:r w:rsidR="00F9778E">
        <w:rPr>
          <w:rFonts w:ascii="Times New Roman" w:hAnsi="Times New Roman"/>
          <w:sz w:val="24"/>
          <w:szCs w:val="24"/>
        </w:rPr>
        <w:t>.</w:t>
      </w:r>
    </w:p>
    <w:p w:rsidR="008210A2" w:rsidRPr="008210A2" w:rsidRDefault="008210A2" w:rsidP="002679EA">
      <w:pPr>
        <w:pStyle w:val="11"/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10A2">
        <w:rPr>
          <w:rFonts w:ascii="Times New Roman" w:hAnsi="Times New Roman"/>
          <w:sz w:val="24"/>
          <w:szCs w:val="24"/>
        </w:rPr>
        <w:t>«Развитие физической культуры и спорта в Вологодской области на 2014-2020 годы» (</w:t>
      </w:r>
      <w:proofErr w:type="gramStart"/>
      <w:r w:rsidRPr="008210A2">
        <w:rPr>
          <w:rFonts w:ascii="Times New Roman" w:hAnsi="Times New Roman"/>
          <w:sz w:val="24"/>
          <w:szCs w:val="24"/>
        </w:rPr>
        <w:t>утверждена</w:t>
      </w:r>
      <w:proofErr w:type="gramEnd"/>
      <w:r w:rsidRPr="008210A2">
        <w:rPr>
          <w:rFonts w:ascii="Times New Roman" w:hAnsi="Times New Roman"/>
          <w:sz w:val="24"/>
          <w:szCs w:val="24"/>
        </w:rPr>
        <w:t xml:space="preserve"> постановлением Правительства области от 28 октября 2013 года </w:t>
      </w:r>
      <w:r w:rsidR="00034CFA">
        <w:rPr>
          <w:rFonts w:ascii="Times New Roman" w:hAnsi="Times New Roman"/>
          <w:sz w:val="24"/>
          <w:szCs w:val="24"/>
        </w:rPr>
        <w:t xml:space="preserve">                     </w:t>
      </w:r>
      <w:r w:rsidRPr="008210A2">
        <w:rPr>
          <w:rFonts w:ascii="Times New Roman" w:hAnsi="Times New Roman"/>
          <w:sz w:val="24"/>
          <w:szCs w:val="24"/>
        </w:rPr>
        <w:t>№ 1103)</w:t>
      </w:r>
      <w:r w:rsidR="00F9778E">
        <w:rPr>
          <w:rFonts w:ascii="Times New Roman" w:hAnsi="Times New Roman"/>
          <w:sz w:val="24"/>
          <w:szCs w:val="24"/>
        </w:rPr>
        <w:t>.</w:t>
      </w:r>
    </w:p>
    <w:p w:rsidR="008210A2" w:rsidRPr="008210A2" w:rsidRDefault="008210A2" w:rsidP="002679EA">
      <w:pPr>
        <w:pStyle w:val="11"/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10A2">
        <w:rPr>
          <w:rFonts w:ascii="Times New Roman" w:hAnsi="Times New Roman"/>
          <w:sz w:val="24"/>
          <w:szCs w:val="24"/>
        </w:rPr>
        <w:t>«Создание условий для развития гражданского общества и потенциала молодежи в Вологодской области на 2014-2018 годы», подпрограмма «Патриотическое воспитание граждан» (утверждена постановлением Правительства области от 28 октября 2013 года № 1102)</w:t>
      </w:r>
      <w:r w:rsidR="00F9778E">
        <w:rPr>
          <w:rFonts w:ascii="Times New Roman" w:hAnsi="Times New Roman"/>
          <w:sz w:val="24"/>
          <w:szCs w:val="24"/>
        </w:rPr>
        <w:t>.</w:t>
      </w:r>
    </w:p>
    <w:p w:rsidR="008210A2" w:rsidRPr="008210A2" w:rsidRDefault="00F9778E" w:rsidP="002679EA">
      <w:pPr>
        <w:numPr>
          <w:ilvl w:val="0"/>
          <w:numId w:val="10"/>
        </w:numPr>
        <w:tabs>
          <w:tab w:val="clear" w:pos="720"/>
          <w:tab w:val="num" w:pos="567"/>
        </w:tabs>
        <w:ind w:left="567"/>
        <w:jc w:val="both"/>
      </w:pPr>
      <w:r>
        <w:t>«</w:t>
      </w:r>
      <w:r w:rsidR="008210A2" w:rsidRPr="008210A2">
        <w:t>Об утверждении плана мероприятий («дорожной карты») «Изменения, направленные на повышение эффективности образования» на 2013 - 2018 годы (</w:t>
      </w:r>
      <w:proofErr w:type="gramStart"/>
      <w:r w:rsidR="008210A2" w:rsidRPr="008210A2">
        <w:t>утверждена</w:t>
      </w:r>
      <w:proofErr w:type="gramEnd"/>
      <w:r w:rsidR="008210A2" w:rsidRPr="008210A2">
        <w:t xml:space="preserve"> Постановлением Правительства Вологодской области от 25.02.2013 N 201)</w:t>
      </w:r>
    </w:p>
    <w:p w:rsidR="008210A2" w:rsidRPr="008210A2" w:rsidRDefault="008210A2" w:rsidP="008210A2">
      <w:pPr>
        <w:ind w:left="284"/>
        <w:jc w:val="center"/>
        <w:rPr>
          <w:b/>
        </w:rPr>
      </w:pPr>
      <w:r w:rsidRPr="008210A2">
        <w:rPr>
          <w:b/>
        </w:rPr>
        <w:t>Муниципальный уровень</w:t>
      </w:r>
    </w:p>
    <w:p w:rsidR="008210A2" w:rsidRDefault="008E0C47" w:rsidP="008E0C47">
      <w:pPr>
        <w:pStyle w:val="a3"/>
        <w:numPr>
          <w:ilvl w:val="0"/>
          <w:numId w:val="56"/>
        </w:numPr>
        <w:ind w:left="567"/>
        <w:jc w:val="both"/>
      </w:pPr>
      <w:r>
        <w:t xml:space="preserve">Муниципальная программа </w:t>
      </w:r>
      <w:proofErr w:type="spellStart"/>
      <w:r>
        <w:t>Кадуйского</w:t>
      </w:r>
      <w:proofErr w:type="spellEnd"/>
      <w:r>
        <w:t xml:space="preserve"> муниципального района «Развитие системы образования на 2015-2019 годы» (утверждена постановлением Администрации </w:t>
      </w:r>
      <w:proofErr w:type="spellStart"/>
      <w:r>
        <w:t>Кадуйского</w:t>
      </w:r>
      <w:proofErr w:type="spellEnd"/>
      <w:r>
        <w:t xml:space="preserve"> муниципального района от 30.09.2014 года №553)</w:t>
      </w:r>
      <w:r w:rsidR="004D010E">
        <w:t>.</w:t>
      </w:r>
    </w:p>
    <w:p w:rsidR="008E0C47" w:rsidRPr="004D010E" w:rsidRDefault="008E0C47" w:rsidP="008E0C47">
      <w:pPr>
        <w:pStyle w:val="a3"/>
        <w:numPr>
          <w:ilvl w:val="0"/>
          <w:numId w:val="56"/>
        </w:numPr>
        <w:ind w:left="567"/>
        <w:jc w:val="both"/>
        <w:rPr>
          <w:sz w:val="22"/>
        </w:rPr>
      </w:pPr>
      <w:r>
        <w:rPr>
          <w:szCs w:val="28"/>
        </w:rPr>
        <w:t>М</w:t>
      </w:r>
      <w:r w:rsidRPr="008E0C47">
        <w:rPr>
          <w:szCs w:val="28"/>
        </w:rPr>
        <w:t>униципальн</w:t>
      </w:r>
      <w:r>
        <w:rPr>
          <w:szCs w:val="28"/>
        </w:rPr>
        <w:t>ая</w:t>
      </w:r>
      <w:r w:rsidRPr="008E0C47">
        <w:rPr>
          <w:szCs w:val="28"/>
        </w:rPr>
        <w:t xml:space="preserve"> программ</w:t>
      </w:r>
      <w:r>
        <w:rPr>
          <w:szCs w:val="28"/>
        </w:rPr>
        <w:t>а</w:t>
      </w:r>
      <w:r w:rsidRPr="008E0C47">
        <w:rPr>
          <w:szCs w:val="28"/>
        </w:rPr>
        <w:t xml:space="preserve"> «Обеспечение законности, правопорядка и общественной безопасности в </w:t>
      </w:r>
      <w:proofErr w:type="spellStart"/>
      <w:r w:rsidRPr="008E0C47">
        <w:rPr>
          <w:szCs w:val="28"/>
        </w:rPr>
        <w:t>Кадуйском</w:t>
      </w:r>
      <w:proofErr w:type="spellEnd"/>
      <w:r w:rsidRPr="008E0C47">
        <w:rPr>
          <w:szCs w:val="28"/>
        </w:rPr>
        <w:t xml:space="preserve"> муниципальном районе Вологодской области на 2014-2020 годы»</w:t>
      </w:r>
      <w:r>
        <w:rPr>
          <w:szCs w:val="28"/>
        </w:rPr>
        <w:t xml:space="preserve"> </w:t>
      </w:r>
      <w:r>
        <w:t xml:space="preserve">(утверждена постановлением Администрации </w:t>
      </w:r>
      <w:proofErr w:type="spellStart"/>
      <w:r>
        <w:t>Кадуйского</w:t>
      </w:r>
      <w:proofErr w:type="spellEnd"/>
      <w:r>
        <w:t xml:space="preserve"> муниципального района от </w:t>
      </w:r>
      <w:r w:rsidR="004D010E">
        <w:t>02.12.2013 года</w:t>
      </w:r>
      <w:r>
        <w:t xml:space="preserve"> №</w:t>
      </w:r>
      <w:r w:rsidR="004D010E">
        <w:t>635</w:t>
      </w:r>
      <w:r>
        <w:t>).</w:t>
      </w:r>
    </w:p>
    <w:p w:rsidR="004D010E" w:rsidRPr="004D010E" w:rsidRDefault="004D010E" w:rsidP="008E0C47">
      <w:pPr>
        <w:pStyle w:val="a3"/>
        <w:numPr>
          <w:ilvl w:val="0"/>
          <w:numId w:val="56"/>
        </w:numPr>
        <w:ind w:left="567"/>
        <w:jc w:val="both"/>
        <w:rPr>
          <w:sz w:val="22"/>
        </w:rPr>
      </w:pPr>
      <w:r>
        <w:t xml:space="preserve">«Положение об оплате труда работников муниципальных бюджетных дошкольных образовательных учреждений, дополнительного образования детей «Центр детского творчества, муниципального бюджетного учреждения </w:t>
      </w:r>
      <w:proofErr w:type="spellStart"/>
      <w:r>
        <w:t>Кадуйского</w:t>
      </w:r>
      <w:proofErr w:type="spellEnd"/>
      <w:r>
        <w:t xml:space="preserve"> муниципального района «Ресурсный (информационно-методический) центр» (утверждено </w:t>
      </w:r>
      <w:proofErr w:type="spellStart"/>
      <w:r>
        <w:t>решениемМуниципального</w:t>
      </w:r>
      <w:proofErr w:type="spellEnd"/>
      <w:r>
        <w:t xml:space="preserve"> Собрания </w:t>
      </w:r>
      <w:proofErr w:type="spellStart"/>
      <w:r>
        <w:t>Кадуйского</w:t>
      </w:r>
      <w:proofErr w:type="spellEnd"/>
      <w:r>
        <w:t xml:space="preserve"> муниципального района от 22.01.2014 года №6).</w:t>
      </w:r>
    </w:p>
    <w:p w:rsidR="004D010E" w:rsidRPr="008E0C47" w:rsidRDefault="004D010E" w:rsidP="008E0C47">
      <w:pPr>
        <w:pStyle w:val="a3"/>
        <w:numPr>
          <w:ilvl w:val="0"/>
          <w:numId w:val="56"/>
        </w:numPr>
        <w:ind w:left="567"/>
        <w:jc w:val="both"/>
        <w:rPr>
          <w:sz w:val="22"/>
        </w:rPr>
      </w:pPr>
      <w:r>
        <w:t>Районная программа «Дорогами славных традиций» на 2012-2015 г.г.</w:t>
      </w:r>
    </w:p>
    <w:p w:rsidR="00F9778E" w:rsidRDefault="00F9778E" w:rsidP="00F9778E">
      <w:pPr>
        <w:ind w:left="284"/>
        <w:jc w:val="both"/>
      </w:pPr>
    </w:p>
    <w:p w:rsidR="008210A2" w:rsidRPr="008210A2" w:rsidRDefault="008210A2" w:rsidP="008210A2">
      <w:pPr>
        <w:ind w:left="284"/>
        <w:jc w:val="center"/>
        <w:rPr>
          <w:b/>
          <w:lang w:eastAsia="en-US"/>
        </w:rPr>
      </w:pPr>
      <w:r w:rsidRPr="008210A2">
        <w:rPr>
          <w:b/>
        </w:rPr>
        <w:t>Уровень учреждения</w:t>
      </w:r>
    </w:p>
    <w:p w:rsidR="008210A2" w:rsidRPr="008210A2" w:rsidRDefault="008210A2" w:rsidP="002679EA">
      <w:pPr>
        <w:pStyle w:val="ConsPlusNonformat"/>
        <w:widowControl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10A2">
        <w:rPr>
          <w:rFonts w:ascii="Times New Roman" w:hAnsi="Times New Roman" w:cs="Times New Roman"/>
          <w:sz w:val="24"/>
          <w:szCs w:val="24"/>
        </w:rPr>
        <w:t>Устав</w:t>
      </w:r>
      <w:r w:rsidR="00072485">
        <w:rPr>
          <w:rFonts w:ascii="Times New Roman" w:hAnsi="Times New Roman" w:cs="Times New Roman"/>
          <w:sz w:val="24"/>
          <w:szCs w:val="24"/>
        </w:rPr>
        <w:t xml:space="preserve"> МБУ ДО ЦДТ (утверждён приказом управления образования </w:t>
      </w:r>
      <w:proofErr w:type="spellStart"/>
      <w:r w:rsidR="004D010E">
        <w:rPr>
          <w:rFonts w:ascii="Times New Roman" w:hAnsi="Times New Roman" w:cs="Times New Roman"/>
          <w:sz w:val="24"/>
          <w:szCs w:val="24"/>
        </w:rPr>
        <w:t>Кадуйского</w:t>
      </w:r>
      <w:proofErr w:type="spellEnd"/>
      <w:r w:rsidR="004D010E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072485">
        <w:rPr>
          <w:rFonts w:ascii="Times New Roman" w:hAnsi="Times New Roman" w:cs="Times New Roman"/>
          <w:sz w:val="24"/>
          <w:szCs w:val="24"/>
        </w:rPr>
        <w:t>от 22.09.2014 года №207).</w:t>
      </w:r>
    </w:p>
    <w:p w:rsidR="00072485" w:rsidRDefault="00072485" w:rsidP="002679E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567"/>
        <w:jc w:val="both"/>
      </w:pPr>
      <w:r>
        <w:t>Коллективный договор.</w:t>
      </w:r>
    </w:p>
    <w:p w:rsidR="00072485" w:rsidRDefault="00072485" w:rsidP="002679E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567"/>
        <w:jc w:val="both"/>
      </w:pPr>
      <w:r w:rsidRPr="008210A2">
        <w:t>Договор о взаимоотношениях с учредителем</w:t>
      </w:r>
      <w:r>
        <w:t>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об итоговой аттестации обучающихся 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(</w:t>
      </w:r>
      <w:r>
        <w:t>утверждено приказом МБОУ ДОД ЦДТ от 13.01.2012 года №3-Д</w:t>
      </w:r>
      <w:r w:rsidR="00A236BC">
        <w:t>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формах итоговой аттестации обучающихся 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об итоговом занятии в бюджетном образовательном учреждении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</w:t>
      </w:r>
      <w:r w:rsidRPr="00072485">
        <w:lastRenderedPageBreak/>
        <w:t xml:space="preserve">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реферате в муниципальном бюджетном образовательном учреждении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об объединении дополнительного образования детей в муниципальном бюджетном образовательном учреждении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внутреннем контроле в муниципальном бюджетном образовательном учреждении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методическом объединении </w:t>
      </w:r>
      <w:proofErr w:type="gramStart"/>
      <w:r w:rsidRPr="00072485">
        <w:t>педагогов дополнительного образования муниципального бюджетного образовательного учреждения дополнительного образования детей</w:t>
      </w:r>
      <w:proofErr w:type="gramEnd"/>
      <w:r w:rsidRPr="00072485">
        <w:t xml:space="preserve">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  <w:r w:rsidRPr="00072485">
        <w:t xml:space="preserve"> 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предоставлении дополнительных платных образовательных услуг в муниципальном бюджетном образовательном учреждении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об учебном кабинете в муниципальном бюджетном образовательном учреждении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об организации деятельности 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в каникулярное время»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об учебно-тематическом плане в муниципальном бюджетном образовательном учреждении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поощрениях и взысканиях обучающихся в муниципальном бюджетном образовательном учреждении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педагогическом совете 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методическом совете 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«Правила поведения обучающихся 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творческой группе обучающихся в муниципальном бюджетном образовательном учреждении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</w:t>
      </w:r>
      <w:r w:rsidRPr="00072485">
        <w:lastRenderedPageBreak/>
        <w:t xml:space="preserve">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2"/>
        <w:numPr>
          <w:ilvl w:val="0"/>
          <w:numId w:val="11"/>
        </w:numPr>
        <w:spacing w:before="0" w:beforeAutospacing="0" w:after="0" w:afterAutospacing="0"/>
        <w:ind w:left="567"/>
        <w:jc w:val="both"/>
      </w:pPr>
      <w:r w:rsidRPr="00072485">
        <w:rPr>
          <w:rStyle w:val="af"/>
          <w:b w:val="0"/>
        </w:rPr>
        <w:t xml:space="preserve">«Положение о порядке </w:t>
      </w:r>
      <w:proofErr w:type="gramStart"/>
      <w:r w:rsidRPr="00072485">
        <w:rPr>
          <w:rStyle w:val="af"/>
          <w:b w:val="0"/>
        </w:rPr>
        <w:t>ведения личных дел работников муниципального бюджетного образовательного учреждения дополнительного образования детей</w:t>
      </w:r>
      <w:proofErr w:type="gramEnd"/>
      <w:r w:rsidRPr="00072485">
        <w:rPr>
          <w:rStyle w:val="af"/>
          <w:b w:val="0"/>
        </w:rPr>
        <w:t xml:space="preserve"> </w:t>
      </w:r>
      <w:proofErr w:type="spellStart"/>
      <w:r w:rsidRPr="00072485">
        <w:rPr>
          <w:rStyle w:val="af"/>
          <w:b w:val="0"/>
        </w:rPr>
        <w:t>Кадуйского</w:t>
      </w:r>
      <w:proofErr w:type="spellEnd"/>
      <w:r w:rsidRPr="00072485">
        <w:rPr>
          <w:rStyle w:val="af"/>
          <w:b w:val="0"/>
        </w:rPr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  <w:r w:rsidRPr="00072485">
        <w:rPr>
          <w:rStyle w:val="af"/>
          <w:b w:val="0"/>
        </w:rPr>
        <w:t>;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об общем собрании трудового коллектива 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  <w:r w:rsidRPr="00072485">
        <w:t xml:space="preserve"> 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выставке в муниципальном бюджетном образовательном учреждении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временной творческой (проблемной) группе педагогов в муниципальном бюджетном образовательном учреждении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публичном докладе 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первичной организации Профсоюза работников народного образования и науки РФ 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работе с персональными данными работников 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работе с персональными данными обучающихся 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занятии в муниципальном бюджетном образовательном учреждении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  <w:r w:rsidRPr="00072485">
        <w:t xml:space="preserve"> 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Книге почётных гостей 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дополнительной образовательной программе в муниципальном бюджетном образовательном учреждении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 w:rsidR="00A236BC" w:rsidRPr="00072485">
        <w:t>(</w:t>
      </w:r>
      <w:r w:rsidR="00A236BC">
        <w:t>утверждено приказом МБОУ ДОД ЦДТ от 13.01.2012 года №3-Д).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о педагогической газете 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(утверждено приказом МБОУ ДОД ЦДТ от 05 декабря 2011 года № 71-Д);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lastRenderedPageBreak/>
        <w:t xml:space="preserve">«Положение о порядке аттестации заместителя директора по учебно-воспитательной работе 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на соответствие занимаемой должности» (утверждено приказом МБОУ ДОД ЦДТ от 27 декабря 2011 года №76-Д).</w:t>
      </w:r>
    </w:p>
    <w:p w:rsidR="00072485" w:rsidRPr="00072485" w:rsidRDefault="00072485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 w:rsidRPr="00072485">
        <w:t xml:space="preserve">«Положение </w:t>
      </w:r>
      <w:r w:rsidRPr="00072485">
        <w:rPr>
          <w:bCs/>
          <w:color w:val="000000"/>
          <w:w w:val="112"/>
        </w:rPr>
        <w:t xml:space="preserve">об  аттестационной комиссии </w:t>
      </w:r>
      <w:r w:rsidRPr="00072485">
        <w:t xml:space="preserve">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(утверждено приказом МБОУ ДОД ЦДТ от 27 декабря 2011 года №76-Д).</w:t>
      </w:r>
    </w:p>
    <w:p w:rsidR="00A236BC" w:rsidRDefault="00A236BC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>
        <w:t xml:space="preserve">«Положение о </w:t>
      </w:r>
      <w:r w:rsidR="002458AD">
        <w:t>Р</w:t>
      </w:r>
      <w:r>
        <w:t>одительской конференции</w:t>
      </w:r>
      <w:r w:rsidR="002458AD">
        <w:t xml:space="preserve"> МБОУ ДОД ЦДТ</w:t>
      </w:r>
      <w:r>
        <w:t>»</w:t>
      </w:r>
      <w:r w:rsidR="002458AD">
        <w:t xml:space="preserve"> </w:t>
      </w:r>
      <w:r w:rsidR="002458AD" w:rsidRPr="00072485">
        <w:t xml:space="preserve">(утверждено приказом МБОУ ДОД ЦДТ от 28 </w:t>
      </w:r>
      <w:r w:rsidR="002458AD">
        <w:t>апреля</w:t>
      </w:r>
      <w:r w:rsidR="002458AD" w:rsidRPr="00072485">
        <w:t xml:space="preserve"> 201</w:t>
      </w:r>
      <w:r w:rsidR="002458AD">
        <w:t>2</w:t>
      </w:r>
      <w:r w:rsidR="002458AD" w:rsidRPr="00072485">
        <w:t xml:space="preserve"> года № </w:t>
      </w:r>
      <w:r w:rsidR="002458AD">
        <w:t>23</w:t>
      </w:r>
      <w:r w:rsidR="002458AD" w:rsidRPr="00072485">
        <w:t>-Д).</w:t>
      </w:r>
    </w:p>
    <w:p w:rsidR="002458AD" w:rsidRDefault="002458AD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>
        <w:t xml:space="preserve">«Положение о </w:t>
      </w:r>
      <w:proofErr w:type="gramStart"/>
      <w:r>
        <w:t>Родительском</w:t>
      </w:r>
      <w:proofErr w:type="gramEnd"/>
      <w:r>
        <w:t xml:space="preserve"> совета МБОУ ДОД ЦДТ» </w:t>
      </w:r>
      <w:r w:rsidRPr="00072485">
        <w:t xml:space="preserve">(утверждено приказом МБОУ ДОД ЦДТ от 28 </w:t>
      </w:r>
      <w:r>
        <w:t>апреля</w:t>
      </w:r>
      <w:r w:rsidRPr="00072485">
        <w:t xml:space="preserve"> 201</w:t>
      </w:r>
      <w:r>
        <w:t>2</w:t>
      </w:r>
      <w:r w:rsidRPr="00072485">
        <w:t xml:space="preserve"> года № </w:t>
      </w:r>
      <w:r>
        <w:t>23</w:t>
      </w:r>
      <w:r w:rsidRPr="00072485">
        <w:t>-Д).</w:t>
      </w:r>
    </w:p>
    <w:p w:rsidR="002458AD" w:rsidRDefault="002458AD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>
        <w:t xml:space="preserve">«Положение о правилах приёма в </w:t>
      </w:r>
      <w:r w:rsidRPr="00072485">
        <w:t>муниципально</w:t>
      </w:r>
      <w:r>
        <w:t>е</w:t>
      </w:r>
      <w:r w:rsidRPr="00072485">
        <w:t xml:space="preserve"> бюджетно</w:t>
      </w:r>
      <w:r>
        <w:t>е</w:t>
      </w:r>
      <w:r w:rsidRPr="00072485">
        <w:t xml:space="preserve"> образовательно</w:t>
      </w:r>
      <w:r>
        <w:t>е</w:t>
      </w:r>
      <w:r w:rsidRPr="00072485">
        <w:t xml:space="preserve"> учреждени</w:t>
      </w:r>
      <w:r>
        <w:t>е</w:t>
      </w:r>
      <w:r w:rsidRPr="00072485">
        <w:t xml:space="preserve">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(</w:t>
      </w:r>
      <w:r>
        <w:t>утверждено приказом МБОУ ДОД ЦДТ от 13.01.2012 года №3-Д).</w:t>
      </w:r>
    </w:p>
    <w:p w:rsidR="004200DF" w:rsidRDefault="004200DF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>
        <w:t xml:space="preserve">«Положение о Детском Совете Центра </w:t>
      </w:r>
      <w:r w:rsidRPr="00072485">
        <w:t xml:space="preserve">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(утверждено приказом МБОУ ДОД ЦДТ от </w:t>
      </w:r>
      <w:r>
        <w:t>23.05.2014</w:t>
      </w:r>
      <w:r w:rsidRPr="00072485">
        <w:t xml:space="preserve"> года № </w:t>
      </w:r>
      <w:r>
        <w:t>34-Д</w:t>
      </w:r>
      <w:r w:rsidRPr="00072485">
        <w:t>).</w:t>
      </w:r>
    </w:p>
    <w:p w:rsidR="002458AD" w:rsidRDefault="004D010E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>
        <w:t>«</w:t>
      </w:r>
      <w:r w:rsidR="002458AD">
        <w:t>Положени</w:t>
      </w:r>
      <w:r>
        <w:t>е</w:t>
      </w:r>
      <w:r w:rsidR="002458AD">
        <w:t xml:space="preserve"> </w:t>
      </w:r>
      <w:r>
        <w:t xml:space="preserve">о формировании </w:t>
      </w:r>
      <w:proofErr w:type="gramStart"/>
      <w:r>
        <w:t xml:space="preserve">фонда оплаты труда работников  </w:t>
      </w:r>
      <w:r w:rsidRPr="00072485">
        <w:t>муниципального бюджетного образовательного учреждения дополнительного образования детей</w:t>
      </w:r>
      <w:proofErr w:type="gramEnd"/>
      <w:r w:rsidRPr="00072485">
        <w:t xml:space="preserve">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(утверждено приказом МБОУ ДОД ЦДТ от </w:t>
      </w:r>
      <w:r>
        <w:t>14.02.2014</w:t>
      </w:r>
      <w:r w:rsidRPr="00072485">
        <w:t xml:space="preserve"> года № </w:t>
      </w:r>
      <w:r>
        <w:t>9-К</w:t>
      </w:r>
      <w:r w:rsidRPr="00072485">
        <w:t>).</w:t>
      </w:r>
    </w:p>
    <w:p w:rsidR="004D010E" w:rsidRDefault="004D010E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>
        <w:t xml:space="preserve">«Положение о формировании гарантированной </w:t>
      </w:r>
      <w:proofErr w:type="gramStart"/>
      <w:r>
        <w:t xml:space="preserve">части оплаты труда работников  </w:t>
      </w:r>
      <w:r w:rsidRPr="00072485">
        <w:t>муниципального бюджетного образовательного учреждения дополнительного образования детей</w:t>
      </w:r>
      <w:proofErr w:type="gramEnd"/>
      <w:r w:rsidRPr="00072485">
        <w:t xml:space="preserve">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(утверждено приказом МБОУ ДОД ЦДТ от </w:t>
      </w:r>
      <w:r>
        <w:t>14.02.2014</w:t>
      </w:r>
      <w:r w:rsidRPr="00072485">
        <w:t xml:space="preserve"> года № </w:t>
      </w:r>
      <w:r>
        <w:t>9-К</w:t>
      </w:r>
      <w:r w:rsidRPr="00072485">
        <w:t>).</w:t>
      </w:r>
    </w:p>
    <w:p w:rsidR="004D010E" w:rsidRDefault="004D010E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>
        <w:t xml:space="preserve">«Положение о выплатах стимулирующего характера работникам  </w:t>
      </w:r>
      <w:r w:rsidRPr="00072485">
        <w:t xml:space="preserve">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(утверждено приказом МБОУ ДОД ЦДТ от </w:t>
      </w:r>
      <w:r>
        <w:t>14.02.2014</w:t>
      </w:r>
      <w:r w:rsidRPr="00072485">
        <w:t xml:space="preserve"> года № </w:t>
      </w:r>
      <w:r>
        <w:t>9-К</w:t>
      </w:r>
      <w:r w:rsidRPr="00072485">
        <w:t>).</w:t>
      </w:r>
    </w:p>
    <w:p w:rsidR="004D010E" w:rsidRDefault="002F02B4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>
        <w:t xml:space="preserve">«Положение о комиссии по распределению выплат стимулирующего характера работникам  </w:t>
      </w:r>
      <w:r w:rsidRPr="00072485">
        <w:t xml:space="preserve">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(утверждено приказом МБОУ ДОД ЦДТ от </w:t>
      </w:r>
      <w:r>
        <w:t>31.08.2012</w:t>
      </w:r>
      <w:r w:rsidRPr="00072485">
        <w:t xml:space="preserve"> года № </w:t>
      </w:r>
      <w:r>
        <w:t>41-Д</w:t>
      </w:r>
      <w:r w:rsidRPr="00072485">
        <w:t>).</w:t>
      </w:r>
    </w:p>
    <w:p w:rsidR="002458AD" w:rsidRPr="00072485" w:rsidRDefault="002F02B4" w:rsidP="002679EA">
      <w:pPr>
        <w:pStyle w:val="af0"/>
        <w:numPr>
          <w:ilvl w:val="0"/>
          <w:numId w:val="11"/>
        </w:numPr>
        <w:autoSpaceDE w:val="0"/>
        <w:autoSpaceDN w:val="0"/>
        <w:spacing w:after="0"/>
        <w:ind w:left="567"/>
        <w:jc w:val="both"/>
      </w:pPr>
      <w:r>
        <w:t>«</w:t>
      </w:r>
      <w:r w:rsidR="002458AD">
        <w:t>Положени</w:t>
      </w:r>
      <w:r>
        <w:t>е</w:t>
      </w:r>
      <w:r w:rsidR="002458AD">
        <w:t xml:space="preserve"> об аттестации </w:t>
      </w:r>
      <w:r>
        <w:t xml:space="preserve">педагогических работников </w:t>
      </w:r>
      <w:r w:rsidRPr="00072485">
        <w:t xml:space="preserve">муниципального бюджетного образовательного учреждения дополнительного образования детей </w:t>
      </w:r>
      <w:proofErr w:type="spellStart"/>
      <w:r w:rsidRPr="00072485">
        <w:t>Кадуйского</w:t>
      </w:r>
      <w:proofErr w:type="spellEnd"/>
      <w:r w:rsidRPr="00072485">
        <w:t xml:space="preserve"> муниципального района «Центр детского творчества» </w:t>
      </w:r>
      <w:r>
        <w:t xml:space="preserve">с целью подтверждения соответствия занимаемой должности </w:t>
      </w:r>
      <w:r w:rsidRPr="00072485">
        <w:t xml:space="preserve">(утверждено приказом МБОУ ДОД ЦДТ от </w:t>
      </w:r>
      <w:r>
        <w:t>02.09.2013</w:t>
      </w:r>
      <w:r w:rsidRPr="00072485">
        <w:t xml:space="preserve"> года № </w:t>
      </w:r>
      <w:r>
        <w:t>48-Д</w:t>
      </w:r>
      <w:r w:rsidRPr="00072485">
        <w:t>).</w:t>
      </w:r>
    </w:p>
    <w:p w:rsidR="00072485" w:rsidRPr="0070120A" w:rsidRDefault="00072485" w:rsidP="002458AD">
      <w:pPr>
        <w:pStyle w:val="af0"/>
        <w:autoSpaceDE w:val="0"/>
        <w:autoSpaceDN w:val="0"/>
        <w:spacing w:after="0"/>
        <w:jc w:val="both"/>
        <w:rPr>
          <w:b/>
        </w:rPr>
      </w:pPr>
    </w:p>
    <w:p w:rsidR="00072485" w:rsidRDefault="00072485" w:rsidP="002458AD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</w:pPr>
    </w:p>
    <w:p w:rsidR="00DE45C1" w:rsidRDefault="00DE45C1" w:rsidP="002458AD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</w:pPr>
    </w:p>
    <w:p w:rsidR="00DE45C1" w:rsidRDefault="00DE45C1" w:rsidP="002458AD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</w:pPr>
    </w:p>
    <w:p w:rsidR="00DE45C1" w:rsidRDefault="00DE45C1" w:rsidP="002458AD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</w:pPr>
    </w:p>
    <w:p w:rsidR="00E449A9" w:rsidRDefault="00E449A9" w:rsidP="002458AD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</w:pPr>
    </w:p>
    <w:p w:rsidR="00E449A9" w:rsidRDefault="00E449A9" w:rsidP="002458AD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</w:pPr>
    </w:p>
    <w:p w:rsidR="00E449A9" w:rsidRDefault="00E449A9" w:rsidP="002458AD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</w:pPr>
    </w:p>
    <w:p w:rsidR="00E449A9" w:rsidRDefault="00E449A9" w:rsidP="002458AD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</w:pPr>
    </w:p>
    <w:p w:rsidR="000C2C75" w:rsidRDefault="000C2C75" w:rsidP="000C2C75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Пояснительная записка</w:t>
      </w:r>
      <w:r w:rsidRPr="00AB67EA">
        <w:rPr>
          <w:b/>
        </w:rPr>
        <w:t>.</w:t>
      </w:r>
    </w:p>
    <w:p w:rsidR="000C2C75" w:rsidRPr="00AB67EA" w:rsidRDefault="000C2C75" w:rsidP="000C2C75">
      <w:pPr>
        <w:pStyle w:val="a3"/>
        <w:ind w:left="1080"/>
        <w:rPr>
          <w:b/>
        </w:rPr>
      </w:pPr>
    </w:p>
    <w:p w:rsidR="000C2C75" w:rsidRPr="000C2C75" w:rsidRDefault="000C2C75" w:rsidP="002458AD">
      <w:pPr>
        <w:pStyle w:val="a3"/>
        <w:numPr>
          <w:ilvl w:val="1"/>
          <w:numId w:val="1"/>
        </w:numPr>
        <w:ind w:left="284" w:hanging="501"/>
        <w:jc w:val="both"/>
        <w:rPr>
          <w:b/>
          <w:u w:val="single"/>
        </w:rPr>
      </w:pPr>
      <w:r w:rsidRPr="000C2C75">
        <w:rPr>
          <w:b/>
          <w:u w:val="single"/>
        </w:rPr>
        <w:t xml:space="preserve">Концептуальные основы организации образовательной деятельности </w:t>
      </w:r>
    </w:p>
    <w:p w:rsidR="000C2C75" w:rsidRDefault="000C2C75" w:rsidP="002458AD">
      <w:pPr>
        <w:pStyle w:val="a3"/>
        <w:ind w:left="284"/>
        <w:jc w:val="both"/>
        <w:rPr>
          <w:szCs w:val="28"/>
        </w:rPr>
      </w:pPr>
      <w:r>
        <w:t xml:space="preserve">   </w:t>
      </w:r>
      <w:r w:rsidR="007179FC">
        <w:t xml:space="preserve">   </w:t>
      </w:r>
      <w:r w:rsidRPr="000C2C75">
        <w:rPr>
          <w:szCs w:val="28"/>
        </w:rPr>
        <w:t>Воспитание – для всех времён и всех народов важнейшее явление духовной жизни общества. Среди общественных институтов воспитания  особое место занимают учреждения дополнительного образования детей. Сила и привлекательность дополнительного образования детей – в его непохожести на школу, обязательную среду обитания современного ребёнка. В системе дополнительного образования сочетаются различные виды человеческой жизнедеятельности: обучение, занятие «любимым делом», отдых, развлечение, творчество, праздник. Его образовательное пространство – самое благоприятное для реализации сложных задач воспитания.</w:t>
      </w:r>
    </w:p>
    <w:p w:rsidR="000C2C75" w:rsidRDefault="007179FC" w:rsidP="002458AD">
      <w:pPr>
        <w:pStyle w:val="a3"/>
        <w:ind w:left="284"/>
        <w:jc w:val="both"/>
        <w:rPr>
          <w:szCs w:val="28"/>
        </w:rPr>
      </w:pPr>
      <w:r>
        <w:rPr>
          <w:szCs w:val="28"/>
        </w:rPr>
        <w:t>В соответствии с «Законом об образовании в Российской Федерации» д</w:t>
      </w:r>
      <w:r w:rsidR="000C2C75">
        <w:rPr>
          <w:szCs w:val="28"/>
        </w:rPr>
        <w:t xml:space="preserve">ополнительное образование </w:t>
      </w:r>
      <w:r>
        <w:rPr>
          <w:szCs w:val="28"/>
        </w:rPr>
        <w:t xml:space="preserve"> - это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образования. </w:t>
      </w:r>
    </w:p>
    <w:p w:rsidR="007179FC" w:rsidRDefault="007179FC" w:rsidP="002458AD">
      <w:pPr>
        <w:pStyle w:val="a3"/>
        <w:ind w:left="284"/>
        <w:jc w:val="both"/>
        <w:rPr>
          <w:szCs w:val="28"/>
        </w:rPr>
      </w:pPr>
      <w:r>
        <w:rPr>
          <w:szCs w:val="28"/>
        </w:rPr>
        <w:t xml:space="preserve">В связи с этим основными </w:t>
      </w:r>
      <w:r w:rsidRPr="00011FCF">
        <w:rPr>
          <w:szCs w:val="28"/>
          <w:u w:val="single"/>
        </w:rPr>
        <w:t>концептуальными идеями</w:t>
      </w:r>
      <w:r>
        <w:rPr>
          <w:szCs w:val="28"/>
        </w:rPr>
        <w:t xml:space="preserve"> данной образовательной программы являются следующие:</w:t>
      </w:r>
    </w:p>
    <w:p w:rsidR="007179FC" w:rsidRPr="007179FC" w:rsidRDefault="007179FC" w:rsidP="002679EA">
      <w:pPr>
        <w:pStyle w:val="a3"/>
        <w:numPr>
          <w:ilvl w:val="0"/>
          <w:numId w:val="6"/>
        </w:numPr>
        <w:ind w:left="993" w:hanging="357"/>
        <w:jc w:val="both"/>
        <w:rPr>
          <w:sz w:val="18"/>
        </w:rPr>
      </w:pPr>
      <w:r w:rsidRPr="007179FC">
        <w:rPr>
          <w:szCs w:val="28"/>
        </w:rPr>
        <w:t>Ребёнок, социальные и индивидуальные ресурсы его личности – главная ценность воспитательной системы учреждения дополнительного образования.</w:t>
      </w:r>
    </w:p>
    <w:p w:rsidR="007179FC" w:rsidRPr="007179FC" w:rsidRDefault="007179FC" w:rsidP="002679EA">
      <w:pPr>
        <w:pStyle w:val="a3"/>
        <w:numPr>
          <w:ilvl w:val="0"/>
          <w:numId w:val="6"/>
        </w:numPr>
        <w:ind w:left="993" w:hanging="357"/>
        <w:jc w:val="both"/>
        <w:rPr>
          <w:sz w:val="16"/>
        </w:rPr>
      </w:pPr>
      <w:r w:rsidRPr="007179FC">
        <w:rPr>
          <w:szCs w:val="28"/>
        </w:rPr>
        <w:t>Воспитание является приоритетной функцией и показателем деятельности учреждения.</w:t>
      </w:r>
    </w:p>
    <w:p w:rsidR="007179FC" w:rsidRPr="007179FC" w:rsidRDefault="007179FC" w:rsidP="002679EA">
      <w:pPr>
        <w:pStyle w:val="a3"/>
        <w:numPr>
          <w:ilvl w:val="0"/>
          <w:numId w:val="6"/>
        </w:numPr>
        <w:ind w:left="993" w:hanging="357"/>
        <w:jc w:val="both"/>
        <w:rPr>
          <w:sz w:val="16"/>
        </w:rPr>
      </w:pPr>
      <w:r w:rsidRPr="007179FC">
        <w:rPr>
          <w:szCs w:val="28"/>
        </w:rPr>
        <w:t>Социально-педагогическая среда учреждения дополнительного образования – важнейший фактор развития участников воспитательного процесса.</w:t>
      </w:r>
    </w:p>
    <w:p w:rsidR="007179FC" w:rsidRPr="007179FC" w:rsidRDefault="007179FC" w:rsidP="002679EA">
      <w:pPr>
        <w:pStyle w:val="a3"/>
        <w:numPr>
          <w:ilvl w:val="0"/>
          <w:numId w:val="6"/>
        </w:numPr>
        <w:ind w:left="993" w:hanging="357"/>
        <w:jc w:val="both"/>
        <w:rPr>
          <w:sz w:val="14"/>
        </w:rPr>
      </w:pPr>
      <w:r w:rsidRPr="007179FC">
        <w:rPr>
          <w:szCs w:val="28"/>
        </w:rPr>
        <w:t>Социальное партнёрство – один из факторов развития учреждения и личности ребёнка в системе дополнительного образования.</w:t>
      </w:r>
    </w:p>
    <w:p w:rsidR="007179FC" w:rsidRPr="007179FC" w:rsidRDefault="007179FC" w:rsidP="002679EA">
      <w:pPr>
        <w:pStyle w:val="a3"/>
        <w:numPr>
          <w:ilvl w:val="0"/>
          <w:numId w:val="6"/>
        </w:numPr>
        <w:ind w:left="993" w:hanging="357"/>
        <w:jc w:val="both"/>
        <w:rPr>
          <w:szCs w:val="28"/>
        </w:rPr>
      </w:pPr>
      <w:r w:rsidRPr="007179FC">
        <w:rPr>
          <w:szCs w:val="28"/>
        </w:rPr>
        <w:t>Профессионализм педагога дополнительного образования – важнейший воспитывающий фактор.</w:t>
      </w:r>
    </w:p>
    <w:p w:rsidR="007179FC" w:rsidRDefault="009C007B" w:rsidP="002458AD">
      <w:pPr>
        <w:pStyle w:val="a3"/>
        <w:ind w:left="284"/>
        <w:jc w:val="both"/>
        <w:rPr>
          <w:sz w:val="22"/>
        </w:rPr>
      </w:pPr>
      <w:r w:rsidRPr="009C007B">
        <w:t xml:space="preserve">Свою </w:t>
      </w:r>
      <w:r w:rsidRPr="00011FCF">
        <w:rPr>
          <w:u w:val="single"/>
        </w:rPr>
        <w:t>миссию</w:t>
      </w:r>
      <w:r w:rsidRPr="009C007B">
        <w:t xml:space="preserve"> образовательное учреждение определяет изречением Платона «Никто не становится хорошим человеком случайно»</w:t>
      </w:r>
      <w:r>
        <w:t xml:space="preserve">, </w:t>
      </w:r>
      <w:r w:rsidRPr="009C007B">
        <w:rPr>
          <w:szCs w:val="28"/>
        </w:rPr>
        <w:t>т.е. в Центре детского творчества создаются специальные, особые условия воспитания и обучения детей.</w:t>
      </w:r>
      <w:r>
        <w:rPr>
          <w:sz w:val="22"/>
        </w:rPr>
        <w:t xml:space="preserve"> </w:t>
      </w:r>
    </w:p>
    <w:p w:rsidR="009C007B" w:rsidRDefault="009C007B" w:rsidP="002458AD">
      <w:pPr>
        <w:ind w:left="993" w:hanging="709"/>
        <w:jc w:val="both"/>
        <w:rPr>
          <w:color w:val="000000"/>
        </w:rPr>
      </w:pPr>
      <w:r w:rsidRPr="00011FCF">
        <w:rPr>
          <w:u w:val="single"/>
        </w:rPr>
        <w:t>Цель</w:t>
      </w:r>
      <w:r w:rsidRPr="00011FCF">
        <w:rPr>
          <w:b/>
          <w:i/>
        </w:rPr>
        <w:t>:</w:t>
      </w:r>
      <w:r w:rsidRPr="009C007B">
        <w:t xml:space="preserve"> </w:t>
      </w:r>
      <w:r w:rsidR="002458AD">
        <w:t xml:space="preserve"> </w:t>
      </w:r>
      <w:r w:rsidRPr="009C007B">
        <w:t>с</w:t>
      </w:r>
      <w:r w:rsidRPr="005A546D">
        <w:rPr>
          <w:color w:val="000000"/>
        </w:rPr>
        <w:t>оздание условий для улучшения качества дополнительного образования детей и повышения мастерства педагогических кадров.</w:t>
      </w:r>
    </w:p>
    <w:p w:rsidR="009C007B" w:rsidRDefault="009C007B" w:rsidP="002458AD">
      <w:pPr>
        <w:pStyle w:val="a3"/>
        <w:ind w:left="284"/>
        <w:jc w:val="both"/>
        <w:rPr>
          <w:color w:val="000000"/>
        </w:rPr>
      </w:pPr>
      <w:r w:rsidRPr="009C007B">
        <w:rPr>
          <w:color w:val="000000"/>
          <w:u w:val="single"/>
        </w:rPr>
        <w:t>Задачи</w:t>
      </w:r>
      <w:r>
        <w:rPr>
          <w:color w:val="000000"/>
        </w:rPr>
        <w:t>:</w:t>
      </w:r>
    </w:p>
    <w:p w:rsidR="00011FCF" w:rsidRDefault="00011FCF" w:rsidP="002679EA">
      <w:pPr>
        <w:numPr>
          <w:ilvl w:val="0"/>
          <w:numId w:val="12"/>
        </w:numPr>
        <w:spacing w:line="320" w:lineRule="exact"/>
        <w:ind w:left="993"/>
        <w:jc w:val="both"/>
        <w:rPr>
          <w:color w:val="000000"/>
        </w:rPr>
      </w:pPr>
      <w:r>
        <w:rPr>
          <w:color w:val="000000"/>
        </w:rPr>
        <w:t>совершенствование нормативного обеспечения деятельности учреждения (принятие устава и соответствующих локальных актов в новой редакции);</w:t>
      </w:r>
    </w:p>
    <w:p w:rsidR="00011FCF" w:rsidRDefault="00011FCF" w:rsidP="002679EA">
      <w:pPr>
        <w:numPr>
          <w:ilvl w:val="0"/>
          <w:numId w:val="12"/>
        </w:numPr>
        <w:spacing w:line="320" w:lineRule="exact"/>
        <w:ind w:left="993"/>
        <w:jc w:val="both"/>
        <w:rPr>
          <w:color w:val="000000"/>
        </w:rPr>
      </w:pPr>
      <w:r>
        <w:rPr>
          <w:color w:val="000000"/>
        </w:rPr>
        <w:t>проведение работы по лицензированию в связи со сменой места осуществления образовательной деятельности и увеличения количества реализуемых программ;</w:t>
      </w:r>
    </w:p>
    <w:p w:rsidR="00011FCF" w:rsidRDefault="00011FCF" w:rsidP="002679EA">
      <w:pPr>
        <w:numPr>
          <w:ilvl w:val="0"/>
          <w:numId w:val="12"/>
        </w:numPr>
        <w:spacing w:line="320" w:lineRule="exact"/>
        <w:ind w:left="993"/>
        <w:jc w:val="both"/>
        <w:rPr>
          <w:color w:val="000000"/>
        </w:rPr>
      </w:pPr>
      <w:r>
        <w:rPr>
          <w:color w:val="000000"/>
        </w:rPr>
        <w:t>дальнейшее совершенствование программно-методического обеспечения образовательного процесса в учреждении дополнительного образования (ревизия образовательных программ, приведение их в полное соответствие с требованиями к дополнительным образовательным программам, внесение корректив в рамках реализации единой методической темы);</w:t>
      </w:r>
    </w:p>
    <w:p w:rsidR="00011FCF" w:rsidRDefault="00011FCF" w:rsidP="002679EA">
      <w:pPr>
        <w:numPr>
          <w:ilvl w:val="0"/>
          <w:numId w:val="12"/>
        </w:numPr>
        <w:spacing w:line="320" w:lineRule="exact"/>
        <w:ind w:left="993"/>
        <w:jc w:val="both"/>
        <w:rPr>
          <w:color w:val="000000"/>
        </w:rPr>
      </w:pPr>
      <w:r>
        <w:rPr>
          <w:color w:val="000000"/>
        </w:rPr>
        <w:t>повышение качества реализации дополнительных  образовательных программ;</w:t>
      </w:r>
    </w:p>
    <w:p w:rsidR="00011FCF" w:rsidRDefault="00011FCF" w:rsidP="002679EA">
      <w:pPr>
        <w:numPr>
          <w:ilvl w:val="0"/>
          <w:numId w:val="12"/>
        </w:numPr>
        <w:spacing w:line="320" w:lineRule="exact"/>
        <w:ind w:left="993"/>
        <w:jc w:val="both"/>
        <w:rPr>
          <w:color w:val="000000"/>
        </w:rPr>
      </w:pPr>
      <w:r>
        <w:rPr>
          <w:color w:val="000000"/>
        </w:rPr>
        <w:t>обеспечение необходимых условий для личностного развития ребёнка; духовно-нравственного воспитания, укрепления здоровья, профессионального самоопределения и творческого труда детей,  адаптация их к жизни в обществе;</w:t>
      </w:r>
    </w:p>
    <w:p w:rsidR="00011FCF" w:rsidRDefault="00011FCF" w:rsidP="002679EA">
      <w:pPr>
        <w:numPr>
          <w:ilvl w:val="0"/>
          <w:numId w:val="12"/>
        </w:numPr>
        <w:spacing w:line="320" w:lineRule="exact"/>
        <w:ind w:left="993"/>
        <w:jc w:val="both"/>
        <w:rPr>
          <w:color w:val="000000"/>
        </w:rPr>
      </w:pPr>
      <w:r>
        <w:rPr>
          <w:color w:val="000000"/>
        </w:rPr>
        <w:t>дальнейшее повышение качества организации содержательного досуга, совершенствование форм его проведения;</w:t>
      </w:r>
    </w:p>
    <w:p w:rsidR="00011FCF" w:rsidRDefault="00011FCF" w:rsidP="004200DF">
      <w:pPr>
        <w:numPr>
          <w:ilvl w:val="0"/>
          <w:numId w:val="12"/>
        </w:numPr>
        <w:ind w:left="992" w:hanging="357"/>
        <w:jc w:val="both"/>
        <w:rPr>
          <w:color w:val="000000"/>
        </w:rPr>
      </w:pPr>
      <w:r>
        <w:rPr>
          <w:color w:val="000000"/>
        </w:rPr>
        <w:lastRenderedPageBreak/>
        <w:t>совершенствование деятельности по организации социально-педагогического партнёрства;</w:t>
      </w:r>
    </w:p>
    <w:p w:rsidR="00011FCF" w:rsidRDefault="00011FCF" w:rsidP="004200DF">
      <w:pPr>
        <w:numPr>
          <w:ilvl w:val="0"/>
          <w:numId w:val="12"/>
        </w:numPr>
        <w:ind w:left="992" w:hanging="357"/>
        <w:jc w:val="both"/>
        <w:rPr>
          <w:color w:val="000000"/>
        </w:rPr>
      </w:pPr>
      <w:r>
        <w:rPr>
          <w:color w:val="000000"/>
        </w:rPr>
        <w:t xml:space="preserve">дальнейшее совершенствование </w:t>
      </w:r>
      <w:proofErr w:type="gramStart"/>
      <w:r>
        <w:rPr>
          <w:color w:val="000000"/>
        </w:rPr>
        <w:t>системы мониторинга удовлетворённости участников образовательного процесса</w:t>
      </w:r>
      <w:proofErr w:type="gramEnd"/>
      <w:r>
        <w:rPr>
          <w:color w:val="000000"/>
        </w:rPr>
        <w:t xml:space="preserve"> в сфере дополнительного образования;</w:t>
      </w:r>
    </w:p>
    <w:p w:rsidR="00011FCF" w:rsidRDefault="00011FCF" w:rsidP="004200DF">
      <w:pPr>
        <w:numPr>
          <w:ilvl w:val="0"/>
          <w:numId w:val="12"/>
        </w:numPr>
        <w:ind w:left="992" w:hanging="357"/>
        <w:jc w:val="both"/>
        <w:rPr>
          <w:color w:val="000000"/>
        </w:rPr>
      </w:pPr>
      <w:r>
        <w:rPr>
          <w:color w:val="000000"/>
        </w:rPr>
        <w:t xml:space="preserve">дальнейшее совершенствование системы аттестации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011FCF" w:rsidRDefault="00011FCF" w:rsidP="004200DF">
      <w:pPr>
        <w:numPr>
          <w:ilvl w:val="0"/>
          <w:numId w:val="12"/>
        </w:numPr>
        <w:ind w:left="992" w:hanging="357"/>
        <w:jc w:val="both"/>
        <w:rPr>
          <w:color w:val="000000"/>
        </w:rPr>
      </w:pPr>
      <w:r>
        <w:rPr>
          <w:color w:val="000000"/>
        </w:rPr>
        <w:t>дальнейшее развитие системы методической работы с педагогическими кадрами (особенно в части обобщения педагогического опыта и организации процесса непрерывного повышения квалификации);</w:t>
      </w:r>
    </w:p>
    <w:p w:rsidR="00011FCF" w:rsidRDefault="00011FCF" w:rsidP="004200DF">
      <w:pPr>
        <w:numPr>
          <w:ilvl w:val="0"/>
          <w:numId w:val="12"/>
        </w:numPr>
        <w:ind w:left="992" w:hanging="357"/>
        <w:jc w:val="both"/>
        <w:rPr>
          <w:color w:val="000000"/>
        </w:rPr>
      </w:pPr>
      <w:r>
        <w:rPr>
          <w:color w:val="000000"/>
        </w:rPr>
        <w:t>дальнейшее развитие государственно-общественного управления учреждением, детского самоуправления;</w:t>
      </w:r>
    </w:p>
    <w:p w:rsidR="00011FCF" w:rsidRDefault="00011FCF" w:rsidP="004200DF">
      <w:pPr>
        <w:numPr>
          <w:ilvl w:val="0"/>
          <w:numId w:val="12"/>
        </w:numPr>
        <w:ind w:left="992" w:hanging="357"/>
        <w:jc w:val="both"/>
        <w:rPr>
          <w:color w:val="000000"/>
        </w:rPr>
      </w:pPr>
      <w:r>
        <w:rPr>
          <w:color w:val="000000"/>
        </w:rPr>
        <w:t xml:space="preserve">активизация целенаправленной работы по социальному проектированию и включению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в различные виды социального творчества;</w:t>
      </w:r>
    </w:p>
    <w:p w:rsidR="009C007B" w:rsidRPr="00011FCF" w:rsidRDefault="00011FCF" w:rsidP="004200DF">
      <w:pPr>
        <w:pStyle w:val="a3"/>
        <w:numPr>
          <w:ilvl w:val="0"/>
          <w:numId w:val="12"/>
        </w:numPr>
        <w:ind w:left="992" w:hanging="357"/>
        <w:jc w:val="both"/>
        <w:rPr>
          <w:sz w:val="22"/>
        </w:rPr>
      </w:pPr>
      <w:r>
        <w:rPr>
          <w:color w:val="000000"/>
        </w:rPr>
        <w:t>создание объединений, ориентированных на привлечение в МБОУ ДОД ЦДТ подростков, в том числе из семей, находящихся в трудной жизненной ситуации; активизация работы с образовательными учреждениями по данному направлению.</w:t>
      </w:r>
    </w:p>
    <w:p w:rsidR="00011FCF" w:rsidRDefault="00011FCF" w:rsidP="00011FCF">
      <w:pPr>
        <w:jc w:val="both"/>
        <w:rPr>
          <w:sz w:val="22"/>
        </w:rPr>
      </w:pPr>
    </w:p>
    <w:p w:rsidR="00011FCF" w:rsidRDefault="00011FCF" w:rsidP="00011FCF">
      <w:pPr>
        <w:ind w:left="284"/>
        <w:jc w:val="both"/>
      </w:pPr>
      <w:r w:rsidRPr="00011FCF">
        <w:t xml:space="preserve">Основные </w:t>
      </w:r>
      <w:r w:rsidRPr="00011FCF">
        <w:rPr>
          <w:u w:val="single"/>
        </w:rPr>
        <w:t>методологические подходы</w:t>
      </w:r>
      <w:r w:rsidRPr="00011FCF">
        <w:t xml:space="preserve"> к организации образовательной деятельности в учреждении.</w:t>
      </w:r>
    </w:p>
    <w:p w:rsidR="00011FCF" w:rsidRPr="00011FCF" w:rsidRDefault="00DE45C1" w:rsidP="00011FCF">
      <w:pPr>
        <w:pStyle w:val="a3"/>
        <w:ind w:left="284"/>
        <w:jc w:val="both"/>
        <w:rPr>
          <w:szCs w:val="28"/>
        </w:rPr>
      </w:pPr>
      <w:r>
        <w:rPr>
          <w:i/>
          <w:szCs w:val="28"/>
        </w:rPr>
        <w:t xml:space="preserve">    </w:t>
      </w:r>
      <w:proofErr w:type="spellStart"/>
      <w:r w:rsidR="00011FCF" w:rsidRPr="00011FCF">
        <w:rPr>
          <w:i/>
          <w:szCs w:val="28"/>
        </w:rPr>
        <w:t>Аксиологический</w:t>
      </w:r>
      <w:proofErr w:type="spellEnd"/>
      <w:r w:rsidR="00011FCF" w:rsidRPr="00011FCF">
        <w:rPr>
          <w:i/>
          <w:szCs w:val="28"/>
        </w:rPr>
        <w:t xml:space="preserve"> подход </w:t>
      </w:r>
      <w:r w:rsidR="00011FCF" w:rsidRPr="00011FCF">
        <w:rPr>
          <w:szCs w:val="28"/>
        </w:rPr>
        <w:t xml:space="preserve">подчеркивает первостепенную важность ценностной составляющей образовательного процесса в опоре на систему базовых национальных ценностей, определенных в Концепции духовно-нравственного развития и воспитания личности гражданина России (патриотизм,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человечество). </w:t>
      </w:r>
      <w:r w:rsidR="00011FCF" w:rsidRPr="00011FCF">
        <w:rPr>
          <w:color w:val="000000"/>
          <w:szCs w:val="28"/>
        </w:rPr>
        <w:t>Опираясь на данные ценностные приоритеты, дополнительное образование способно создавать максимально благоприятные условия для развития творческих сил ребенка и реализации его собственного «Я» в созидательно-творческих видах деятельности.</w:t>
      </w:r>
    </w:p>
    <w:p w:rsidR="00011FCF" w:rsidRPr="00011FCF" w:rsidRDefault="00DE45C1" w:rsidP="00011FCF">
      <w:pPr>
        <w:ind w:left="284"/>
        <w:jc w:val="both"/>
        <w:rPr>
          <w:color w:val="000000"/>
          <w:szCs w:val="28"/>
        </w:rPr>
      </w:pPr>
      <w:r>
        <w:rPr>
          <w:i/>
          <w:szCs w:val="28"/>
        </w:rPr>
        <w:t xml:space="preserve">    </w:t>
      </w:r>
      <w:proofErr w:type="spellStart"/>
      <w:r w:rsidR="00011FCF" w:rsidRPr="00011FCF">
        <w:rPr>
          <w:i/>
          <w:szCs w:val="28"/>
        </w:rPr>
        <w:t>Деятельностный</w:t>
      </w:r>
      <w:proofErr w:type="spellEnd"/>
      <w:r w:rsidR="00011FCF" w:rsidRPr="00011FCF">
        <w:rPr>
          <w:i/>
          <w:szCs w:val="28"/>
        </w:rPr>
        <w:t xml:space="preserve"> подход</w:t>
      </w:r>
      <w:r w:rsidR="00011FCF" w:rsidRPr="00011FCF">
        <w:rPr>
          <w:szCs w:val="28"/>
        </w:rPr>
        <w:t xml:space="preserve"> </w:t>
      </w:r>
      <w:r w:rsidR="00011FCF">
        <w:rPr>
          <w:color w:val="000000"/>
          <w:szCs w:val="28"/>
        </w:rPr>
        <w:t>определяет рассмотрение с</w:t>
      </w:r>
      <w:r w:rsidR="00011FCF" w:rsidRPr="00011FCF">
        <w:rPr>
          <w:color w:val="000000"/>
          <w:szCs w:val="28"/>
        </w:rPr>
        <w:t>феры </w:t>
      </w:r>
      <w:r w:rsidR="00011FCF">
        <w:rPr>
          <w:color w:val="000000"/>
          <w:szCs w:val="28"/>
        </w:rPr>
        <w:t xml:space="preserve"> </w:t>
      </w:r>
      <w:r w:rsidR="00011FCF" w:rsidRPr="00011FCF">
        <w:rPr>
          <w:color w:val="000000"/>
          <w:szCs w:val="28"/>
        </w:rPr>
        <w:t>дополнительного </w:t>
      </w:r>
      <w:r w:rsidR="00011FCF">
        <w:rPr>
          <w:color w:val="000000"/>
          <w:szCs w:val="28"/>
        </w:rPr>
        <w:t xml:space="preserve"> </w:t>
      </w:r>
      <w:r w:rsidR="00011FCF" w:rsidRPr="00011FCF">
        <w:rPr>
          <w:color w:val="000000"/>
          <w:szCs w:val="28"/>
        </w:rPr>
        <w:t xml:space="preserve">образования детей  как пространства для совместной деятельности детей и взрослых, направленной на удовлетворение общих образовательных потребностей в самопознании, </w:t>
      </w:r>
      <w:proofErr w:type="spellStart"/>
      <w:r w:rsidR="00011FCF" w:rsidRPr="00011FCF">
        <w:rPr>
          <w:color w:val="000000"/>
          <w:szCs w:val="28"/>
        </w:rPr>
        <w:t>самоактуализации</w:t>
      </w:r>
      <w:proofErr w:type="spellEnd"/>
      <w:r w:rsidR="00011FCF" w:rsidRPr="00011FCF">
        <w:rPr>
          <w:color w:val="000000"/>
          <w:szCs w:val="28"/>
        </w:rPr>
        <w:t xml:space="preserve">, самовыражении,  самореализации и самоопределении. </w:t>
      </w:r>
    </w:p>
    <w:p w:rsidR="00011FCF" w:rsidRPr="00011FCF" w:rsidRDefault="00DE45C1" w:rsidP="00011FCF">
      <w:pPr>
        <w:ind w:left="284"/>
        <w:jc w:val="both"/>
        <w:rPr>
          <w:szCs w:val="28"/>
        </w:rPr>
      </w:pPr>
      <w:r>
        <w:rPr>
          <w:i/>
          <w:szCs w:val="28"/>
        </w:rPr>
        <w:t xml:space="preserve">    </w:t>
      </w:r>
      <w:proofErr w:type="gramStart"/>
      <w:r w:rsidR="00011FCF" w:rsidRPr="00011FCF">
        <w:rPr>
          <w:i/>
          <w:szCs w:val="28"/>
        </w:rPr>
        <w:t>Системный подход</w:t>
      </w:r>
      <w:r w:rsidR="00011FCF" w:rsidRPr="00011FCF">
        <w:rPr>
          <w:szCs w:val="28"/>
        </w:rPr>
        <w:t xml:space="preserve"> предполагает рассмотрение всех компонентов дополнительного образования (целей, задач, содержания, форм, методов и т.п.) не изолированно, а в их взаимосвязи, целостности.</w:t>
      </w:r>
      <w:proofErr w:type="gramEnd"/>
      <w:r w:rsidR="00011FCF" w:rsidRPr="00011FCF">
        <w:rPr>
          <w:szCs w:val="28"/>
        </w:rPr>
        <w:t xml:space="preserve"> Подход позволяет объединить и усилить педагогический потенциал различных субъектов образования, предполагает скоординированную целенаправленную работу всех государственных и общественных структур по развитию дополнительного образования детей.</w:t>
      </w:r>
    </w:p>
    <w:p w:rsidR="00DE45C1" w:rsidRDefault="00DE45C1" w:rsidP="00011FCF">
      <w:pPr>
        <w:ind w:left="284"/>
        <w:jc w:val="both"/>
      </w:pPr>
    </w:p>
    <w:p w:rsidR="00011FCF" w:rsidRPr="00011FCF" w:rsidRDefault="00011FCF" w:rsidP="00011FCF">
      <w:pPr>
        <w:tabs>
          <w:tab w:val="num" w:pos="284"/>
        </w:tabs>
        <w:ind w:left="284"/>
        <w:jc w:val="both"/>
        <w:rPr>
          <w:szCs w:val="28"/>
        </w:rPr>
      </w:pPr>
      <w:r w:rsidRPr="00011FCF">
        <w:t xml:space="preserve">Основные </w:t>
      </w:r>
      <w:r>
        <w:rPr>
          <w:u w:val="single"/>
        </w:rPr>
        <w:t>принципы</w:t>
      </w:r>
      <w:r w:rsidRPr="00011FCF">
        <w:t xml:space="preserve"> организации образовательной деятельности в учреждении.</w:t>
      </w:r>
    </w:p>
    <w:p w:rsidR="00011FCF" w:rsidRPr="00011FCF" w:rsidRDefault="00011FCF" w:rsidP="002679EA">
      <w:pPr>
        <w:pStyle w:val="a3"/>
        <w:numPr>
          <w:ilvl w:val="0"/>
          <w:numId w:val="14"/>
        </w:numPr>
        <w:tabs>
          <w:tab w:val="num" w:pos="284"/>
          <w:tab w:val="num" w:pos="993"/>
        </w:tabs>
        <w:jc w:val="both"/>
        <w:rPr>
          <w:szCs w:val="28"/>
        </w:rPr>
      </w:pPr>
      <w:r w:rsidRPr="00011FCF">
        <w:rPr>
          <w:szCs w:val="28"/>
        </w:rPr>
        <w:t>доступность дополнительного образования детей;</w:t>
      </w:r>
    </w:p>
    <w:p w:rsidR="00011FCF" w:rsidRPr="00011FCF" w:rsidRDefault="00011FCF" w:rsidP="002679EA">
      <w:pPr>
        <w:pStyle w:val="a3"/>
        <w:numPr>
          <w:ilvl w:val="0"/>
          <w:numId w:val="14"/>
        </w:numPr>
        <w:tabs>
          <w:tab w:val="num" w:pos="993"/>
        </w:tabs>
        <w:jc w:val="both"/>
        <w:rPr>
          <w:szCs w:val="28"/>
        </w:rPr>
      </w:pPr>
      <w:proofErr w:type="spellStart"/>
      <w:r w:rsidRPr="00011FCF">
        <w:rPr>
          <w:szCs w:val="28"/>
        </w:rPr>
        <w:t>инклюзивность</w:t>
      </w:r>
      <w:proofErr w:type="spellEnd"/>
      <w:r w:rsidRPr="00011FCF">
        <w:rPr>
          <w:szCs w:val="28"/>
        </w:rPr>
        <w:t xml:space="preserve"> дополнительного образования;</w:t>
      </w:r>
    </w:p>
    <w:p w:rsidR="00011FCF" w:rsidRPr="00011FCF" w:rsidRDefault="00011FCF" w:rsidP="002679EA">
      <w:pPr>
        <w:pStyle w:val="a3"/>
        <w:numPr>
          <w:ilvl w:val="0"/>
          <w:numId w:val="14"/>
        </w:numPr>
        <w:tabs>
          <w:tab w:val="num" w:pos="993"/>
        </w:tabs>
        <w:rPr>
          <w:szCs w:val="28"/>
        </w:rPr>
      </w:pPr>
      <w:r w:rsidRPr="00011FCF">
        <w:rPr>
          <w:szCs w:val="28"/>
        </w:rPr>
        <w:t xml:space="preserve">принцип </w:t>
      </w:r>
      <w:proofErr w:type="spellStart"/>
      <w:r w:rsidRPr="00011FCF">
        <w:rPr>
          <w:szCs w:val="28"/>
        </w:rPr>
        <w:t>социокультурной</w:t>
      </w:r>
      <w:proofErr w:type="spellEnd"/>
      <w:r w:rsidRPr="00011FCF">
        <w:rPr>
          <w:szCs w:val="28"/>
        </w:rPr>
        <w:t xml:space="preserve"> открытости образования;</w:t>
      </w:r>
    </w:p>
    <w:p w:rsidR="00011FCF" w:rsidRPr="00011FCF" w:rsidRDefault="00011FCF" w:rsidP="002679EA">
      <w:pPr>
        <w:pStyle w:val="a3"/>
        <w:numPr>
          <w:ilvl w:val="0"/>
          <w:numId w:val="14"/>
        </w:numPr>
        <w:tabs>
          <w:tab w:val="num" w:pos="993"/>
        </w:tabs>
        <w:jc w:val="both"/>
        <w:rPr>
          <w:szCs w:val="28"/>
        </w:rPr>
      </w:pPr>
      <w:r w:rsidRPr="00011FCF">
        <w:rPr>
          <w:szCs w:val="28"/>
        </w:rPr>
        <w:t>открытость дополнительного образования, государственно-общественный характер управления;</w:t>
      </w:r>
    </w:p>
    <w:p w:rsidR="00011FCF" w:rsidRPr="00011FCF" w:rsidRDefault="00011FCF" w:rsidP="002679EA">
      <w:pPr>
        <w:pStyle w:val="a3"/>
        <w:numPr>
          <w:ilvl w:val="0"/>
          <w:numId w:val="14"/>
        </w:numPr>
        <w:tabs>
          <w:tab w:val="num" w:pos="993"/>
        </w:tabs>
        <w:jc w:val="both"/>
        <w:rPr>
          <w:szCs w:val="28"/>
        </w:rPr>
      </w:pPr>
      <w:proofErr w:type="spellStart"/>
      <w:r w:rsidRPr="00011FCF">
        <w:rPr>
          <w:szCs w:val="28"/>
        </w:rPr>
        <w:t>гуманизация</w:t>
      </w:r>
      <w:proofErr w:type="spellEnd"/>
      <w:r w:rsidRPr="00011FCF">
        <w:rPr>
          <w:szCs w:val="28"/>
        </w:rPr>
        <w:t>, демократизация образовательного процесса;</w:t>
      </w:r>
    </w:p>
    <w:p w:rsidR="00011FCF" w:rsidRPr="00011FCF" w:rsidRDefault="00011FCF" w:rsidP="002679EA">
      <w:pPr>
        <w:pStyle w:val="a3"/>
        <w:numPr>
          <w:ilvl w:val="0"/>
          <w:numId w:val="14"/>
        </w:numPr>
        <w:tabs>
          <w:tab w:val="num" w:pos="993"/>
        </w:tabs>
        <w:jc w:val="both"/>
        <w:rPr>
          <w:szCs w:val="28"/>
        </w:rPr>
      </w:pPr>
      <w:r w:rsidRPr="00011FCF">
        <w:rPr>
          <w:szCs w:val="28"/>
        </w:rPr>
        <w:t>принцип ценностно-смыслового равенства взрослого и ребёнка;</w:t>
      </w:r>
    </w:p>
    <w:p w:rsidR="00011FCF" w:rsidRPr="00011FCF" w:rsidRDefault="00011FCF" w:rsidP="002679EA">
      <w:pPr>
        <w:pStyle w:val="a3"/>
        <w:numPr>
          <w:ilvl w:val="0"/>
          <w:numId w:val="14"/>
        </w:numPr>
        <w:tabs>
          <w:tab w:val="num" w:pos="993"/>
        </w:tabs>
        <w:jc w:val="both"/>
        <w:rPr>
          <w:szCs w:val="28"/>
        </w:rPr>
      </w:pPr>
      <w:r w:rsidRPr="00011FCF">
        <w:rPr>
          <w:szCs w:val="28"/>
        </w:rPr>
        <w:t>индивидуализация, учет возрастных интересов детей;</w:t>
      </w:r>
    </w:p>
    <w:p w:rsidR="00011FCF" w:rsidRPr="00011FCF" w:rsidRDefault="00011FCF" w:rsidP="002679EA">
      <w:pPr>
        <w:pStyle w:val="a3"/>
        <w:numPr>
          <w:ilvl w:val="0"/>
          <w:numId w:val="14"/>
        </w:numPr>
        <w:tabs>
          <w:tab w:val="num" w:pos="993"/>
        </w:tabs>
        <w:rPr>
          <w:szCs w:val="28"/>
        </w:rPr>
      </w:pPr>
      <w:r w:rsidRPr="00011FCF">
        <w:rPr>
          <w:szCs w:val="28"/>
        </w:rPr>
        <w:t>принцип вариативности – возможность сосуществования различных подходов к отбору содержания и технологии обучения;</w:t>
      </w:r>
    </w:p>
    <w:p w:rsidR="00011FCF" w:rsidRPr="00011FCF" w:rsidRDefault="00011FCF" w:rsidP="002679EA">
      <w:pPr>
        <w:pStyle w:val="a3"/>
        <w:numPr>
          <w:ilvl w:val="0"/>
          <w:numId w:val="14"/>
        </w:numPr>
        <w:tabs>
          <w:tab w:val="num" w:pos="993"/>
        </w:tabs>
        <w:rPr>
          <w:szCs w:val="28"/>
        </w:rPr>
      </w:pPr>
      <w:r w:rsidRPr="00011FCF">
        <w:rPr>
          <w:szCs w:val="28"/>
        </w:rPr>
        <w:lastRenderedPageBreak/>
        <w:t>поддержка образовательных инициатив всех субъектов образовательного пространства (педагогов, обучающихся, родителей и др.)</w:t>
      </w:r>
    </w:p>
    <w:p w:rsidR="00011FCF" w:rsidRPr="00011FCF" w:rsidRDefault="00011FCF" w:rsidP="002679EA">
      <w:pPr>
        <w:pStyle w:val="a3"/>
        <w:numPr>
          <w:ilvl w:val="0"/>
          <w:numId w:val="14"/>
        </w:numPr>
        <w:tabs>
          <w:tab w:val="num" w:pos="993"/>
        </w:tabs>
        <w:jc w:val="both"/>
        <w:rPr>
          <w:szCs w:val="28"/>
        </w:rPr>
      </w:pPr>
      <w:r w:rsidRPr="00011FCF">
        <w:rPr>
          <w:szCs w:val="28"/>
        </w:rPr>
        <w:t>сохранение и развитие национально-культурных традиций;</w:t>
      </w:r>
    </w:p>
    <w:p w:rsidR="00011FCF" w:rsidRPr="00011FCF" w:rsidRDefault="00011FCF" w:rsidP="002679EA">
      <w:pPr>
        <w:pStyle w:val="a3"/>
        <w:numPr>
          <w:ilvl w:val="0"/>
          <w:numId w:val="14"/>
        </w:numPr>
        <w:tabs>
          <w:tab w:val="num" w:pos="993"/>
        </w:tabs>
        <w:jc w:val="both"/>
        <w:rPr>
          <w:szCs w:val="28"/>
        </w:rPr>
      </w:pPr>
      <w:r w:rsidRPr="00011FCF">
        <w:rPr>
          <w:szCs w:val="28"/>
        </w:rPr>
        <w:t>интеграция общег</w:t>
      </w:r>
      <w:r>
        <w:rPr>
          <w:szCs w:val="28"/>
        </w:rPr>
        <w:t>о и дополнительного образования.</w:t>
      </w:r>
    </w:p>
    <w:p w:rsidR="00011FCF" w:rsidRPr="004200DF" w:rsidRDefault="00011FCF" w:rsidP="00011FCF">
      <w:pPr>
        <w:ind w:left="284"/>
        <w:jc w:val="both"/>
        <w:rPr>
          <w:sz w:val="12"/>
        </w:rPr>
      </w:pPr>
    </w:p>
    <w:p w:rsidR="000C2C75" w:rsidRPr="007267CD" w:rsidRDefault="007267CD" w:rsidP="00011FCF">
      <w:pPr>
        <w:pStyle w:val="a3"/>
        <w:numPr>
          <w:ilvl w:val="1"/>
          <w:numId w:val="1"/>
        </w:numPr>
        <w:ind w:left="284" w:hanging="501"/>
        <w:jc w:val="both"/>
      </w:pPr>
      <w:r w:rsidRPr="007267CD">
        <w:rPr>
          <w:b/>
          <w:u w:val="single"/>
        </w:rPr>
        <w:t>Планируемые результаты</w:t>
      </w:r>
      <w:r w:rsidRPr="007267CD">
        <w:t>.</w:t>
      </w:r>
    </w:p>
    <w:p w:rsidR="007267CD" w:rsidRDefault="007267CD" w:rsidP="00011FCF">
      <w:pPr>
        <w:ind w:left="284"/>
        <w:jc w:val="both"/>
      </w:pPr>
      <w:r w:rsidRPr="007267CD">
        <w:rPr>
          <w:b/>
        </w:rPr>
        <w:t>Обобщённый образ выпускника</w:t>
      </w:r>
      <w:r>
        <w:t>.</w:t>
      </w:r>
    </w:p>
    <w:p w:rsidR="007267CD" w:rsidRPr="008F49AB" w:rsidRDefault="007267CD" w:rsidP="00011FCF">
      <w:pPr>
        <w:ind w:left="284"/>
        <w:jc w:val="both"/>
      </w:pPr>
      <w:r w:rsidRPr="008F49AB">
        <w:t>Модель выпускника может быть представлена четырьмя сферами: интеллектуальной, нравственной, эстетической и действенно-практической. Эти сферы включают в себя следующие интегративные качества личности:</w:t>
      </w:r>
    </w:p>
    <w:p w:rsidR="007267CD" w:rsidRPr="008F49AB" w:rsidRDefault="007267CD" w:rsidP="002679EA">
      <w:pPr>
        <w:pStyle w:val="a3"/>
        <w:numPr>
          <w:ilvl w:val="0"/>
          <w:numId w:val="13"/>
        </w:numPr>
        <w:jc w:val="both"/>
      </w:pPr>
      <w:proofErr w:type="gramStart"/>
      <w:r w:rsidRPr="00011FCF">
        <w:rPr>
          <w:u w:val="single"/>
        </w:rPr>
        <w:t>Интеллектуальная сфера</w:t>
      </w:r>
      <w:r w:rsidRPr="008F49AB">
        <w:t xml:space="preserve">:  </w:t>
      </w:r>
      <w:r w:rsidRPr="00011FCF">
        <w:rPr>
          <w:b/>
          <w:i/>
        </w:rPr>
        <w:t>любознательность</w:t>
      </w:r>
      <w:r w:rsidRPr="008F49AB">
        <w:t xml:space="preserve"> (заинтересованность, наблюдательность, увлечённость), </w:t>
      </w:r>
      <w:r w:rsidRPr="00011FCF">
        <w:rPr>
          <w:b/>
          <w:i/>
        </w:rPr>
        <w:t>эрудированность</w:t>
      </w:r>
      <w:r w:rsidRPr="008F49AB">
        <w:t xml:space="preserve"> (осведомлённость, аргументированность, критическое отношение к информации), </w:t>
      </w:r>
      <w:r w:rsidRPr="00011FCF">
        <w:rPr>
          <w:b/>
          <w:i/>
        </w:rPr>
        <w:t>сообразительность</w:t>
      </w:r>
      <w:r w:rsidRPr="008F49AB">
        <w:t xml:space="preserve"> (понятливость, обоснованность, продуманность, последовательность, догадливость), объективность (наблюдательность, реалистичность, пытливость, убеждённость, способность к глубокой и адекватной оценке окружающего мира).</w:t>
      </w:r>
      <w:proofErr w:type="gramEnd"/>
    </w:p>
    <w:p w:rsidR="007267CD" w:rsidRPr="008F49AB" w:rsidRDefault="007267CD" w:rsidP="002679EA">
      <w:pPr>
        <w:pStyle w:val="a3"/>
        <w:numPr>
          <w:ilvl w:val="0"/>
          <w:numId w:val="13"/>
        </w:numPr>
        <w:jc w:val="both"/>
      </w:pPr>
      <w:proofErr w:type="gramStart"/>
      <w:r w:rsidRPr="00011FCF">
        <w:rPr>
          <w:u w:val="single"/>
        </w:rPr>
        <w:t>Сфера нравственности</w:t>
      </w:r>
      <w:r w:rsidRPr="008F49AB">
        <w:t xml:space="preserve">: </w:t>
      </w:r>
      <w:r w:rsidRPr="00011FCF">
        <w:rPr>
          <w:b/>
          <w:i/>
        </w:rPr>
        <w:t>гуманность</w:t>
      </w:r>
      <w:r w:rsidRPr="008F49AB">
        <w:t xml:space="preserve"> (заботливость, отзывчивость, благородство, милосердие), </w:t>
      </w:r>
      <w:r w:rsidRPr="00011FCF">
        <w:rPr>
          <w:b/>
          <w:i/>
        </w:rPr>
        <w:t>честность</w:t>
      </w:r>
      <w:r w:rsidRPr="008F49AB">
        <w:t xml:space="preserve"> (правдивость, верность, принципиальность, непримиримость), </w:t>
      </w:r>
      <w:r w:rsidRPr="00011FCF">
        <w:rPr>
          <w:b/>
          <w:i/>
        </w:rPr>
        <w:t>совестливость</w:t>
      </w:r>
      <w:r w:rsidRPr="008F49AB">
        <w:t xml:space="preserve"> (стыдливость, порядочность, добросовестность, благородство, старательность, ответственность, работоспособность, бережливость), </w:t>
      </w:r>
      <w:proofErr w:type="spellStart"/>
      <w:r w:rsidRPr="00011FCF">
        <w:rPr>
          <w:b/>
          <w:i/>
        </w:rPr>
        <w:t>коллективистичность</w:t>
      </w:r>
      <w:proofErr w:type="spellEnd"/>
      <w:r w:rsidRPr="008F49AB">
        <w:t xml:space="preserve"> (вежливость, тактичность, общительность, гражданственность, </w:t>
      </w:r>
      <w:proofErr w:type="spellStart"/>
      <w:r w:rsidRPr="008F49AB">
        <w:t>сопереживаемость</w:t>
      </w:r>
      <w:proofErr w:type="spellEnd"/>
      <w:r w:rsidRPr="008F49AB">
        <w:t>).</w:t>
      </w:r>
      <w:proofErr w:type="gramEnd"/>
    </w:p>
    <w:p w:rsidR="007267CD" w:rsidRPr="008F49AB" w:rsidRDefault="007267CD" w:rsidP="002679EA">
      <w:pPr>
        <w:pStyle w:val="a3"/>
        <w:numPr>
          <w:ilvl w:val="0"/>
          <w:numId w:val="13"/>
        </w:numPr>
        <w:jc w:val="both"/>
      </w:pPr>
      <w:proofErr w:type="gramStart"/>
      <w:r w:rsidRPr="00011FCF">
        <w:rPr>
          <w:u w:val="single"/>
        </w:rPr>
        <w:t>Эстетическая сфера</w:t>
      </w:r>
      <w:r w:rsidRPr="008F49AB">
        <w:t xml:space="preserve">: </w:t>
      </w:r>
      <w:r w:rsidRPr="00011FCF">
        <w:rPr>
          <w:b/>
          <w:i/>
        </w:rPr>
        <w:t>восприимчивость</w:t>
      </w:r>
      <w:r w:rsidRPr="008F49AB">
        <w:t xml:space="preserve"> (чувствительность, увлечённость, способность видеть и понимать гармонию и красоту, потребность в прекрасном), </w:t>
      </w:r>
      <w:r w:rsidRPr="00011FCF">
        <w:rPr>
          <w:b/>
          <w:i/>
        </w:rPr>
        <w:t>эстетичность</w:t>
      </w:r>
      <w:r w:rsidRPr="008F49AB">
        <w:t xml:space="preserve"> (эстетика поведения, потребность познавать прекрасное, творчество), </w:t>
      </w:r>
      <w:r w:rsidRPr="00011FCF">
        <w:rPr>
          <w:b/>
          <w:i/>
        </w:rPr>
        <w:t>оптимистичность</w:t>
      </w:r>
      <w:r w:rsidRPr="008F49AB">
        <w:t xml:space="preserve"> (жизнерадостность, вера в свои силы, бодрость).</w:t>
      </w:r>
      <w:proofErr w:type="gramEnd"/>
    </w:p>
    <w:p w:rsidR="007267CD" w:rsidRPr="008F49AB" w:rsidRDefault="007267CD" w:rsidP="002679EA">
      <w:pPr>
        <w:pStyle w:val="a3"/>
        <w:numPr>
          <w:ilvl w:val="0"/>
          <w:numId w:val="13"/>
        </w:numPr>
        <w:jc w:val="both"/>
      </w:pPr>
      <w:proofErr w:type="gramStart"/>
      <w:r w:rsidRPr="00011FCF">
        <w:rPr>
          <w:u w:val="single"/>
        </w:rPr>
        <w:t>Действенно-практическая сфера</w:t>
      </w:r>
      <w:r w:rsidRPr="008F49AB">
        <w:t xml:space="preserve">: </w:t>
      </w:r>
      <w:r w:rsidRPr="00011FCF">
        <w:rPr>
          <w:b/>
          <w:i/>
        </w:rPr>
        <w:t>работоспособность</w:t>
      </w:r>
      <w:r w:rsidRPr="008F49AB">
        <w:t xml:space="preserve"> (продуктивность, производительность деятельности, высокое качество результатов), </w:t>
      </w:r>
      <w:r w:rsidRPr="00011FCF">
        <w:rPr>
          <w:b/>
          <w:i/>
        </w:rPr>
        <w:t>демократизм</w:t>
      </w:r>
      <w:r w:rsidRPr="008F49AB">
        <w:t xml:space="preserve"> (высокий уровень свободы и ответственности, социальная справедливость, оптимальное сочетание «хочу – могу – надо»), </w:t>
      </w:r>
      <w:r w:rsidRPr="00011FCF">
        <w:rPr>
          <w:b/>
          <w:i/>
        </w:rPr>
        <w:t>самостоятельность</w:t>
      </w:r>
      <w:r w:rsidRPr="008F49AB">
        <w:t xml:space="preserve"> (исполнительность, достоинство, свободолюбие, собранность, организованность), </w:t>
      </w:r>
      <w:r w:rsidRPr="00011FCF">
        <w:rPr>
          <w:b/>
          <w:i/>
        </w:rPr>
        <w:t>решительность</w:t>
      </w:r>
      <w:r w:rsidRPr="008F49AB">
        <w:t xml:space="preserve"> (самоуважение, уверенность в себе, активность в достижении цели, умение извлекать уроки из неудач, мужество).</w:t>
      </w:r>
      <w:proofErr w:type="gramEnd"/>
    </w:p>
    <w:p w:rsidR="007267CD" w:rsidRPr="004200DF" w:rsidRDefault="007267CD" w:rsidP="007267CD">
      <w:pPr>
        <w:ind w:left="567"/>
        <w:jc w:val="both"/>
        <w:rPr>
          <w:b/>
          <w:i/>
          <w:sz w:val="14"/>
          <w:u w:val="single"/>
        </w:rPr>
      </w:pPr>
    </w:p>
    <w:p w:rsidR="007267CD" w:rsidRPr="007267CD" w:rsidRDefault="007267CD" w:rsidP="00011FCF">
      <w:pPr>
        <w:ind w:left="284"/>
        <w:jc w:val="both"/>
        <w:rPr>
          <w:b/>
        </w:rPr>
      </w:pPr>
      <w:r w:rsidRPr="007267CD">
        <w:rPr>
          <w:b/>
        </w:rPr>
        <w:t>Обобщённый образ педагога.</w:t>
      </w:r>
    </w:p>
    <w:p w:rsidR="007267CD" w:rsidRPr="008F49AB" w:rsidRDefault="007267CD" w:rsidP="00011FCF">
      <w:pPr>
        <w:ind w:left="284"/>
        <w:jc w:val="both"/>
      </w:pPr>
      <w:r w:rsidRPr="008F49AB">
        <w:rPr>
          <w:b/>
          <w:i/>
        </w:rPr>
        <w:t>Педагог – профессионал</w:t>
      </w:r>
      <w:r w:rsidRPr="008F49AB">
        <w:t>, заинтересованный в личностном развитии всех участников образовательного процесса, обладающий системой следующих профессиональных компетенций:</w:t>
      </w:r>
    </w:p>
    <w:p w:rsidR="007267CD" w:rsidRPr="008F49AB" w:rsidRDefault="007267CD" w:rsidP="002679EA">
      <w:pPr>
        <w:pStyle w:val="a3"/>
        <w:numPr>
          <w:ilvl w:val="0"/>
          <w:numId w:val="7"/>
        </w:numPr>
        <w:jc w:val="both"/>
      </w:pPr>
      <w:r w:rsidRPr="008F49AB">
        <w:t>понимание своего статуса как педагога дополнительного образования;</w:t>
      </w:r>
    </w:p>
    <w:p w:rsidR="007267CD" w:rsidRPr="008F49AB" w:rsidRDefault="007267CD" w:rsidP="002679EA">
      <w:pPr>
        <w:pStyle w:val="a3"/>
        <w:numPr>
          <w:ilvl w:val="0"/>
          <w:numId w:val="7"/>
        </w:numPr>
        <w:jc w:val="both"/>
      </w:pPr>
      <w:r w:rsidRPr="008F49AB">
        <w:t>владение приёмами эффективного общения с детьми, коллегами, родителями;</w:t>
      </w:r>
    </w:p>
    <w:p w:rsidR="007267CD" w:rsidRPr="008F49AB" w:rsidRDefault="007267CD" w:rsidP="002679EA">
      <w:pPr>
        <w:pStyle w:val="a3"/>
        <w:numPr>
          <w:ilvl w:val="0"/>
          <w:numId w:val="7"/>
        </w:numPr>
        <w:jc w:val="both"/>
      </w:pPr>
      <w:r w:rsidRPr="008F49AB">
        <w:t>владение управленческими технологиями (педагогический анализ, постановка целей, планирование, организация);</w:t>
      </w:r>
    </w:p>
    <w:p w:rsidR="007267CD" w:rsidRPr="008F49AB" w:rsidRDefault="007267CD" w:rsidP="002679EA">
      <w:pPr>
        <w:pStyle w:val="a3"/>
        <w:numPr>
          <w:ilvl w:val="0"/>
          <w:numId w:val="7"/>
        </w:numPr>
        <w:jc w:val="both"/>
      </w:pPr>
      <w:r w:rsidRPr="008F49AB">
        <w:t>достаточная психолого-педагогическая подготовка;</w:t>
      </w:r>
    </w:p>
    <w:p w:rsidR="007267CD" w:rsidRPr="008F49AB" w:rsidRDefault="007267CD" w:rsidP="002679EA">
      <w:pPr>
        <w:pStyle w:val="a3"/>
        <w:numPr>
          <w:ilvl w:val="0"/>
          <w:numId w:val="7"/>
        </w:numPr>
        <w:jc w:val="both"/>
      </w:pPr>
      <w:r w:rsidRPr="008F49AB">
        <w:t>стремление к повышению уровня своей квалификации (самообразование, обмен опытом, курсовая подготовка и т.д.);</w:t>
      </w:r>
    </w:p>
    <w:p w:rsidR="007267CD" w:rsidRPr="008F49AB" w:rsidRDefault="007267CD" w:rsidP="002679EA">
      <w:pPr>
        <w:pStyle w:val="a3"/>
        <w:numPr>
          <w:ilvl w:val="0"/>
          <w:numId w:val="7"/>
        </w:numPr>
        <w:jc w:val="both"/>
      </w:pPr>
      <w:r w:rsidRPr="008F49AB">
        <w:t>стремление повысить уровень программно-методического обеспечения деятельности своего объединения;</w:t>
      </w:r>
    </w:p>
    <w:p w:rsidR="007267CD" w:rsidRPr="008F49AB" w:rsidRDefault="007267CD" w:rsidP="002679EA">
      <w:pPr>
        <w:pStyle w:val="a3"/>
        <w:numPr>
          <w:ilvl w:val="0"/>
          <w:numId w:val="7"/>
        </w:numPr>
        <w:jc w:val="both"/>
      </w:pPr>
      <w:r w:rsidRPr="008F49AB">
        <w:t xml:space="preserve">знание </w:t>
      </w:r>
      <w:proofErr w:type="spellStart"/>
      <w:r w:rsidRPr="008F49AB">
        <w:t>валеологических</w:t>
      </w:r>
      <w:proofErr w:type="spellEnd"/>
      <w:r w:rsidRPr="008F49AB">
        <w:t xml:space="preserve"> требований к занятию, умение применять их при проектировании образовательного процесса;</w:t>
      </w:r>
    </w:p>
    <w:p w:rsidR="00466B39" w:rsidRPr="004200DF" w:rsidRDefault="007267CD" w:rsidP="007267CD">
      <w:pPr>
        <w:pStyle w:val="a3"/>
        <w:numPr>
          <w:ilvl w:val="0"/>
          <w:numId w:val="7"/>
        </w:numPr>
        <w:jc w:val="both"/>
        <w:rPr>
          <w:sz w:val="22"/>
        </w:rPr>
      </w:pPr>
      <w:r w:rsidRPr="008F49AB">
        <w:t>владение навыками обобщения и передачи своего опыта.</w:t>
      </w:r>
      <w:r w:rsidRPr="004200DF">
        <w:rPr>
          <w:sz w:val="22"/>
        </w:rPr>
        <w:t xml:space="preserve"> </w:t>
      </w:r>
    </w:p>
    <w:p w:rsidR="00DE45C1" w:rsidRDefault="00DE45C1" w:rsidP="00DE45C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Содержание программы.</w:t>
      </w:r>
    </w:p>
    <w:p w:rsidR="004200DF" w:rsidRDefault="00DE45C1" w:rsidP="00DE45C1">
      <w:pPr>
        <w:pStyle w:val="a3"/>
        <w:ind w:left="1080"/>
        <w:rPr>
          <w:b/>
        </w:rPr>
      </w:pPr>
      <w:r>
        <w:rPr>
          <w:b/>
        </w:rPr>
        <w:t>Сводная карта дополнительных общеобразовательных программ.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1588"/>
        <w:gridCol w:w="1530"/>
        <w:gridCol w:w="1134"/>
        <w:gridCol w:w="1275"/>
        <w:gridCol w:w="993"/>
        <w:gridCol w:w="851"/>
        <w:gridCol w:w="1135"/>
        <w:gridCol w:w="30"/>
        <w:gridCol w:w="1104"/>
      </w:tblGrid>
      <w:tr w:rsidR="00DE45C1" w:rsidRPr="00661BD9" w:rsidTr="00FB579F">
        <w:trPr>
          <w:trHeight w:val="756"/>
        </w:trPr>
        <w:tc>
          <w:tcPr>
            <w:tcW w:w="391" w:type="dxa"/>
            <w:shd w:val="clear" w:color="auto" w:fill="auto"/>
          </w:tcPr>
          <w:p w:rsidR="00DE45C1" w:rsidRPr="00661BD9" w:rsidRDefault="00DE45C1" w:rsidP="00C0040A">
            <w:pPr>
              <w:ind w:left="-142" w:right="-108"/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61BD9">
              <w:rPr>
                <w:rFonts w:eastAsia="Calibri"/>
                <w:sz w:val="20"/>
                <w:szCs w:val="20"/>
              </w:rPr>
              <w:t>п</w:t>
            </w:r>
            <w:proofErr w:type="spellEnd"/>
            <w:proofErr w:type="gramEnd"/>
            <w:r w:rsidRPr="00661BD9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661BD9">
              <w:rPr>
                <w:rFonts w:eastAsia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DE45C1" w:rsidRPr="00661BD9" w:rsidRDefault="00DE45C1" w:rsidP="00695FF0">
            <w:pPr>
              <w:ind w:left="-137" w:right="-79"/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>Наименование программы</w:t>
            </w:r>
          </w:p>
        </w:tc>
        <w:tc>
          <w:tcPr>
            <w:tcW w:w="1530" w:type="dxa"/>
            <w:shd w:val="clear" w:color="auto" w:fill="auto"/>
          </w:tcPr>
          <w:p w:rsidR="00695FF0" w:rsidRDefault="00DE45C1" w:rsidP="00695FF0">
            <w:pPr>
              <w:ind w:left="-137" w:right="-108"/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>Образовательная область,</w:t>
            </w:r>
          </w:p>
          <w:p w:rsidR="00DE45C1" w:rsidRPr="00661BD9" w:rsidRDefault="00DE45C1" w:rsidP="00695FF0">
            <w:pPr>
              <w:ind w:left="-137" w:right="-108"/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>профиль</w:t>
            </w:r>
          </w:p>
        </w:tc>
        <w:tc>
          <w:tcPr>
            <w:tcW w:w="1134" w:type="dxa"/>
            <w:shd w:val="clear" w:color="auto" w:fill="auto"/>
          </w:tcPr>
          <w:p w:rsidR="00DE45C1" w:rsidRPr="00661BD9" w:rsidRDefault="00DE45C1" w:rsidP="00DE45C1">
            <w:pPr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>Подвид программы</w:t>
            </w:r>
          </w:p>
        </w:tc>
        <w:tc>
          <w:tcPr>
            <w:tcW w:w="1275" w:type="dxa"/>
            <w:shd w:val="clear" w:color="auto" w:fill="auto"/>
          </w:tcPr>
          <w:p w:rsidR="00DE45C1" w:rsidRPr="00661BD9" w:rsidRDefault="00DE45C1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>Утверждена</w:t>
            </w:r>
          </w:p>
        </w:tc>
        <w:tc>
          <w:tcPr>
            <w:tcW w:w="993" w:type="dxa"/>
            <w:shd w:val="clear" w:color="auto" w:fill="auto"/>
          </w:tcPr>
          <w:p w:rsidR="00DE45C1" w:rsidRPr="00661BD9" w:rsidRDefault="00DE45C1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 xml:space="preserve">Возраст </w:t>
            </w:r>
            <w:proofErr w:type="gramStart"/>
            <w:r w:rsidRPr="00661BD9">
              <w:rPr>
                <w:rFonts w:eastAsia="Calibri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DE45C1" w:rsidRPr="00661BD9" w:rsidRDefault="00DE45C1" w:rsidP="00695FF0">
            <w:pPr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 xml:space="preserve">Сроки </w:t>
            </w:r>
            <w:proofErr w:type="spellStart"/>
            <w:r w:rsidRPr="00661BD9">
              <w:rPr>
                <w:rFonts w:eastAsia="Calibri"/>
                <w:sz w:val="20"/>
                <w:szCs w:val="20"/>
              </w:rPr>
              <w:t>реализ</w:t>
            </w:r>
            <w:proofErr w:type="gramStart"/>
            <w:r w:rsidRPr="00661BD9">
              <w:rPr>
                <w:rFonts w:eastAsia="Calibri"/>
                <w:sz w:val="20"/>
                <w:szCs w:val="20"/>
              </w:rPr>
              <w:t>а</w:t>
            </w:r>
            <w:proofErr w:type="spellEnd"/>
            <w:r w:rsidR="00695FF0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="00695FF0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61BD9">
              <w:rPr>
                <w:rFonts w:eastAsia="Calibri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DE45C1" w:rsidRPr="00661BD9" w:rsidRDefault="00DE45C1" w:rsidP="00466B39">
            <w:pPr>
              <w:ind w:left="-107" w:right="-108"/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>Автор-составитель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E45C1" w:rsidRPr="00661BD9" w:rsidRDefault="00DE45C1" w:rsidP="00466B39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>Субъект реализации</w:t>
            </w:r>
          </w:p>
          <w:p w:rsidR="00DE45C1" w:rsidRPr="00661BD9" w:rsidRDefault="00695FF0" w:rsidP="00466B39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програм</w:t>
            </w:r>
            <w:r w:rsidR="00DE45C1" w:rsidRPr="00661BD9">
              <w:rPr>
                <w:rFonts w:eastAsia="Calibri"/>
                <w:sz w:val="20"/>
                <w:szCs w:val="20"/>
              </w:rPr>
              <w:t>мы</w:t>
            </w:r>
          </w:p>
        </w:tc>
      </w:tr>
      <w:tr w:rsidR="00C0040A" w:rsidRPr="00661BD9" w:rsidTr="00FB579F">
        <w:tc>
          <w:tcPr>
            <w:tcW w:w="10031" w:type="dxa"/>
            <w:gridSpan w:val="10"/>
            <w:shd w:val="clear" w:color="auto" w:fill="D9D9D9" w:themeFill="background1" w:themeFillShade="D9"/>
          </w:tcPr>
          <w:p w:rsidR="00C0040A" w:rsidRPr="00661BD9" w:rsidRDefault="00C0040A" w:rsidP="00E449A9">
            <w:pPr>
              <w:jc w:val="center"/>
              <w:rPr>
                <w:rFonts w:eastAsia="Calibri"/>
                <w:sz w:val="20"/>
                <w:szCs w:val="20"/>
              </w:rPr>
            </w:pPr>
            <w:r w:rsidRPr="00C0040A">
              <w:rPr>
                <w:rFonts w:eastAsia="Calibri"/>
                <w:b/>
                <w:sz w:val="20"/>
                <w:szCs w:val="20"/>
              </w:rPr>
              <w:t>Художественная направленность</w:t>
            </w:r>
          </w:p>
        </w:tc>
      </w:tr>
      <w:tr w:rsidR="00916AEF" w:rsidRPr="00661BD9" w:rsidTr="00FB579F">
        <w:trPr>
          <w:trHeight w:val="318"/>
        </w:trPr>
        <w:tc>
          <w:tcPr>
            <w:tcW w:w="391" w:type="dxa"/>
            <w:shd w:val="clear" w:color="auto" w:fill="auto"/>
          </w:tcPr>
          <w:p w:rsidR="00916AEF" w:rsidRPr="00C0040A" w:rsidRDefault="00916AEF" w:rsidP="00C0040A">
            <w:pPr>
              <w:rPr>
                <w:rFonts w:eastAsia="Calibri"/>
                <w:sz w:val="20"/>
                <w:szCs w:val="20"/>
              </w:rPr>
            </w:pPr>
            <w:r w:rsidRPr="00C0040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916AEF" w:rsidRPr="00C0040A" w:rsidRDefault="00916AE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«Флористика»</w:t>
            </w:r>
          </w:p>
        </w:tc>
        <w:tc>
          <w:tcPr>
            <w:tcW w:w="1530" w:type="dxa"/>
            <w:shd w:val="clear" w:color="auto" w:fill="auto"/>
          </w:tcPr>
          <w:p w:rsidR="00916AEF" w:rsidRPr="00C0040A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Декоративно-прикладное творчество</w:t>
            </w:r>
          </w:p>
        </w:tc>
        <w:tc>
          <w:tcPr>
            <w:tcW w:w="1134" w:type="dxa"/>
            <w:shd w:val="clear" w:color="auto" w:fill="auto"/>
          </w:tcPr>
          <w:p w:rsidR="00916AEF" w:rsidRPr="00C0040A" w:rsidRDefault="00916AEF" w:rsidP="00916AEF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16AEF" w:rsidRDefault="00916AEF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916AEF" w:rsidRPr="00C0040A" w:rsidRDefault="00916AEF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916AEF" w:rsidRPr="00C0040A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5-20 лет</w:t>
            </w:r>
          </w:p>
        </w:tc>
        <w:tc>
          <w:tcPr>
            <w:tcW w:w="851" w:type="dxa"/>
            <w:shd w:val="clear" w:color="auto" w:fill="auto"/>
          </w:tcPr>
          <w:p w:rsidR="00916AEF" w:rsidRPr="00C0040A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года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16AEF" w:rsidRDefault="00916AE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Егорова </w:t>
            </w:r>
          </w:p>
          <w:p w:rsidR="00916AEF" w:rsidRPr="00C0040A" w:rsidRDefault="00916AE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Светлана </w:t>
            </w:r>
            <w:proofErr w:type="spellStart"/>
            <w:r>
              <w:rPr>
                <w:rFonts w:eastAsia="Calibri"/>
                <w:sz w:val="20"/>
                <w:szCs w:val="20"/>
              </w:rPr>
              <w:t>Рифовна</w:t>
            </w:r>
            <w:proofErr w:type="spellEnd"/>
          </w:p>
        </w:tc>
      </w:tr>
      <w:tr w:rsidR="00916AEF" w:rsidRPr="00661BD9" w:rsidTr="00FB579F">
        <w:trPr>
          <w:trHeight w:val="318"/>
        </w:trPr>
        <w:tc>
          <w:tcPr>
            <w:tcW w:w="391" w:type="dxa"/>
            <w:shd w:val="clear" w:color="auto" w:fill="auto"/>
          </w:tcPr>
          <w:p w:rsidR="00916AEF" w:rsidRPr="00C0040A" w:rsidRDefault="00916AEF" w:rsidP="00C0040A">
            <w:pPr>
              <w:rPr>
                <w:rFonts w:eastAsia="Calibri"/>
                <w:sz w:val="20"/>
                <w:szCs w:val="20"/>
              </w:rPr>
            </w:pPr>
            <w:r w:rsidRPr="00C0040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916AEF" w:rsidRDefault="00916AE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«Декоративно-прикладное искусство»</w:t>
            </w:r>
          </w:p>
        </w:tc>
        <w:tc>
          <w:tcPr>
            <w:tcW w:w="1530" w:type="dxa"/>
            <w:shd w:val="clear" w:color="auto" w:fill="auto"/>
          </w:tcPr>
          <w:p w:rsidR="00916AEF" w:rsidRPr="00C0040A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Декоративно-прикладное творчество</w:t>
            </w:r>
          </w:p>
        </w:tc>
        <w:tc>
          <w:tcPr>
            <w:tcW w:w="1134" w:type="dxa"/>
            <w:shd w:val="clear" w:color="auto" w:fill="auto"/>
          </w:tcPr>
          <w:p w:rsidR="00916AEF" w:rsidRPr="00C0040A" w:rsidRDefault="00916AEF" w:rsidP="00916AEF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16AEF" w:rsidRDefault="00916AEF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916AEF" w:rsidRPr="00C0040A" w:rsidRDefault="00916AEF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916AEF" w:rsidRPr="00C0040A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5-17 лет</w:t>
            </w:r>
          </w:p>
        </w:tc>
        <w:tc>
          <w:tcPr>
            <w:tcW w:w="851" w:type="dxa"/>
            <w:shd w:val="clear" w:color="auto" w:fill="auto"/>
          </w:tcPr>
          <w:p w:rsidR="00916AEF" w:rsidRPr="00C0040A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 года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16AEF" w:rsidRDefault="00916AE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Гладких </w:t>
            </w:r>
          </w:p>
          <w:p w:rsidR="00916AEF" w:rsidRPr="00C0040A" w:rsidRDefault="00916AE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Любовь Ильинична</w:t>
            </w:r>
          </w:p>
        </w:tc>
      </w:tr>
      <w:tr w:rsidR="00916AEF" w:rsidRPr="00661BD9" w:rsidTr="00FB579F">
        <w:trPr>
          <w:trHeight w:val="318"/>
        </w:trPr>
        <w:tc>
          <w:tcPr>
            <w:tcW w:w="391" w:type="dxa"/>
            <w:shd w:val="clear" w:color="auto" w:fill="auto"/>
          </w:tcPr>
          <w:p w:rsidR="00916AEF" w:rsidRPr="00C0040A" w:rsidRDefault="00916AE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:rsidR="00916AEF" w:rsidRDefault="00916AE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</w:rPr>
              <w:t>Художествен-ное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</w:rPr>
              <w:t xml:space="preserve"> лоскутное шитьё»</w:t>
            </w:r>
          </w:p>
        </w:tc>
        <w:tc>
          <w:tcPr>
            <w:tcW w:w="1530" w:type="dxa"/>
            <w:shd w:val="clear" w:color="auto" w:fill="auto"/>
          </w:tcPr>
          <w:p w:rsidR="00916AEF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Рукоделие</w:t>
            </w:r>
          </w:p>
        </w:tc>
        <w:tc>
          <w:tcPr>
            <w:tcW w:w="1134" w:type="dxa"/>
            <w:shd w:val="clear" w:color="auto" w:fill="auto"/>
          </w:tcPr>
          <w:p w:rsidR="00916AEF" w:rsidRPr="00C0040A" w:rsidRDefault="00916AEF" w:rsidP="00FB579F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16AEF" w:rsidRDefault="00916AEF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916AEF" w:rsidRPr="00C0040A" w:rsidRDefault="00916AEF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916AEF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7-20 лет</w:t>
            </w:r>
          </w:p>
        </w:tc>
        <w:tc>
          <w:tcPr>
            <w:tcW w:w="851" w:type="dxa"/>
            <w:shd w:val="clear" w:color="auto" w:fill="auto"/>
          </w:tcPr>
          <w:p w:rsidR="00916AEF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года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16AEF" w:rsidRDefault="00916AE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Касаткина </w:t>
            </w:r>
          </w:p>
          <w:p w:rsidR="00916AEF" w:rsidRDefault="00916AE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Екатерина Николаевна</w:t>
            </w:r>
          </w:p>
        </w:tc>
      </w:tr>
      <w:tr w:rsidR="00916AEF" w:rsidRPr="00661BD9" w:rsidTr="00FB579F">
        <w:trPr>
          <w:trHeight w:val="318"/>
        </w:trPr>
        <w:tc>
          <w:tcPr>
            <w:tcW w:w="391" w:type="dxa"/>
            <w:shd w:val="clear" w:color="auto" w:fill="auto"/>
          </w:tcPr>
          <w:p w:rsidR="00916AEF" w:rsidRPr="00C0040A" w:rsidRDefault="00916AE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:rsidR="00916AEF" w:rsidRDefault="00916AE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«Живая кукла»</w:t>
            </w:r>
          </w:p>
        </w:tc>
        <w:tc>
          <w:tcPr>
            <w:tcW w:w="1530" w:type="dxa"/>
            <w:shd w:val="clear" w:color="auto" w:fill="auto"/>
          </w:tcPr>
          <w:p w:rsidR="00916AEF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Рукоделие</w:t>
            </w:r>
          </w:p>
        </w:tc>
        <w:tc>
          <w:tcPr>
            <w:tcW w:w="1134" w:type="dxa"/>
            <w:shd w:val="clear" w:color="auto" w:fill="auto"/>
          </w:tcPr>
          <w:p w:rsidR="00916AEF" w:rsidRPr="00C0040A" w:rsidRDefault="00916AEF" w:rsidP="00FB579F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16AEF" w:rsidRDefault="00916AEF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916AEF" w:rsidRPr="00C0040A" w:rsidRDefault="00916AEF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916AEF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7-14 лет</w:t>
            </w:r>
          </w:p>
        </w:tc>
        <w:tc>
          <w:tcPr>
            <w:tcW w:w="851" w:type="dxa"/>
            <w:shd w:val="clear" w:color="auto" w:fill="auto"/>
          </w:tcPr>
          <w:p w:rsidR="00916AEF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года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16AEF" w:rsidRDefault="00916AE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Смирнова</w:t>
            </w:r>
          </w:p>
          <w:p w:rsidR="00916AEF" w:rsidRDefault="00916AE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Александра Николаевна</w:t>
            </w:r>
          </w:p>
        </w:tc>
      </w:tr>
      <w:tr w:rsidR="00916AEF" w:rsidRPr="00661BD9" w:rsidTr="00FB579F">
        <w:trPr>
          <w:trHeight w:val="318"/>
        </w:trPr>
        <w:tc>
          <w:tcPr>
            <w:tcW w:w="391" w:type="dxa"/>
            <w:shd w:val="clear" w:color="auto" w:fill="auto"/>
          </w:tcPr>
          <w:p w:rsidR="00916AEF" w:rsidRPr="00C0040A" w:rsidRDefault="00916AE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588" w:type="dxa"/>
            <w:shd w:val="clear" w:color="auto" w:fill="auto"/>
          </w:tcPr>
          <w:p w:rsidR="00916AEF" w:rsidRDefault="00916AE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«Игра на гитаре»</w:t>
            </w:r>
          </w:p>
        </w:tc>
        <w:tc>
          <w:tcPr>
            <w:tcW w:w="1530" w:type="dxa"/>
            <w:shd w:val="clear" w:color="auto" w:fill="auto"/>
          </w:tcPr>
          <w:p w:rsidR="00916AEF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Исполнение на гитаре, вокал</w:t>
            </w:r>
          </w:p>
        </w:tc>
        <w:tc>
          <w:tcPr>
            <w:tcW w:w="1134" w:type="dxa"/>
            <w:shd w:val="clear" w:color="auto" w:fill="auto"/>
          </w:tcPr>
          <w:p w:rsidR="00916AEF" w:rsidRPr="00C0040A" w:rsidRDefault="00916AEF" w:rsidP="00FB579F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16AEF" w:rsidRDefault="00916AEF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916AEF" w:rsidRPr="00C0040A" w:rsidRDefault="00916AEF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916AEF" w:rsidRDefault="00916AEF" w:rsidP="00916AEF">
            <w:pPr>
              <w:ind w:left="-107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9-14 лет</w:t>
            </w:r>
          </w:p>
        </w:tc>
        <w:tc>
          <w:tcPr>
            <w:tcW w:w="851" w:type="dxa"/>
            <w:shd w:val="clear" w:color="auto" w:fill="auto"/>
          </w:tcPr>
          <w:p w:rsidR="00916AEF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года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16AEF" w:rsidRDefault="00916AE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Севрук</w:t>
            </w:r>
            <w:proofErr w:type="spellEnd"/>
          </w:p>
          <w:p w:rsidR="00916AEF" w:rsidRDefault="00916AE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Марина Павловна</w:t>
            </w:r>
          </w:p>
        </w:tc>
      </w:tr>
      <w:tr w:rsidR="00916AEF" w:rsidRPr="00661BD9" w:rsidTr="00FB579F">
        <w:trPr>
          <w:trHeight w:val="318"/>
        </w:trPr>
        <w:tc>
          <w:tcPr>
            <w:tcW w:w="391" w:type="dxa"/>
            <w:shd w:val="clear" w:color="auto" w:fill="auto"/>
          </w:tcPr>
          <w:p w:rsidR="00916AEF" w:rsidRPr="00C0040A" w:rsidRDefault="00916AE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:rsidR="00916AEF" w:rsidRDefault="00916AEF" w:rsidP="00916AE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«Волшебный мир оригами»</w:t>
            </w:r>
          </w:p>
        </w:tc>
        <w:tc>
          <w:tcPr>
            <w:tcW w:w="1530" w:type="dxa"/>
            <w:shd w:val="clear" w:color="auto" w:fill="auto"/>
          </w:tcPr>
          <w:p w:rsidR="00916AEF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Начальное моделирование</w:t>
            </w:r>
          </w:p>
        </w:tc>
        <w:tc>
          <w:tcPr>
            <w:tcW w:w="1134" w:type="dxa"/>
            <w:shd w:val="clear" w:color="auto" w:fill="auto"/>
          </w:tcPr>
          <w:p w:rsidR="00916AEF" w:rsidRPr="00C0040A" w:rsidRDefault="00916AEF" w:rsidP="00FB579F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16AEF" w:rsidRDefault="00916AEF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916AEF" w:rsidRPr="00C0040A" w:rsidRDefault="00916AEF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916AEF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6-12 лет</w:t>
            </w:r>
          </w:p>
        </w:tc>
        <w:tc>
          <w:tcPr>
            <w:tcW w:w="851" w:type="dxa"/>
            <w:shd w:val="clear" w:color="auto" w:fill="auto"/>
          </w:tcPr>
          <w:p w:rsidR="00916AEF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года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16AEF" w:rsidRDefault="00916AE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Латкина</w:t>
            </w:r>
            <w:proofErr w:type="spellEnd"/>
          </w:p>
          <w:p w:rsidR="00916AEF" w:rsidRDefault="00916AE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Ирина Сергеевна</w:t>
            </w:r>
          </w:p>
        </w:tc>
      </w:tr>
      <w:tr w:rsidR="00916AEF" w:rsidRPr="00661BD9" w:rsidTr="00FB579F">
        <w:trPr>
          <w:trHeight w:val="318"/>
        </w:trPr>
        <w:tc>
          <w:tcPr>
            <w:tcW w:w="391" w:type="dxa"/>
            <w:shd w:val="clear" w:color="auto" w:fill="auto"/>
          </w:tcPr>
          <w:p w:rsidR="00916AEF" w:rsidRPr="00C0040A" w:rsidRDefault="00916AE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588" w:type="dxa"/>
            <w:shd w:val="clear" w:color="auto" w:fill="auto"/>
          </w:tcPr>
          <w:p w:rsidR="00916AEF" w:rsidRDefault="00916AE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</w:t>
            </w:r>
            <w:proofErr w:type="spellStart"/>
            <w:r>
              <w:rPr>
                <w:rFonts w:eastAsia="Calibri"/>
                <w:sz w:val="20"/>
                <w:szCs w:val="20"/>
              </w:rPr>
              <w:t>Бисероплете-ние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530" w:type="dxa"/>
            <w:shd w:val="clear" w:color="auto" w:fill="auto"/>
          </w:tcPr>
          <w:p w:rsidR="00916AEF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Плетение из бисера</w:t>
            </w:r>
          </w:p>
        </w:tc>
        <w:tc>
          <w:tcPr>
            <w:tcW w:w="1134" w:type="dxa"/>
            <w:shd w:val="clear" w:color="auto" w:fill="auto"/>
          </w:tcPr>
          <w:p w:rsidR="00916AEF" w:rsidRPr="00C0040A" w:rsidRDefault="00916AEF" w:rsidP="00FB579F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16AEF" w:rsidRDefault="00916AEF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916AEF" w:rsidRPr="00C0040A" w:rsidRDefault="00916AEF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916AEF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6-12 лет</w:t>
            </w:r>
          </w:p>
        </w:tc>
        <w:tc>
          <w:tcPr>
            <w:tcW w:w="851" w:type="dxa"/>
            <w:shd w:val="clear" w:color="auto" w:fill="auto"/>
          </w:tcPr>
          <w:p w:rsidR="00916AEF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года</w:t>
            </w:r>
          </w:p>
        </w:tc>
        <w:tc>
          <w:tcPr>
            <w:tcW w:w="1135" w:type="dxa"/>
            <w:shd w:val="clear" w:color="auto" w:fill="auto"/>
          </w:tcPr>
          <w:p w:rsidR="00916AEF" w:rsidRDefault="00916AEF" w:rsidP="00466B39">
            <w:pPr>
              <w:ind w:left="-108" w:right="-10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Проничева Татьяна Геннадьевна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16AEF" w:rsidRDefault="00916AEF" w:rsidP="00916AEF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Егорова </w:t>
            </w:r>
          </w:p>
          <w:p w:rsidR="00916AEF" w:rsidRDefault="00916AEF" w:rsidP="00916AEF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Светлана </w:t>
            </w:r>
            <w:proofErr w:type="spellStart"/>
            <w:r>
              <w:rPr>
                <w:rFonts w:eastAsia="Calibri"/>
                <w:sz w:val="20"/>
                <w:szCs w:val="20"/>
              </w:rPr>
              <w:t>Рифовна</w:t>
            </w:r>
            <w:proofErr w:type="spellEnd"/>
          </w:p>
        </w:tc>
      </w:tr>
      <w:tr w:rsidR="00916AEF" w:rsidRPr="00661BD9" w:rsidTr="00FB579F">
        <w:trPr>
          <w:trHeight w:val="318"/>
        </w:trPr>
        <w:tc>
          <w:tcPr>
            <w:tcW w:w="391" w:type="dxa"/>
            <w:shd w:val="clear" w:color="auto" w:fill="auto"/>
          </w:tcPr>
          <w:p w:rsidR="00916AEF" w:rsidRPr="00C0040A" w:rsidRDefault="00916AE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588" w:type="dxa"/>
            <w:shd w:val="clear" w:color="auto" w:fill="auto"/>
          </w:tcPr>
          <w:p w:rsidR="00916AEF" w:rsidRDefault="00916AE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«Риторика + театр»</w:t>
            </w:r>
          </w:p>
        </w:tc>
        <w:tc>
          <w:tcPr>
            <w:tcW w:w="1530" w:type="dxa"/>
            <w:shd w:val="clear" w:color="auto" w:fill="auto"/>
          </w:tcPr>
          <w:p w:rsidR="00916AEF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916AEF" w:rsidRPr="00C0040A" w:rsidRDefault="00916AEF" w:rsidP="00FB579F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16AEF" w:rsidRDefault="00916AEF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916AEF" w:rsidRPr="00C0040A" w:rsidRDefault="00916AEF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916AEF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7-18 лет</w:t>
            </w:r>
          </w:p>
        </w:tc>
        <w:tc>
          <w:tcPr>
            <w:tcW w:w="851" w:type="dxa"/>
            <w:shd w:val="clear" w:color="auto" w:fill="auto"/>
          </w:tcPr>
          <w:p w:rsidR="00916AEF" w:rsidRDefault="00916AE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лет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16AEF" w:rsidRDefault="00916AE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Смирнова</w:t>
            </w:r>
          </w:p>
          <w:p w:rsidR="00916AEF" w:rsidRDefault="00916AE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Анна Александровна</w:t>
            </w:r>
          </w:p>
        </w:tc>
      </w:tr>
      <w:tr w:rsidR="00E3736E" w:rsidRPr="00661BD9" w:rsidTr="00FB579F">
        <w:trPr>
          <w:trHeight w:val="318"/>
        </w:trPr>
        <w:tc>
          <w:tcPr>
            <w:tcW w:w="391" w:type="dxa"/>
            <w:shd w:val="clear" w:color="auto" w:fill="auto"/>
          </w:tcPr>
          <w:p w:rsidR="00E3736E" w:rsidRPr="00C0040A" w:rsidRDefault="00E3736E" w:rsidP="00E10E9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588" w:type="dxa"/>
            <w:shd w:val="clear" w:color="auto" w:fill="auto"/>
          </w:tcPr>
          <w:p w:rsidR="00E3736E" w:rsidRDefault="00E3736E" w:rsidP="00E10E9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«Введение в искусство»</w:t>
            </w:r>
          </w:p>
        </w:tc>
        <w:tc>
          <w:tcPr>
            <w:tcW w:w="1530" w:type="dxa"/>
            <w:shd w:val="clear" w:color="auto" w:fill="auto"/>
          </w:tcPr>
          <w:p w:rsidR="00E3736E" w:rsidRDefault="00E3736E" w:rsidP="00E10E9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Теория декоративно-прикладного искусства</w:t>
            </w:r>
          </w:p>
        </w:tc>
        <w:tc>
          <w:tcPr>
            <w:tcW w:w="1134" w:type="dxa"/>
            <w:shd w:val="clear" w:color="auto" w:fill="auto"/>
          </w:tcPr>
          <w:p w:rsidR="00E3736E" w:rsidRPr="00C0040A" w:rsidRDefault="00E3736E" w:rsidP="00E10E94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3736E" w:rsidRDefault="00E3736E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E3736E" w:rsidRPr="00C0040A" w:rsidRDefault="00E3736E" w:rsidP="00E3736E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E3736E" w:rsidRDefault="00E3736E" w:rsidP="00E10E94">
            <w:pPr>
              <w:ind w:left="-10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10-13 лет</w:t>
            </w:r>
          </w:p>
        </w:tc>
        <w:tc>
          <w:tcPr>
            <w:tcW w:w="851" w:type="dxa"/>
            <w:shd w:val="clear" w:color="auto" w:fill="auto"/>
          </w:tcPr>
          <w:p w:rsidR="00E3736E" w:rsidRDefault="00E3736E" w:rsidP="00E10E9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 недели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E3736E" w:rsidRDefault="00E3736E" w:rsidP="00E10E94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Гладких </w:t>
            </w:r>
          </w:p>
          <w:p w:rsidR="00E3736E" w:rsidRDefault="00E3736E" w:rsidP="00E10E94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Любовь Ильинична</w:t>
            </w:r>
          </w:p>
        </w:tc>
      </w:tr>
      <w:tr w:rsidR="00E3736E" w:rsidRPr="00661BD9" w:rsidTr="004200DF">
        <w:trPr>
          <w:trHeight w:val="157"/>
        </w:trPr>
        <w:tc>
          <w:tcPr>
            <w:tcW w:w="10031" w:type="dxa"/>
            <w:gridSpan w:val="10"/>
            <w:shd w:val="clear" w:color="auto" w:fill="D9D9D9" w:themeFill="background1" w:themeFillShade="D9"/>
          </w:tcPr>
          <w:p w:rsidR="00E3736E" w:rsidRPr="00FB579F" w:rsidRDefault="00E3736E" w:rsidP="00FB579F">
            <w:pPr>
              <w:ind w:left="-109" w:right="-106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B579F">
              <w:rPr>
                <w:rFonts w:eastAsia="Calibri"/>
                <w:b/>
                <w:sz w:val="20"/>
                <w:szCs w:val="20"/>
              </w:rPr>
              <w:t>Физкультурно-спортивная направленность</w:t>
            </w:r>
          </w:p>
        </w:tc>
      </w:tr>
      <w:tr w:rsidR="00E3736E" w:rsidRPr="00661BD9" w:rsidTr="00FB579F">
        <w:trPr>
          <w:trHeight w:val="318"/>
        </w:trPr>
        <w:tc>
          <w:tcPr>
            <w:tcW w:w="391" w:type="dxa"/>
            <w:shd w:val="clear" w:color="auto" w:fill="auto"/>
          </w:tcPr>
          <w:p w:rsidR="00E3736E" w:rsidRPr="00C0040A" w:rsidRDefault="00E3736E" w:rsidP="00C0040A">
            <w:pPr>
              <w:ind w:left="-142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588" w:type="dxa"/>
            <w:shd w:val="clear" w:color="auto" w:fill="auto"/>
          </w:tcPr>
          <w:p w:rsidR="00E3736E" w:rsidRDefault="00E3736E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«Уроки ритмики»</w:t>
            </w:r>
          </w:p>
        </w:tc>
        <w:tc>
          <w:tcPr>
            <w:tcW w:w="1530" w:type="dxa"/>
            <w:shd w:val="clear" w:color="auto" w:fill="auto"/>
          </w:tcPr>
          <w:p w:rsidR="00E3736E" w:rsidRDefault="00E3736E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Танцевально-игровая гимнастика</w:t>
            </w:r>
          </w:p>
        </w:tc>
        <w:tc>
          <w:tcPr>
            <w:tcW w:w="1134" w:type="dxa"/>
            <w:shd w:val="clear" w:color="auto" w:fill="auto"/>
          </w:tcPr>
          <w:p w:rsidR="00E3736E" w:rsidRPr="00C0040A" w:rsidRDefault="00E3736E" w:rsidP="00FB579F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3736E" w:rsidRDefault="00E3736E" w:rsidP="00FB579F">
            <w:pPr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E3736E" w:rsidRPr="00C0040A" w:rsidRDefault="00E3736E" w:rsidP="00FB579F">
            <w:pPr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E3736E" w:rsidRDefault="00E3736E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7-15 лет</w:t>
            </w:r>
          </w:p>
        </w:tc>
        <w:tc>
          <w:tcPr>
            <w:tcW w:w="851" w:type="dxa"/>
            <w:shd w:val="clear" w:color="auto" w:fill="auto"/>
          </w:tcPr>
          <w:p w:rsidR="00E3736E" w:rsidRDefault="00E3736E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лет</w:t>
            </w:r>
          </w:p>
        </w:tc>
        <w:tc>
          <w:tcPr>
            <w:tcW w:w="1135" w:type="dxa"/>
            <w:shd w:val="clear" w:color="auto" w:fill="auto"/>
          </w:tcPr>
          <w:p w:rsidR="00E3736E" w:rsidRDefault="00E3736E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Удовеченко</w:t>
            </w:r>
            <w:proofErr w:type="spellEnd"/>
          </w:p>
          <w:p w:rsidR="00E3736E" w:rsidRDefault="00E3736E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Марина Леонидовна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736E" w:rsidRDefault="00E3736E" w:rsidP="004200DF">
            <w:pPr>
              <w:spacing w:line="20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Удовеченко</w:t>
            </w:r>
            <w:proofErr w:type="spellEnd"/>
          </w:p>
          <w:p w:rsidR="00E3736E" w:rsidRDefault="00E3736E" w:rsidP="004200DF">
            <w:pPr>
              <w:spacing w:line="20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Марина Леонидовна</w:t>
            </w:r>
          </w:p>
          <w:p w:rsidR="00E3736E" w:rsidRPr="00FB579F" w:rsidRDefault="00E3736E" w:rsidP="004200DF">
            <w:pPr>
              <w:spacing w:line="200" w:lineRule="exact"/>
              <w:ind w:left="-108" w:right="-108"/>
              <w:jc w:val="center"/>
              <w:rPr>
                <w:rFonts w:eastAsia="Calibri"/>
                <w:sz w:val="8"/>
                <w:szCs w:val="20"/>
              </w:rPr>
            </w:pPr>
          </w:p>
          <w:p w:rsidR="00E3736E" w:rsidRDefault="00E3736E" w:rsidP="004200DF">
            <w:pPr>
              <w:spacing w:line="20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Стрелкова Ольга Владимиров.</w:t>
            </w:r>
          </w:p>
        </w:tc>
      </w:tr>
      <w:tr w:rsidR="00E3736E" w:rsidRPr="00661BD9" w:rsidTr="00FB579F">
        <w:trPr>
          <w:trHeight w:val="318"/>
        </w:trPr>
        <w:tc>
          <w:tcPr>
            <w:tcW w:w="391" w:type="dxa"/>
            <w:shd w:val="clear" w:color="auto" w:fill="auto"/>
          </w:tcPr>
          <w:p w:rsidR="00E3736E" w:rsidRPr="00C0040A" w:rsidRDefault="00E3736E" w:rsidP="00C0040A">
            <w:pPr>
              <w:ind w:left="-142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588" w:type="dxa"/>
            <w:shd w:val="clear" w:color="auto" w:fill="auto"/>
          </w:tcPr>
          <w:p w:rsidR="00E3736E" w:rsidRDefault="00E3736E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«В мире шахматного искусства»</w:t>
            </w:r>
          </w:p>
        </w:tc>
        <w:tc>
          <w:tcPr>
            <w:tcW w:w="1530" w:type="dxa"/>
            <w:shd w:val="clear" w:color="auto" w:fill="auto"/>
          </w:tcPr>
          <w:p w:rsidR="00E3736E" w:rsidRDefault="00E3736E" w:rsidP="00FB579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Игра в шахматы</w:t>
            </w:r>
          </w:p>
        </w:tc>
        <w:tc>
          <w:tcPr>
            <w:tcW w:w="1134" w:type="dxa"/>
            <w:shd w:val="clear" w:color="auto" w:fill="auto"/>
          </w:tcPr>
          <w:p w:rsidR="00E3736E" w:rsidRPr="00C0040A" w:rsidRDefault="00E3736E" w:rsidP="00FB579F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3736E" w:rsidRDefault="00E3736E" w:rsidP="00FB579F">
            <w:pPr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E3736E" w:rsidRPr="00C0040A" w:rsidRDefault="00E3736E" w:rsidP="00FB579F">
            <w:pPr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E3736E" w:rsidRDefault="00E3736E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7-18 лет</w:t>
            </w:r>
          </w:p>
        </w:tc>
        <w:tc>
          <w:tcPr>
            <w:tcW w:w="851" w:type="dxa"/>
            <w:shd w:val="clear" w:color="auto" w:fill="auto"/>
          </w:tcPr>
          <w:p w:rsidR="00E3736E" w:rsidRDefault="00E3736E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года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E3736E" w:rsidRDefault="00E3736E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Кудряшов</w:t>
            </w:r>
          </w:p>
          <w:p w:rsidR="00E3736E" w:rsidRDefault="00E3736E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Алексей Вениаминович</w:t>
            </w:r>
          </w:p>
        </w:tc>
      </w:tr>
      <w:tr w:rsidR="00E3736E" w:rsidRPr="00661BD9" w:rsidTr="004200DF">
        <w:trPr>
          <w:trHeight w:val="181"/>
        </w:trPr>
        <w:tc>
          <w:tcPr>
            <w:tcW w:w="10031" w:type="dxa"/>
            <w:gridSpan w:val="10"/>
            <w:shd w:val="clear" w:color="auto" w:fill="D9D9D9" w:themeFill="background1" w:themeFillShade="D9"/>
          </w:tcPr>
          <w:p w:rsidR="00E3736E" w:rsidRPr="00FB579F" w:rsidRDefault="00E3736E" w:rsidP="00C0040A">
            <w:pPr>
              <w:ind w:left="-109" w:right="-106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B579F">
              <w:rPr>
                <w:rFonts w:eastAsia="Calibri"/>
                <w:b/>
                <w:sz w:val="20"/>
                <w:szCs w:val="20"/>
              </w:rPr>
              <w:t>Естественнонаучная направленность</w:t>
            </w:r>
          </w:p>
        </w:tc>
      </w:tr>
      <w:tr w:rsidR="00E3736E" w:rsidRPr="00661BD9" w:rsidTr="00FB579F">
        <w:trPr>
          <w:trHeight w:val="318"/>
        </w:trPr>
        <w:tc>
          <w:tcPr>
            <w:tcW w:w="391" w:type="dxa"/>
            <w:shd w:val="clear" w:color="auto" w:fill="auto"/>
          </w:tcPr>
          <w:p w:rsidR="00E3736E" w:rsidRPr="00C0040A" w:rsidRDefault="00E3736E" w:rsidP="00C0040A">
            <w:pPr>
              <w:ind w:left="-142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588" w:type="dxa"/>
            <w:shd w:val="clear" w:color="auto" w:fill="auto"/>
          </w:tcPr>
          <w:p w:rsidR="00E3736E" w:rsidRDefault="00E3736E" w:rsidP="00FB579F">
            <w:pPr>
              <w:ind w:right="-8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«Экология и мировоззрение»</w:t>
            </w:r>
          </w:p>
        </w:tc>
        <w:tc>
          <w:tcPr>
            <w:tcW w:w="1530" w:type="dxa"/>
            <w:shd w:val="clear" w:color="auto" w:fill="auto"/>
          </w:tcPr>
          <w:p w:rsidR="00E3736E" w:rsidRDefault="00E3736E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134" w:type="dxa"/>
            <w:shd w:val="clear" w:color="auto" w:fill="auto"/>
          </w:tcPr>
          <w:p w:rsidR="00E3736E" w:rsidRPr="00C0040A" w:rsidRDefault="00E3736E" w:rsidP="00FB579F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3736E" w:rsidRDefault="00E3736E" w:rsidP="00FB579F">
            <w:pPr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E3736E" w:rsidRPr="00C0040A" w:rsidRDefault="00E3736E" w:rsidP="00FB579F">
            <w:pPr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E3736E" w:rsidRDefault="00E3736E" w:rsidP="00FB579F">
            <w:pPr>
              <w:ind w:lef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11-16 лет</w:t>
            </w:r>
          </w:p>
        </w:tc>
        <w:tc>
          <w:tcPr>
            <w:tcW w:w="851" w:type="dxa"/>
            <w:shd w:val="clear" w:color="auto" w:fill="auto"/>
          </w:tcPr>
          <w:p w:rsidR="00E3736E" w:rsidRDefault="00E3736E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года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E3736E" w:rsidRDefault="00E3736E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Шилова</w:t>
            </w:r>
          </w:p>
          <w:p w:rsidR="00E3736E" w:rsidRDefault="00E3736E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Наталья Анатольевна</w:t>
            </w:r>
          </w:p>
        </w:tc>
      </w:tr>
      <w:tr w:rsidR="00E3736E" w:rsidRPr="00661BD9" w:rsidTr="00FB579F">
        <w:trPr>
          <w:trHeight w:val="318"/>
        </w:trPr>
        <w:tc>
          <w:tcPr>
            <w:tcW w:w="10031" w:type="dxa"/>
            <w:gridSpan w:val="10"/>
            <w:shd w:val="clear" w:color="auto" w:fill="D9D9D9" w:themeFill="background1" w:themeFillShade="D9"/>
          </w:tcPr>
          <w:p w:rsidR="00E3736E" w:rsidRPr="00FB579F" w:rsidRDefault="00E3736E" w:rsidP="00C0040A">
            <w:pPr>
              <w:ind w:left="-109" w:right="-106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B579F">
              <w:rPr>
                <w:rFonts w:eastAsia="Calibri"/>
                <w:b/>
                <w:sz w:val="20"/>
                <w:szCs w:val="20"/>
              </w:rPr>
              <w:t>Туристско-краеведческая направленность</w:t>
            </w:r>
          </w:p>
        </w:tc>
      </w:tr>
      <w:tr w:rsidR="00E3736E" w:rsidRPr="00661BD9" w:rsidTr="004200DF">
        <w:trPr>
          <w:trHeight w:val="132"/>
        </w:trPr>
        <w:tc>
          <w:tcPr>
            <w:tcW w:w="391" w:type="dxa"/>
            <w:shd w:val="clear" w:color="auto" w:fill="auto"/>
          </w:tcPr>
          <w:p w:rsidR="00E3736E" w:rsidRPr="00C0040A" w:rsidRDefault="00E3736E" w:rsidP="00C0040A">
            <w:pPr>
              <w:ind w:left="-142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588" w:type="dxa"/>
            <w:shd w:val="clear" w:color="auto" w:fill="auto"/>
          </w:tcPr>
          <w:p w:rsidR="00E3736E" w:rsidRDefault="00E3736E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«Мой </w:t>
            </w:r>
            <w:proofErr w:type="spellStart"/>
            <w:r>
              <w:rPr>
                <w:rFonts w:eastAsia="Calibri"/>
                <w:sz w:val="20"/>
                <w:szCs w:val="20"/>
              </w:rPr>
              <w:t>Кадуй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530" w:type="dxa"/>
            <w:shd w:val="clear" w:color="auto" w:fill="auto"/>
          </w:tcPr>
          <w:p w:rsidR="00E3736E" w:rsidRDefault="00E3736E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Краеведение</w:t>
            </w:r>
          </w:p>
        </w:tc>
        <w:tc>
          <w:tcPr>
            <w:tcW w:w="1134" w:type="dxa"/>
            <w:shd w:val="clear" w:color="auto" w:fill="auto"/>
          </w:tcPr>
          <w:p w:rsidR="00E3736E" w:rsidRPr="00C0040A" w:rsidRDefault="00E3736E" w:rsidP="00FB579F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3736E" w:rsidRDefault="00E3736E" w:rsidP="00FB579F">
            <w:pPr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E3736E" w:rsidRPr="00C0040A" w:rsidRDefault="00E3736E" w:rsidP="00FB579F">
            <w:pPr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E3736E" w:rsidRDefault="00E3736E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8-12 лет</w:t>
            </w:r>
          </w:p>
        </w:tc>
        <w:tc>
          <w:tcPr>
            <w:tcW w:w="851" w:type="dxa"/>
            <w:shd w:val="clear" w:color="auto" w:fill="auto"/>
          </w:tcPr>
          <w:p w:rsidR="00E3736E" w:rsidRDefault="00E3736E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года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E3736E" w:rsidRDefault="00E3736E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Скрябина </w:t>
            </w:r>
          </w:p>
          <w:p w:rsidR="00E3736E" w:rsidRDefault="00E3736E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Татьяна Ивановна</w:t>
            </w:r>
          </w:p>
        </w:tc>
      </w:tr>
      <w:tr w:rsidR="004200DF" w:rsidRPr="00661BD9" w:rsidTr="004200DF">
        <w:trPr>
          <w:trHeight w:val="318"/>
        </w:trPr>
        <w:tc>
          <w:tcPr>
            <w:tcW w:w="391" w:type="dxa"/>
            <w:shd w:val="clear" w:color="auto" w:fill="auto"/>
          </w:tcPr>
          <w:p w:rsidR="004200DF" w:rsidRPr="00661BD9" w:rsidRDefault="004200DF" w:rsidP="00BB509E">
            <w:pPr>
              <w:ind w:left="-142" w:right="-108"/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661BD9">
              <w:rPr>
                <w:rFonts w:eastAsia="Calibri"/>
                <w:sz w:val="20"/>
                <w:szCs w:val="20"/>
              </w:rPr>
              <w:t>п</w:t>
            </w:r>
            <w:proofErr w:type="spellEnd"/>
            <w:proofErr w:type="gramEnd"/>
            <w:r w:rsidRPr="00661BD9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661BD9">
              <w:rPr>
                <w:rFonts w:eastAsia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4200DF" w:rsidRPr="00661BD9" w:rsidRDefault="004200DF" w:rsidP="00BB509E">
            <w:pPr>
              <w:ind w:left="-137" w:right="-79"/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>Наименование программы</w:t>
            </w:r>
          </w:p>
        </w:tc>
        <w:tc>
          <w:tcPr>
            <w:tcW w:w="1530" w:type="dxa"/>
            <w:shd w:val="clear" w:color="auto" w:fill="auto"/>
          </w:tcPr>
          <w:p w:rsidR="004200DF" w:rsidRDefault="004200DF" w:rsidP="00BB509E">
            <w:pPr>
              <w:ind w:left="-137" w:right="-108"/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 xml:space="preserve">Образовательная область, </w:t>
            </w:r>
          </w:p>
          <w:p w:rsidR="004200DF" w:rsidRPr="00661BD9" w:rsidRDefault="004200DF" w:rsidP="00BB509E">
            <w:pPr>
              <w:ind w:left="-137" w:right="-108"/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>профиль</w:t>
            </w:r>
          </w:p>
        </w:tc>
        <w:tc>
          <w:tcPr>
            <w:tcW w:w="1134" w:type="dxa"/>
            <w:shd w:val="clear" w:color="auto" w:fill="auto"/>
          </w:tcPr>
          <w:p w:rsidR="004200DF" w:rsidRPr="00661BD9" w:rsidRDefault="004200DF" w:rsidP="00BB509E">
            <w:pPr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>Подвид программы</w:t>
            </w:r>
          </w:p>
        </w:tc>
        <w:tc>
          <w:tcPr>
            <w:tcW w:w="1275" w:type="dxa"/>
            <w:shd w:val="clear" w:color="auto" w:fill="auto"/>
          </w:tcPr>
          <w:p w:rsidR="004200DF" w:rsidRPr="00661BD9" w:rsidRDefault="004200DF" w:rsidP="00BB509E">
            <w:pPr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>Утверждена</w:t>
            </w:r>
          </w:p>
        </w:tc>
        <w:tc>
          <w:tcPr>
            <w:tcW w:w="993" w:type="dxa"/>
            <w:shd w:val="clear" w:color="auto" w:fill="auto"/>
          </w:tcPr>
          <w:p w:rsidR="004200DF" w:rsidRPr="00661BD9" w:rsidRDefault="004200DF" w:rsidP="00BB509E">
            <w:pPr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 xml:space="preserve">Возраст </w:t>
            </w:r>
            <w:proofErr w:type="gramStart"/>
            <w:r w:rsidRPr="00661BD9">
              <w:rPr>
                <w:rFonts w:eastAsia="Calibri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4200DF" w:rsidRPr="00661BD9" w:rsidRDefault="004200DF" w:rsidP="00BB509E">
            <w:pPr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 xml:space="preserve">Сроки </w:t>
            </w:r>
            <w:proofErr w:type="spellStart"/>
            <w:r w:rsidRPr="00661BD9">
              <w:rPr>
                <w:rFonts w:eastAsia="Calibri"/>
                <w:sz w:val="20"/>
                <w:szCs w:val="20"/>
              </w:rPr>
              <w:t>реализ</w:t>
            </w:r>
            <w:proofErr w:type="gramStart"/>
            <w:r w:rsidRPr="00661BD9">
              <w:rPr>
                <w:rFonts w:eastAsia="Calibri"/>
                <w:sz w:val="20"/>
                <w:szCs w:val="20"/>
              </w:rPr>
              <w:t>а</w:t>
            </w:r>
            <w:proofErr w:type="spellEnd"/>
            <w:r>
              <w:rPr>
                <w:rFonts w:eastAsia="Calibri"/>
                <w:sz w:val="20"/>
                <w:szCs w:val="20"/>
              </w:rPr>
              <w:t>-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61BD9">
              <w:rPr>
                <w:rFonts w:eastAsia="Calibri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165" w:type="dxa"/>
            <w:gridSpan w:val="2"/>
            <w:shd w:val="clear" w:color="auto" w:fill="auto"/>
          </w:tcPr>
          <w:p w:rsidR="004200DF" w:rsidRPr="00661BD9" w:rsidRDefault="004200DF" w:rsidP="00BB509E">
            <w:pPr>
              <w:ind w:left="-107" w:right="-108"/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>Автор-составитель</w:t>
            </w:r>
          </w:p>
        </w:tc>
        <w:tc>
          <w:tcPr>
            <w:tcW w:w="1104" w:type="dxa"/>
            <w:shd w:val="clear" w:color="auto" w:fill="auto"/>
          </w:tcPr>
          <w:p w:rsidR="004200DF" w:rsidRPr="00661BD9" w:rsidRDefault="004200DF" w:rsidP="00BB509E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661BD9">
              <w:rPr>
                <w:rFonts w:eastAsia="Calibri"/>
                <w:sz w:val="20"/>
                <w:szCs w:val="20"/>
              </w:rPr>
              <w:t>Субъект реализации</w:t>
            </w:r>
          </w:p>
          <w:p w:rsidR="004200DF" w:rsidRPr="00661BD9" w:rsidRDefault="004200DF" w:rsidP="00BB509E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програм</w:t>
            </w:r>
            <w:r w:rsidRPr="00661BD9">
              <w:rPr>
                <w:rFonts w:eastAsia="Calibri"/>
                <w:sz w:val="20"/>
                <w:szCs w:val="20"/>
              </w:rPr>
              <w:t>мы</w:t>
            </w:r>
          </w:p>
        </w:tc>
      </w:tr>
      <w:tr w:rsidR="004200DF" w:rsidRPr="00661BD9" w:rsidTr="00FB579F">
        <w:trPr>
          <w:trHeight w:val="318"/>
        </w:trPr>
        <w:tc>
          <w:tcPr>
            <w:tcW w:w="10031" w:type="dxa"/>
            <w:gridSpan w:val="10"/>
            <w:shd w:val="clear" w:color="auto" w:fill="D9D9D9" w:themeFill="background1" w:themeFillShade="D9"/>
          </w:tcPr>
          <w:p w:rsidR="004200DF" w:rsidRPr="00FB579F" w:rsidRDefault="004200DF" w:rsidP="00C0040A">
            <w:pPr>
              <w:ind w:left="-109" w:right="-106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B579F">
              <w:rPr>
                <w:rFonts w:eastAsia="Calibri"/>
                <w:b/>
                <w:sz w:val="20"/>
                <w:szCs w:val="20"/>
              </w:rPr>
              <w:t>Техническая направленность</w:t>
            </w:r>
          </w:p>
        </w:tc>
      </w:tr>
      <w:tr w:rsidR="004200DF" w:rsidRPr="00661BD9" w:rsidTr="00E10E94">
        <w:trPr>
          <w:trHeight w:val="318"/>
        </w:trPr>
        <w:tc>
          <w:tcPr>
            <w:tcW w:w="391" w:type="dxa"/>
            <w:shd w:val="clear" w:color="auto" w:fill="auto"/>
          </w:tcPr>
          <w:p w:rsidR="004200DF" w:rsidRPr="00C0040A" w:rsidRDefault="004200DF" w:rsidP="00C0040A">
            <w:pPr>
              <w:ind w:left="-142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588" w:type="dxa"/>
            <w:shd w:val="clear" w:color="auto" w:fill="auto"/>
          </w:tcPr>
          <w:p w:rsidR="004200DF" w:rsidRDefault="004200D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</w:t>
            </w:r>
            <w:proofErr w:type="spellStart"/>
            <w:r>
              <w:rPr>
                <w:rFonts w:eastAsia="Calibri"/>
                <w:sz w:val="20"/>
                <w:szCs w:val="20"/>
              </w:rPr>
              <w:t>Фотошкола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530" w:type="dxa"/>
            <w:shd w:val="clear" w:color="auto" w:fill="auto"/>
          </w:tcPr>
          <w:p w:rsidR="004200DF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Искусство фотографии</w:t>
            </w:r>
          </w:p>
        </w:tc>
        <w:tc>
          <w:tcPr>
            <w:tcW w:w="1134" w:type="dxa"/>
            <w:shd w:val="clear" w:color="auto" w:fill="auto"/>
          </w:tcPr>
          <w:p w:rsidR="004200DF" w:rsidRPr="00C0040A" w:rsidRDefault="004200DF" w:rsidP="00FB579F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200DF" w:rsidRDefault="004200DF" w:rsidP="00FB579F">
            <w:pPr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4200DF" w:rsidRPr="00C0040A" w:rsidRDefault="004200DF" w:rsidP="00FB579F">
            <w:pPr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4200DF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9-17 лет</w:t>
            </w:r>
          </w:p>
        </w:tc>
        <w:tc>
          <w:tcPr>
            <w:tcW w:w="851" w:type="dxa"/>
            <w:shd w:val="clear" w:color="auto" w:fill="auto"/>
          </w:tcPr>
          <w:p w:rsidR="004200DF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 года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200DF" w:rsidRDefault="004200DF" w:rsidP="00466B39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Смирнова</w:t>
            </w:r>
          </w:p>
          <w:p w:rsidR="004200DF" w:rsidRDefault="004200DF" w:rsidP="00466B39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Анна Александровна</w:t>
            </w:r>
          </w:p>
        </w:tc>
      </w:tr>
      <w:tr w:rsidR="004200DF" w:rsidRPr="00661BD9" w:rsidTr="00466B39">
        <w:trPr>
          <w:trHeight w:val="318"/>
        </w:trPr>
        <w:tc>
          <w:tcPr>
            <w:tcW w:w="10031" w:type="dxa"/>
            <w:gridSpan w:val="10"/>
            <w:shd w:val="clear" w:color="auto" w:fill="D9D9D9" w:themeFill="background1" w:themeFillShade="D9"/>
          </w:tcPr>
          <w:p w:rsidR="004200DF" w:rsidRPr="00466B39" w:rsidRDefault="004200DF" w:rsidP="00466B39">
            <w:pPr>
              <w:ind w:left="-109" w:right="-106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66B39">
              <w:rPr>
                <w:rFonts w:eastAsia="Calibri"/>
                <w:b/>
                <w:sz w:val="20"/>
                <w:szCs w:val="20"/>
              </w:rPr>
              <w:t>Социально-педагогическая направленность</w:t>
            </w:r>
          </w:p>
        </w:tc>
      </w:tr>
      <w:tr w:rsidR="004200DF" w:rsidRPr="00661BD9" w:rsidTr="00E10E94">
        <w:trPr>
          <w:trHeight w:val="318"/>
        </w:trPr>
        <w:tc>
          <w:tcPr>
            <w:tcW w:w="391" w:type="dxa"/>
            <w:shd w:val="clear" w:color="auto" w:fill="auto"/>
          </w:tcPr>
          <w:p w:rsidR="004200DF" w:rsidRPr="00C0040A" w:rsidRDefault="004200DF" w:rsidP="00C0040A">
            <w:pPr>
              <w:ind w:left="-142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588" w:type="dxa"/>
            <w:shd w:val="clear" w:color="auto" w:fill="auto"/>
          </w:tcPr>
          <w:p w:rsidR="004200DF" w:rsidRDefault="004200D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«Дизайн интерьера»</w:t>
            </w:r>
          </w:p>
        </w:tc>
        <w:tc>
          <w:tcPr>
            <w:tcW w:w="1530" w:type="dxa"/>
            <w:shd w:val="clear" w:color="auto" w:fill="auto"/>
          </w:tcPr>
          <w:p w:rsidR="004200DF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Искусство дизайна</w:t>
            </w:r>
          </w:p>
        </w:tc>
        <w:tc>
          <w:tcPr>
            <w:tcW w:w="1134" w:type="dxa"/>
            <w:shd w:val="clear" w:color="auto" w:fill="auto"/>
          </w:tcPr>
          <w:p w:rsidR="004200DF" w:rsidRPr="00C0040A" w:rsidRDefault="004200DF" w:rsidP="00FB579F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200DF" w:rsidRDefault="004200DF" w:rsidP="00737191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4200DF" w:rsidRPr="00C0040A" w:rsidRDefault="004200DF" w:rsidP="00737191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4200DF" w:rsidRDefault="004200DF" w:rsidP="00466B39">
            <w:pPr>
              <w:ind w:lef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11-17 лет</w:t>
            </w:r>
          </w:p>
        </w:tc>
        <w:tc>
          <w:tcPr>
            <w:tcW w:w="851" w:type="dxa"/>
            <w:shd w:val="clear" w:color="auto" w:fill="auto"/>
          </w:tcPr>
          <w:p w:rsidR="004200DF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года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200DF" w:rsidRDefault="004200DF" w:rsidP="00466B39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Егорова </w:t>
            </w:r>
          </w:p>
          <w:p w:rsidR="004200DF" w:rsidRDefault="004200DF" w:rsidP="00466B39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Светлана </w:t>
            </w:r>
            <w:proofErr w:type="spellStart"/>
            <w:r>
              <w:rPr>
                <w:rFonts w:eastAsia="Calibri"/>
                <w:sz w:val="20"/>
                <w:szCs w:val="20"/>
              </w:rPr>
              <w:t>Рифовна</w:t>
            </w:r>
            <w:proofErr w:type="spellEnd"/>
          </w:p>
        </w:tc>
      </w:tr>
      <w:tr w:rsidR="004200DF" w:rsidRPr="00661BD9" w:rsidTr="00E10E94">
        <w:trPr>
          <w:trHeight w:val="318"/>
        </w:trPr>
        <w:tc>
          <w:tcPr>
            <w:tcW w:w="391" w:type="dxa"/>
            <w:shd w:val="clear" w:color="auto" w:fill="auto"/>
          </w:tcPr>
          <w:p w:rsidR="004200DF" w:rsidRPr="00C0040A" w:rsidRDefault="004200DF" w:rsidP="00C0040A">
            <w:pPr>
              <w:ind w:left="-142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1588" w:type="dxa"/>
            <w:shd w:val="clear" w:color="auto" w:fill="auto"/>
          </w:tcPr>
          <w:p w:rsidR="004200DF" w:rsidRDefault="004200DF" w:rsidP="00466B39">
            <w:pPr>
              <w:ind w:right="-80"/>
              <w:rPr>
                <w:rFonts w:eastAsia="Calibri"/>
                <w:sz w:val="20"/>
                <w:szCs w:val="20"/>
              </w:rPr>
            </w:pPr>
            <w:r w:rsidRPr="00466B39">
              <w:rPr>
                <w:sz w:val="20"/>
                <w:szCs w:val="18"/>
              </w:rPr>
              <w:t>«Программа деятельности военно-патриотического клуба «Витязь»</w:t>
            </w:r>
          </w:p>
        </w:tc>
        <w:tc>
          <w:tcPr>
            <w:tcW w:w="1530" w:type="dxa"/>
            <w:shd w:val="clear" w:color="auto" w:fill="auto"/>
          </w:tcPr>
          <w:p w:rsidR="004200DF" w:rsidRDefault="004200DF" w:rsidP="00466B39">
            <w:pPr>
              <w:ind w:left="-136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ОБЖ, военное дело, патриотическое воспитание</w:t>
            </w:r>
          </w:p>
        </w:tc>
        <w:tc>
          <w:tcPr>
            <w:tcW w:w="1134" w:type="dxa"/>
            <w:shd w:val="clear" w:color="auto" w:fill="auto"/>
          </w:tcPr>
          <w:p w:rsidR="004200DF" w:rsidRPr="00C0040A" w:rsidRDefault="004200DF" w:rsidP="00FB579F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200DF" w:rsidRDefault="004200DF" w:rsidP="00737191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4200DF" w:rsidRPr="00C0040A" w:rsidRDefault="004200DF" w:rsidP="00737191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4200DF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9-17 лет</w:t>
            </w:r>
          </w:p>
        </w:tc>
        <w:tc>
          <w:tcPr>
            <w:tcW w:w="851" w:type="dxa"/>
            <w:shd w:val="clear" w:color="auto" w:fill="auto"/>
          </w:tcPr>
          <w:p w:rsidR="004200DF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года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200DF" w:rsidRDefault="004200D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Скрябин</w:t>
            </w:r>
          </w:p>
          <w:p w:rsidR="004200DF" w:rsidRDefault="004200D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Вячеслав Владимирович</w:t>
            </w:r>
          </w:p>
        </w:tc>
      </w:tr>
      <w:tr w:rsidR="004200DF" w:rsidRPr="00661BD9" w:rsidTr="00E10E94">
        <w:trPr>
          <w:trHeight w:val="318"/>
        </w:trPr>
        <w:tc>
          <w:tcPr>
            <w:tcW w:w="391" w:type="dxa"/>
            <w:shd w:val="clear" w:color="auto" w:fill="auto"/>
          </w:tcPr>
          <w:p w:rsidR="004200DF" w:rsidRPr="00C0040A" w:rsidRDefault="004200DF" w:rsidP="00C0040A">
            <w:pPr>
              <w:ind w:left="-142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1588" w:type="dxa"/>
            <w:shd w:val="clear" w:color="auto" w:fill="auto"/>
          </w:tcPr>
          <w:p w:rsidR="004200DF" w:rsidRDefault="004200DF" w:rsidP="00466B39">
            <w:pPr>
              <w:ind w:right="-80"/>
              <w:rPr>
                <w:rFonts w:eastAsia="Calibri"/>
                <w:sz w:val="20"/>
                <w:szCs w:val="20"/>
              </w:rPr>
            </w:pPr>
            <w:r w:rsidRPr="00466B39">
              <w:rPr>
                <w:sz w:val="20"/>
              </w:rPr>
              <w:t>«Увлекательный английский»</w:t>
            </w:r>
          </w:p>
        </w:tc>
        <w:tc>
          <w:tcPr>
            <w:tcW w:w="1530" w:type="dxa"/>
            <w:shd w:val="clear" w:color="auto" w:fill="auto"/>
          </w:tcPr>
          <w:p w:rsidR="004200DF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shd w:val="clear" w:color="auto" w:fill="auto"/>
          </w:tcPr>
          <w:p w:rsidR="004200DF" w:rsidRPr="00C0040A" w:rsidRDefault="004200DF" w:rsidP="00E10E94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200DF" w:rsidRDefault="004200DF" w:rsidP="00737191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4200DF" w:rsidRPr="00C0040A" w:rsidRDefault="004200DF" w:rsidP="00737191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4200DF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6-12 лет</w:t>
            </w:r>
          </w:p>
        </w:tc>
        <w:tc>
          <w:tcPr>
            <w:tcW w:w="851" w:type="dxa"/>
            <w:shd w:val="clear" w:color="auto" w:fill="auto"/>
          </w:tcPr>
          <w:p w:rsidR="004200DF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 лет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200DF" w:rsidRDefault="004200D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Догадаева</w:t>
            </w:r>
            <w:proofErr w:type="spellEnd"/>
          </w:p>
          <w:p w:rsidR="004200DF" w:rsidRDefault="004200D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Ирина Александровна</w:t>
            </w:r>
          </w:p>
        </w:tc>
      </w:tr>
      <w:tr w:rsidR="004200DF" w:rsidRPr="00661BD9" w:rsidTr="00E10E94">
        <w:trPr>
          <w:trHeight w:val="318"/>
        </w:trPr>
        <w:tc>
          <w:tcPr>
            <w:tcW w:w="391" w:type="dxa"/>
            <w:shd w:val="clear" w:color="auto" w:fill="auto"/>
          </w:tcPr>
          <w:p w:rsidR="004200DF" w:rsidRPr="00C0040A" w:rsidRDefault="004200DF" w:rsidP="00C0040A">
            <w:pPr>
              <w:ind w:left="-142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1588" w:type="dxa"/>
            <w:shd w:val="clear" w:color="auto" w:fill="auto"/>
          </w:tcPr>
          <w:p w:rsidR="004200DF" w:rsidRDefault="004200D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«Академия лидеров»</w:t>
            </w:r>
          </w:p>
        </w:tc>
        <w:tc>
          <w:tcPr>
            <w:tcW w:w="1530" w:type="dxa"/>
            <w:shd w:val="clear" w:color="auto" w:fill="auto"/>
          </w:tcPr>
          <w:p w:rsidR="004200DF" w:rsidRDefault="004200DF" w:rsidP="00466B39">
            <w:pPr>
              <w:ind w:left="-136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Развитие организаторских качеств </w:t>
            </w:r>
          </w:p>
        </w:tc>
        <w:tc>
          <w:tcPr>
            <w:tcW w:w="1134" w:type="dxa"/>
            <w:shd w:val="clear" w:color="auto" w:fill="auto"/>
          </w:tcPr>
          <w:p w:rsidR="004200DF" w:rsidRPr="00C0040A" w:rsidRDefault="004200DF" w:rsidP="00E10E94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200DF" w:rsidRDefault="004200DF" w:rsidP="00737191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4200DF" w:rsidRPr="00C0040A" w:rsidRDefault="004200DF" w:rsidP="00737191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4200DF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9-17 лет</w:t>
            </w:r>
          </w:p>
        </w:tc>
        <w:tc>
          <w:tcPr>
            <w:tcW w:w="851" w:type="dxa"/>
            <w:shd w:val="clear" w:color="auto" w:fill="auto"/>
          </w:tcPr>
          <w:p w:rsidR="004200DF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года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200DF" w:rsidRDefault="004200D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Латкина</w:t>
            </w:r>
            <w:proofErr w:type="spellEnd"/>
          </w:p>
          <w:p w:rsidR="004200DF" w:rsidRDefault="004200DF" w:rsidP="00C0040A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Ирина Сергеевна</w:t>
            </w:r>
          </w:p>
        </w:tc>
      </w:tr>
      <w:tr w:rsidR="004200DF" w:rsidRPr="00661BD9" w:rsidTr="00E10E94">
        <w:trPr>
          <w:trHeight w:val="318"/>
        </w:trPr>
        <w:tc>
          <w:tcPr>
            <w:tcW w:w="391" w:type="dxa"/>
            <w:shd w:val="clear" w:color="auto" w:fill="auto"/>
          </w:tcPr>
          <w:p w:rsidR="004200DF" w:rsidRPr="00C0040A" w:rsidRDefault="004200DF" w:rsidP="00C0040A">
            <w:pPr>
              <w:ind w:left="-142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1588" w:type="dxa"/>
            <w:shd w:val="clear" w:color="auto" w:fill="auto"/>
          </w:tcPr>
          <w:p w:rsidR="004200DF" w:rsidRDefault="004200D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«Вязание на спицах»</w:t>
            </w:r>
          </w:p>
        </w:tc>
        <w:tc>
          <w:tcPr>
            <w:tcW w:w="1530" w:type="dxa"/>
            <w:shd w:val="clear" w:color="auto" w:fill="auto"/>
          </w:tcPr>
          <w:p w:rsidR="004200DF" w:rsidRDefault="004200DF" w:rsidP="00466B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Обучение вязанию на спицах</w:t>
            </w:r>
          </w:p>
        </w:tc>
        <w:tc>
          <w:tcPr>
            <w:tcW w:w="1134" w:type="dxa"/>
            <w:shd w:val="clear" w:color="auto" w:fill="auto"/>
          </w:tcPr>
          <w:p w:rsidR="004200DF" w:rsidRPr="00C0040A" w:rsidRDefault="004200DF" w:rsidP="00E10E94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200DF" w:rsidRDefault="004200DF" w:rsidP="00737191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4200DF" w:rsidRPr="00C0040A" w:rsidRDefault="004200DF" w:rsidP="00737191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4200DF" w:rsidRDefault="004200DF" w:rsidP="00466B39">
            <w:pPr>
              <w:ind w:lef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10-18 лет</w:t>
            </w:r>
          </w:p>
        </w:tc>
        <w:tc>
          <w:tcPr>
            <w:tcW w:w="851" w:type="dxa"/>
            <w:shd w:val="clear" w:color="auto" w:fill="auto"/>
          </w:tcPr>
          <w:p w:rsidR="004200DF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года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200DF" w:rsidRDefault="004200DF" w:rsidP="00466B39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Касаткина </w:t>
            </w:r>
          </w:p>
          <w:p w:rsidR="004200DF" w:rsidRDefault="004200DF" w:rsidP="00466B39">
            <w:pPr>
              <w:ind w:left="-109" w:right="-10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Екатерина Николаевна</w:t>
            </w:r>
          </w:p>
        </w:tc>
      </w:tr>
      <w:tr w:rsidR="004200DF" w:rsidRPr="00661BD9" w:rsidTr="00E10E94">
        <w:trPr>
          <w:trHeight w:val="318"/>
        </w:trPr>
        <w:tc>
          <w:tcPr>
            <w:tcW w:w="391" w:type="dxa"/>
            <w:shd w:val="clear" w:color="auto" w:fill="auto"/>
          </w:tcPr>
          <w:p w:rsidR="004200DF" w:rsidRDefault="004200DF" w:rsidP="00C0040A">
            <w:pPr>
              <w:ind w:left="-142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1588" w:type="dxa"/>
            <w:shd w:val="clear" w:color="auto" w:fill="auto"/>
          </w:tcPr>
          <w:p w:rsidR="004200DF" w:rsidRPr="00C0040A" w:rsidRDefault="004200DF" w:rsidP="00C004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«Праздник»</w:t>
            </w:r>
          </w:p>
        </w:tc>
        <w:tc>
          <w:tcPr>
            <w:tcW w:w="1530" w:type="dxa"/>
            <w:shd w:val="clear" w:color="auto" w:fill="auto"/>
          </w:tcPr>
          <w:p w:rsidR="004200DF" w:rsidRPr="00C0040A" w:rsidRDefault="004200DF" w:rsidP="00466B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Обучение организации праздников</w:t>
            </w:r>
          </w:p>
        </w:tc>
        <w:tc>
          <w:tcPr>
            <w:tcW w:w="1134" w:type="dxa"/>
            <w:shd w:val="clear" w:color="auto" w:fill="auto"/>
          </w:tcPr>
          <w:p w:rsidR="004200DF" w:rsidRPr="00C0040A" w:rsidRDefault="004200DF" w:rsidP="00E10E94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200DF" w:rsidRDefault="004200DF" w:rsidP="00737191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4200DF" w:rsidRPr="00C0040A" w:rsidRDefault="004200DF" w:rsidP="00737191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4200DF" w:rsidRPr="00C0040A" w:rsidRDefault="004200DF" w:rsidP="00E3736E">
            <w:pPr>
              <w:ind w:left="-106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11-17 лет</w:t>
            </w:r>
          </w:p>
        </w:tc>
        <w:tc>
          <w:tcPr>
            <w:tcW w:w="851" w:type="dxa"/>
            <w:shd w:val="clear" w:color="auto" w:fill="auto"/>
          </w:tcPr>
          <w:p w:rsidR="004200DF" w:rsidRPr="00C0040A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года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200DF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Шилова</w:t>
            </w:r>
          </w:p>
          <w:p w:rsidR="004200DF" w:rsidRPr="00C0040A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Наталья Анатольевна</w:t>
            </w:r>
          </w:p>
        </w:tc>
      </w:tr>
      <w:tr w:rsidR="004200DF" w:rsidRPr="00661BD9" w:rsidTr="00FB579F">
        <w:trPr>
          <w:trHeight w:val="318"/>
        </w:trPr>
        <w:tc>
          <w:tcPr>
            <w:tcW w:w="391" w:type="dxa"/>
            <w:shd w:val="clear" w:color="auto" w:fill="auto"/>
          </w:tcPr>
          <w:p w:rsidR="004200DF" w:rsidRDefault="004200DF" w:rsidP="00C0040A">
            <w:pPr>
              <w:ind w:left="-142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1588" w:type="dxa"/>
            <w:shd w:val="clear" w:color="auto" w:fill="auto"/>
          </w:tcPr>
          <w:p w:rsidR="004200DF" w:rsidRPr="00C0040A" w:rsidRDefault="004200DF" w:rsidP="00E3736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«Растём вместе»</w:t>
            </w:r>
          </w:p>
        </w:tc>
        <w:tc>
          <w:tcPr>
            <w:tcW w:w="1530" w:type="dxa"/>
            <w:shd w:val="clear" w:color="auto" w:fill="auto"/>
          </w:tcPr>
          <w:p w:rsidR="004200DF" w:rsidRPr="00C0040A" w:rsidRDefault="004200DF" w:rsidP="00E3736E">
            <w:pPr>
              <w:ind w:left="-136" w:right="-10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Адаптация первоклассников</w:t>
            </w:r>
          </w:p>
        </w:tc>
        <w:tc>
          <w:tcPr>
            <w:tcW w:w="1134" w:type="dxa"/>
            <w:shd w:val="clear" w:color="auto" w:fill="auto"/>
          </w:tcPr>
          <w:p w:rsidR="004200DF" w:rsidRPr="00C0040A" w:rsidRDefault="004200DF" w:rsidP="00E10E94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Общеразви-вающая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200DF" w:rsidRDefault="004200DF" w:rsidP="00737191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</w:p>
          <w:p w:rsidR="004200DF" w:rsidRPr="00C0040A" w:rsidRDefault="004200DF" w:rsidP="00737191">
            <w:pPr>
              <w:spacing w:line="220" w:lineRule="exact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 ЦДТ от 10.10.2014 №49-Д</w:t>
            </w:r>
          </w:p>
        </w:tc>
        <w:tc>
          <w:tcPr>
            <w:tcW w:w="993" w:type="dxa"/>
            <w:shd w:val="clear" w:color="auto" w:fill="auto"/>
          </w:tcPr>
          <w:p w:rsidR="004200DF" w:rsidRPr="00C0040A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6-8 лет</w:t>
            </w:r>
          </w:p>
        </w:tc>
        <w:tc>
          <w:tcPr>
            <w:tcW w:w="851" w:type="dxa"/>
            <w:shd w:val="clear" w:color="auto" w:fill="auto"/>
          </w:tcPr>
          <w:p w:rsidR="004200DF" w:rsidRPr="00C0040A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год</w:t>
            </w:r>
          </w:p>
        </w:tc>
        <w:tc>
          <w:tcPr>
            <w:tcW w:w="1135" w:type="dxa"/>
            <w:shd w:val="clear" w:color="auto" w:fill="auto"/>
          </w:tcPr>
          <w:p w:rsidR="004200DF" w:rsidRPr="00C0040A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Скрябина Татьяна Ивановна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00DF" w:rsidRDefault="004200DF" w:rsidP="00E3736E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Удовеченко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Марина Леонидовна</w:t>
            </w:r>
          </w:p>
          <w:p w:rsidR="004200DF" w:rsidRPr="00C0040A" w:rsidRDefault="004200DF" w:rsidP="00C0040A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Латкина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Ирина Сергеевна</w:t>
            </w:r>
          </w:p>
        </w:tc>
      </w:tr>
    </w:tbl>
    <w:p w:rsidR="004200DF" w:rsidRDefault="004200DF" w:rsidP="004200DF">
      <w:pPr>
        <w:pStyle w:val="a3"/>
        <w:ind w:left="1080"/>
        <w:rPr>
          <w:b/>
        </w:rPr>
      </w:pPr>
    </w:p>
    <w:p w:rsidR="00737191" w:rsidRDefault="00737191" w:rsidP="0073719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Организация образовательной деятельности</w:t>
      </w:r>
      <w:r w:rsidRPr="00737191">
        <w:rPr>
          <w:b/>
        </w:rPr>
        <w:t>.</w:t>
      </w:r>
    </w:p>
    <w:p w:rsidR="00737191" w:rsidRDefault="00737191" w:rsidP="00737191">
      <w:pPr>
        <w:pStyle w:val="a3"/>
        <w:ind w:left="1080"/>
        <w:rPr>
          <w:b/>
        </w:rPr>
      </w:pPr>
    </w:p>
    <w:p w:rsidR="00737191" w:rsidRDefault="00737191" w:rsidP="00737191">
      <w:pPr>
        <w:pStyle w:val="a3"/>
        <w:numPr>
          <w:ilvl w:val="1"/>
          <w:numId w:val="1"/>
        </w:numPr>
        <w:ind w:left="284" w:hanging="426"/>
        <w:rPr>
          <w:b/>
          <w:u w:val="single"/>
        </w:rPr>
      </w:pPr>
      <w:r w:rsidRPr="00737191">
        <w:rPr>
          <w:b/>
          <w:u w:val="single"/>
        </w:rPr>
        <w:t>Учебный план.</w:t>
      </w:r>
    </w:p>
    <w:p w:rsidR="00737191" w:rsidRPr="00737191" w:rsidRDefault="00737191" w:rsidP="00737191">
      <w:pPr>
        <w:pStyle w:val="af3"/>
        <w:ind w:left="284"/>
        <w:jc w:val="both"/>
        <w:rPr>
          <w:b w:val="0"/>
          <w:sz w:val="24"/>
          <w:szCs w:val="24"/>
          <w:u w:val="none"/>
        </w:rPr>
      </w:pPr>
      <w:r w:rsidRPr="00737191">
        <w:rPr>
          <w:b w:val="0"/>
          <w:sz w:val="24"/>
          <w:u w:val="none"/>
        </w:rPr>
        <w:t xml:space="preserve">Учебный план – это </w:t>
      </w:r>
      <w:r w:rsidRPr="00737191">
        <w:rPr>
          <w:b w:val="0"/>
          <w:sz w:val="24"/>
          <w:szCs w:val="24"/>
          <w:u w:val="none"/>
        </w:rPr>
        <w:t>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</w:t>
      </w:r>
      <w:r w:rsidRPr="00737191">
        <w:rPr>
          <w:b w:val="0"/>
          <w:color w:val="000000"/>
          <w:sz w:val="24"/>
          <w:szCs w:val="24"/>
          <w:u w:val="none"/>
        </w:rPr>
        <w:t>.</w:t>
      </w:r>
    </w:p>
    <w:p w:rsidR="00737191" w:rsidRPr="00737191" w:rsidRDefault="00737191" w:rsidP="00E10E94">
      <w:pPr>
        <w:pStyle w:val="a5"/>
        <w:ind w:left="284"/>
        <w:jc w:val="both"/>
        <w:rPr>
          <w:lang w:val="ru-RU"/>
        </w:rPr>
      </w:pPr>
      <w:r w:rsidRPr="00737191">
        <w:rPr>
          <w:lang w:val="ru-RU"/>
        </w:rPr>
        <w:t xml:space="preserve">     Максимальная нагрузка в течение учебной недели и учебного года для каждой из групп определена в соответствии с требованиями санитарных норм. При распределении нагрузки учтена возможность работы по подгруппам. Необходимость организации работы в подгруппах отражена в пояснительных записках к учебно-тематическим планам работы объединений дополнительного образования.</w:t>
      </w:r>
    </w:p>
    <w:p w:rsidR="00737191" w:rsidRPr="00737191" w:rsidRDefault="00737191" w:rsidP="00E10E94">
      <w:pPr>
        <w:pStyle w:val="a5"/>
        <w:ind w:left="284" w:hanging="284"/>
        <w:jc w:val="both"/>
        <w:rPr>
          <w:lang w:val="ru-RU"/>
        </w:rPr>
      </w:pPr>
      <w:r w:rsidRPr="00737191">
        <w:rPr>
          <w:lang w:val="ru-RU"/>
        </w:rPr>
        <w:t xml:space="preserve">     </w:t>
      </w:r>
      <w:r w:rsidR="00E10E94">
        <w:rPr>
          <w:lang w:val="ru-RU"/>
        </w:rPr>
        <w:t xml:space="preserve">     </w:t>
      </w:r>
      <w:r w:rsidRPr="00737191">
        <w:rPr>
          <w:lang w:val="ru-RU"/>
        </w:rPr>
        <w:t>Продолжительность учебного года составляет 3</w:t>
      </w:r>
      <w:r w:rsidR="00E10E94">
        <w:rPr>
          <w:lang w:val="ru-RU"/>
        </w:rPr>
        <w:t>4</w:t>
      </w:r>
      <w:r w:rsidRPr="00737191">
        <w:rPr>
          <w:lang w:val="ru-RU"/>
        </w:rPr>
        <w:t xml:space="preserve"> учебны</w:t>
      </w:r>
      <w:r w:rsidR="00E10E94">
        <w:rPr>
          <w:lang w:val="ru-RU"/>
        </w:rPr>
        <w:t>е</w:t>
      </w:r>
      <w:r w:rsidRPr="00737191">
        <w:rPr>
          <w:lang w:val="ru-RU"/>
        </w:rPr>
        <w:t xml:space="preserve"> недел</w:t>
      </w:r>
      <w:r w:rsidR="00E10E94">
        <w:rPr>
          <w:lang w:val="ru-RU"/>
        </w:rPr>
        <w:t>и</w:t>
      </w:r>
      <w:r w:rsidRPr="00737191">
        <w:rPr>
          <w:lang w:val="ru-RU"/>
        </w:rPr>
        <w:t xml:space="preserve"> с 01 сентября 2014 года по 31 мая 2015 года</w:t>
      </w:r>
    </w:p>
    <w:p w:rsidR="00737191" w:rsidRPr="00737191" w:rsidRDefault="00737191" w:rsidP="00737191">
      <w:pPr>
        <w:pStyle w:val="a5"/>
        <w:jc w:val="both"/>
        <w:rPr>
          <w:lang w:val="ru-RU"/>
        </w:rPr>
      </w:pPr>
    </w:p>
    <w:p w:rsidR="004200DF" w:rsidRDefault="004200DF" w:rsidP="00737191">
      <w:pPr>
        <w:pStyle w:val="a5"/>
        <w:jc w:val="center"/>
        <w:rPr>
          <w:b/>
          <w:lang w:val="ru-RU"/>
        </w:rPr>
      </w:pPr>
    </w:p>
    <w:p w:rsidR="004200DF" w:rsidRDefault="004200DF" w:rsidP="00737191">
      <w:pPr>
        <w:pStyle w:val="a5"/>
        <w:jc w:val="center"/>
        <w:rPr>
          <w:b/>
          <w:lang w:val="ru-RU"/>
        </w:rPr>
      </w:pPr>
    </w:p>
    <w:p w:rsidR="00737191" w:rsidRPr="00737191" w:rsidRDefault="00737191" w:rsidP="00737191">
      <w:pPr>
        <w:pStyle w:val="a5"/>
        <w:jc w:val="center"/>
        <w:rPr>
          <w:b/>
          <w:lang w:val="ru-RU"/>
        </w:rPr>
      </w:pPr>
      <w:r w:rsidRPr="00737191">
        <w:rPr>
          <w:b/>
          <w:lang w:val="ru-RU"/>
        </w:rPr>
        <w:lastRenderedPageBreak/>
        <w:t>РАСПРЕДЕЛЕНИЕ УЧЕБНЫХ ЧАСОВ</w:t>
      </w:r>
    </w:p>
    <w:p w:rsidR="00737191" w:rsidRDefault="00737191" w:rsidP="00737191">
      <w:pPr>
        <w:pStyle w:val="a5"/>
        <w:jc w:val="center"/>
        <w:rPr>
          <w:b/>
        </w:rPr>
      </w:pPr>
      <w:proofErr w:type="spellStart"/>
      <w:r w:rsidRPr="009B08D3">
        <w:rPr>
          <w:b/>
          <w:i/>
        </w:rPr>
        <w:t>Художественная</w:t>
      </w:r>
      <w:proofErr w:type="spellEnd"/>
      <w:r w:rsidRPr="009B08D3">
        <w:rPr>
          <w:b/>
          <w:i/>
        </w:rPr>
        <w:t xml:space="preserve"> </w:t>
      </w:r>
      <w:proofErr w:type="spellStart"/>
      <w:r w:rsidRPr="009B08D3">
        <w:rPr>
          <w:b/>
          <w:i/>
        </w:rPr>
        <w:t>направленность</w:t>
      </w:r>
      <w:proofErr w:type="spellEnd"/>
    </w:p>
    <w:tbl>
      <w:tblPr>
        <w:tblW w:w="10693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0"/>
        <w:gridCol w:w="6"/>
        <w:gridCol w:w="1204"/>
        <w:gridCol w:w="283"/>
        <w:gridCol w:w="418"/>
        <w:gridCol w:w="8"/>
        <w:gridCol w:w="445"/>
        <w:gridCol w:w="9"/>
        <w:gridCol w:w="682"/>
        <w:gridCol w:w="139"/>
        <w:gridCol w:w="13"/>
        <w:gridCol w:w="272"/>
        <w:gridCol w:w="13"/>
        <w:gridCol w:w="264"/>
        <w:gridCol w:w="714"/>
        <w:gridCol w:w="7"/>
        <w:gridCol w:w="628"/>
        <w:gridCol w:w="7"/>
        <w:gridCol w:w="638"/>
        <w:gridCol w:w="7"/>
        <w:gridCol w:w="693"/>
        <w:gridCol w:w="6"/>
        <w:gridCol w:w="624"/>
        <w:gridCol w:w="6"/>
        <w:gridCol w:w="644"/>
        <w:gridCol w:w="6"/>
        <w:gridCol w:w="621"/>
        <w:gridCol w:w="9"/>
        <w:gridCol w:w="6"/>
        <w:gridCol w:w="671"/>
        <w:gridCol w:w="9"/>
        <w:gridCol w:w="6"/>
        <w:gridCol w:w="633"/>
        <w:gridCol w:w="9"/>
        <w:gridCol w:w="6"/>
        <w:gridCol w:w="614"/>
        <w:gridCol w:w="9"/>
        <w:gridCol w:w="14"/>
      </w:tblGrid>
      <w:tr w:rsidR="00737191" w:rsidRPr="003027DD" w:rsidTr="004200DF">
        <w:trPr>
          <w:cantSplit/>
          <w:trHeight w:val="441"/>
        </w:trPr>
        <w:tc>
          <w:tcPr>
            <w:tcW w:w="35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1210" w:type="dxa"/>
            <w:gridSpan w:val="2"/>
            <w:vMerge w:val="restart"/>
            <w:tcBorders>
              <w:top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  <w:proofErr w:type="spellStart"/>
            <w:r w:rsidRPr="009B08D3">
              <w:rPr>
                <w:b/>
                <w:sz w:val="22"/>
              </w:rPr>
              <w:t>Наимено</w:t>
            </w:r>
            <w:proofErr w:type="spellEnd"/>
            <w:r w:rsidR="00E10E94">
              <w:rPr>
                <w:b/>
                <w:sz w:val="22"/>
                <w:lang w:val="ru-RU"/>
              </w:rPr>
              <w:t>-</w:t>
            </w:r>
            <w:proofErr w:type="spellStart"/>
            <w:r w:rsidRPr="009B08D3">
              <w:rPr>
                <w:b/>
                <w:sz w:val="22"/>
              </w:rPr>
              <w:t>вание</w:t>
            </w:r>
            <w:proofErr w:type="spellEnd"/>
            <w:r w:rsidRPr="009B08D3">
              <w:rPr>
                <w:b/>
                <w:sz w:val="22"/>
              </w:rPr>
              <w:t xml:space="preserve"> </w:t>
            </w:r>
            <w:proofErr w:type="spellStart"/>
            <w:r w:rsidRPr="009B08D3">
              <w:rPr>
                <w:b/>
                <w:sz w:val="22"/>
              </w:rPr>
              <w:t>программы</w:t>
            </w:r>
            <w:proofErr w:type="spellEnd"/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</w:tcPr>
          <w:p w:rsidR="00737191" w:rsidRPr="00081DBD" w:rsidRDefault="00737191" w:rsidP="00E10E94">
            <w:pPr>
              <w:pStyle w:val="a5"/>
              <w:spacing w:line="200" w:lineRule="exact"/>
              <w:ind w:left="113" w:right="113"/>
              <w:jc w:val="center"/>
              <w:rPr>
                <w:sz w:val="18"/>
              </w:rPr>
            </w:pPr>
            <w:proofErr w:type="spellStart"/>
            <w:r w:rsidRPr="00081DBD">
              <w:rPr>
                <w:sz w:val="18"/>
              </w:rPr>
              <w:t>Количество</w:t>
            </w:r>
            <w:proofErr w:type="spellEnd"/>
            <w:r w:rsidRPr="00081DBD">
              <w:rPr>
                <w:sz w:val="18"/>
              </w:rPr>
              <w:t xml:space="preserve"> </w:t>
            </w:r>
            <w:proofErr w:type="spellStart"/>
            <w:r w:rsidRPr="00081DBD">
              <w:rPr>
                <w:sz w:val="18"/>
              </w:rPr>
              <w:t>групп</w:t>
            </w:r>
            <w:proofErr w:type="spellEnd"/>
          </w:p>
        </w:tc>
        <w:tc>
          <w:tcPr>
            <w:tcW w:w="418" w:type="dxa"/>
            <w:vMerge w:val="restart"/>
            <w:tcBorders>
              <w:top w:val="single" w:sz="18" w:space="0" w:color="auto"/>
            </w:tcBorders>
            <w:textDirection w:val="btLr"/>
          </w:tcPr>
          <w:p w:rsidR="00737191" w:rsidRPr="00081DBD" w:rsidRDefault="00737191" w:rsidP="00E10E94">
            <w:pPr>
              <w:pStyle w:val="a5"/>
              <w:spacing w:line="200" w:lineRule="exact"/>
              <w:ind w:left="113" w:right="113"/>
              <w:jc w:val="center"/>
              <w:rPr>
                <w:sz w:val="18"/>
              </w:rPr>
            </w:pPr>
            <w:proofErr w:type="spellStart"/>
            <w:r w:rsidRPr="00081DBD">
              <w:rPr>
                <w:sz w:val="18"/>
              </w:rPr>
              <w:t>Количество</w:t>
            </w:r>
            <w:proofErr w:type="spellEnd"/>
            <w:r w:rsidRPr="00081DBD">
              <w:rPr>
                <w:sz w:val="18"/>
              </w:rPr>
              <w:t xml:space="preserve"> </w:t>
            </w:r>
            <w:proofErr w:type="spellStart"/>
            <w:r w:rsidRPr="00081DBD">
              <w:rPr>
                <w:sz w:val="18"/>
              </w:rPr>
              <w:t>часов</w:t>
            </w:r>
            <w:proofErr w:type="spellEnd"/>
            <w:r w:rsidRPr="00081DBD">
              <w:rPr>
                <w:sz w:val="18"/>
              </w:rPr>
              <w:t xml:space="preserve"> в </w:t>
            </w:r>
            <w:proofErr w:type="spellStart"/>
            <w:r w:rsidRPr="00081DBD">
              <w:rPr>
                <w:sz w:val="18"/>
              </w:rPr>
              <w:t>неделю</w:t>
            </w:r>
            <w:proofErr w:type="spellEnd"/>
          </w:p>
        </w:tc>
        <w:tc>
          <w:tcPr>
            <w:tcW w:w="453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737191" w:rsidRPr="00081DBD" w:rsidRDefault="00737191" w:rsidP="00E10E94">
            <w:pPr>
              <w:pStyle w:val="a5"/>
              <w:ind w:left="113" w:right="113"/>
              <w:jc w:val="center"/>
              <w:rPr>
                <w:sz w:val="18"/>
              </w:rPr>
            </w:pPr>
            <w:proofErr w:type="spellStart"/>
            <w:r w:rsidRPr="00081DBD">
              <w:rPr>
                <w:sz w:val="18"/>
              </w:rPr>
              <w:t>Вид</w:t>
            </w:r>
            <w:proofErr w:type="spellEnd"/>
            <w:r w:rsidRPr="00081DBD">
              <w:rPr>
                <w:sz w:val="18"/>
              </w:rPr>
              <w:t xml:space="preserve"> </w:t>
            </w:r>
            <w:proofErr w:type="spellStart"/>
            <w:r w:rsidRPr="00081DBD">
              <w:rPr>
                <w:sz w:val="18"/>
              </w:rPr>
              <w:t>группы</w:t>
            </w:r>
            <w:proofErr w:type="spellEnd"/>
          </w:p>
        </w:tc>
        <w:tc>
          <w:tcPr>
            <w:tcW w:w="211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1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97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2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91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3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97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4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</w:tr>
      <w:tr w:rsidR="00737191" w:rsidRPr="009B08D3" w:rsidTr="004200DF">
        <w:trPr>
          <w:trHeight w:val="1191"/>
        </w:trPr>
        <w:tc>
          <w:tcPr>
            <w:tcW w:w="350" w:type="dxa"/>
            <w:vMerge/>
            <w:tcBorders>
              <w:lef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1210" w:type="dxa"/>
            <w:gridSpan w:val="2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283" w:type="dxa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418" w:type="dxa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453" w:type="dxa"/>
            <w:gridSpan w:val="2"/>
            <w:vMerge/>
            <w:tcBorders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недель в год</w:t>
            </w:r>
          </w:p>
        </w:tc>
        <w:tc>
          <w:tcPr>
            <w:tcW w:w="701" w:type="dxa"/>
            <w:gridSpan w:val="5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 в неделю</w:t>
            </w:r>
          </w:p>
        </w:tc>
        <w:tc>
          <w:tcPr>
            <w:tcW w:w="72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35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недель в год</w:t>
            </w:r>
          </w:p>
        </w:tc>
        <w:tc>
          <w:tcPr>
            <w:tcW w:w="645" w:type="dxa"/>
            <w:gridSpan w:val="2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69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недель в год</w:t>
            </w:r>
          </w:p>
        </w:tc>
        <w:tc>
          <w:tcPr>
            <w:tcW w:w="650" w:type="dxa"/>
            <w:gridSpan w:val="2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636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8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недель в год</w:t>
            </w:r>
          </w:p>
        </w:tc>
        <w:tc>
          <w:tcPr>
            <w:tcW w:w="648" w:type="dxa"/>
            <w:gridSpan w:val="3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637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</w:tr>
      <w:tr w:rsidR="00737191" w:rsidRPr="009B08D3" w:rsidTr="004200DF">
        <w:tc>
          <w:tcPr>
            <w:tcW w:w="35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 w:rsidRPr="00FD13A4">
              <w:rPr>
                <w:sz w:val="18"/>
                <w:szCs w:val="18"/>
              </w:rPr>
              <w:t>1</w:t>
            </w:r>
          </w:p>
        </w:tc>
        <w:tc>
          <w:tcPr>
            <w:tcW w:w="1210" w:type="dxa"/>
            <w:gridSpan w:val="2"/>
            <w:vMerge w:val="restart"/>
            <w:tcBorders>
              <w:top w:val="single" w:sz="18" w:space="0" w:color="auto"/>
            </w:tcBorders>
            <w:shd w:val="clear" w:color="auto" w:fill="D9D9D9"/>
          </w:tcPr>
          <w:p w:rsidR="00737191" w:rsidRPr="00886AB1" w:rsidRDefault="00737191" w:rsidP="00E10E94">
            <w:pPr>
              <w:pStyle w:val="a5"/>
              <w:spacing w:line="180" w:lineRule="exact"/>
              <w:jc w:val="center"/>
              <w:rPr>
                <w:sz w:val="20"/>
              </w:rPr>
            </w:pPr>
            <w:r w:rsidRPr="00886AB1"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Флористика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18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 w:rsidRPr="00F941A7">
              <w:rPr>
                <w:sz w:val="18"/>
                <w:szCs w:val="18"/>
              </w:rPr>
              <w:t>ОВЗ</w:t>
            </w:r>
          </w:p>
        </w:tc>
        <w:tc>
          <w:tcPr>
            <w:tcW w:w="69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gridSpan w:val="5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F941A7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50" w:type="dxa"/>
            <w:gridSpan w:val="2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636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68/68</w:t>
            </w:r>
          </w:p>
        </w:tc>
        <w:tc>
          <w:tcPr>
            <w:tcW w:w="68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737191" w:rsidRPr="009B08D3" w:rsidTr="004200DF">
        <w:tc>
          <w:tcPr>
            <w:tcW w:w="350" w:type="dxa"/>
            <w:vMerge/>
            <w:tcBorders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vMerge/>
            <w:tcBorders>
              <w:top w:val="single" w:sz="18" w:space="0" w:color="auto"/>
            </w:tcBorders>
          </w:tcPr>
          <w:p w:rsidR="00737191" w:rsidRPr="009B08D3" w:rsidRDefault="00737191" w:rsidP="00E10E94">
            <w:pPr>
              <w:pStyle w:val="a5"/>
              <w:spacing w:line="180" w:lineRule="exact"/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 w:rsidRPr="00F941A7">
              <w:rPr>
                <w:sz w:val="18"/>
                <w:szCs w:val="18"/>
              </w:rPr>
              <w:t>Под</w:t>
            </w:r>
            <w:proofErr w:type="spellEnd"/>
          </w:p>
        </w:tc>
        <w:tc>
          <w:tcPr>
            <w:tcW w:w="691" w:type="dxa"/>
            <w:gridSpan w:val="2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F941A7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1" w:type="dxa"/>
            <w:gridSpan w:val="5"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F941A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2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F941A7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35" w:type="dxa"/>
            <w:gridSpan w:val="2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F941A7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5" w:type="dxa"/>
            <w:gridSpan w:val="2"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99" w:type="dxa"/>
            <w:gridSpan w:val="2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630" w:type="dxa"/>
            <w:gridSpan w:val="2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gridSpan w:val="3"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9B08D3" w:rsidTr="004200DF">
        <w:trPr>
          <w:trHeight w:val="207"/>
        </w:trPr>
        <w:tc>
          <w:tcPr>
            <w:tcW w:w="350" w:type="dxa"/>
            <w:vMerge/>
            <w:tcBorders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vMerge/>
            <w:tcBorders>
              <w:top w:val="single" w:sz="18" w:space="0" w:color="auto"/>
              <w:bottom w:val="single" w:sz="4" w:space="0" w:color="auto"/>
            </w:tcBorders>
          </w:tcPr>
          <w:p w:rsidR="00737191" w:rsidRPr="009B08D3" w:rsidRDefault="00737191" w:rsidP="00E10E94">
            <w:pPr>
              <w:pStyle w:val="a5"/>
              <w:spacing w:line="180" w:lineRule="exact"/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Merge w:val="restart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ind w:right="-27"/>
              <w:jc w:val="center"/>
              <w:rPr>
                <w:sz w:val="18"/>
                <w:szCs w:val="18"/>
              </w:rPr>
            </w:pPr>
            <w:proofErr w:type="spellStart"/>
            <w:r w:rsidRPr="00F941A7">
              <w:rPr>
                <w:sz w:val="18"/>
                <w:szCs w:val="18"/>
              </w:rPr>
              <w:t>Общ</w:t>
            </w:r>
            <w:proofErr w:type="spellEnd"/>
          </w:p>
        </w:tc>
        <w:tc>
          <w:tcPr>
            <w:tcW w:w="691" w:type="dxa"/>
            <w:gridSpan w:val="2"/>
            <w:vMerge w:val="restart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F941A7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1" w:type="dxa"/>
            <w:gridSpan w:val="5"/>
            <w:vMerge w:val="restart"/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F941A7">
              <w:rPr>
                <w:b/>
                <w:sz w:val="18"/>
                <w:szCs w:val="18"/>
              </w:rPr>
              <w:t>1</w:t>
            </w:r>
          </w:p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21" w:type="dxa"/>
            <w:gridSpan w:val="2"/>
            <w:vMerge w:val="restart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F941A7">
              <w:rPr>
                <w:b/>
                <w:sz w:val="18"/>
                <w:szCs w:val="18"/>
              </w:rPr>
              <w:t>34</w:t>
            </w:r>
          </w:p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635" w:type="dxa"/>
            <w:gridSpan w:val="2"/>
            <w:vMerge w:val="restart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F941A7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5" w:type="dxa"/>
            <w:gridSpan w:val="2"/>
            <w:vMerge w:val="restart"/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99" w:type="dxa"/>
            <w:gridSpan w:val="2"/>
            <w:vMerge w:val="restart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30" w:type="dxa"/>
            <w:gridSpan w:val="2"/>
            <w:vMerge w:val="restart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F941A7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50" w:type="dxa"/>
            <w:gridSpan w:val="2"/>
            <w:vMerge w:val="restart"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 w:val="restart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Merge w:val="restart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Merge w:val="restart"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 w:val="restart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9B08D3" w:rsidTr="004200DF">
        <w:trPr>
          <w:trHeight w:val="225"/>
        </w:trPr>
        <w:tc>
          <w:tcPr>
            <w:tcW w:w="350" w:type="dxa"/>
            <w:vMerge/>
            <w:tcBorders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</w:tcPr>
          <w:p w:rsidR="00737191" w:rsidRPr="009B08D3" w:rsidRDefault="00737191" w:rsidP="00E10E94">
            <w:pPr>
              <w:pStyle w:val="a5"/>
              <w:spacing w:line="180" w:lineRule="exact"/>
              <w:rPr>
                <w:b/>
              </w:rPr>
            </w:pPr>
            <w:r w:rsidRPr="00526279">
              <w:rPr>
                <w:sz w:val="16"/>
                <w:szCs w:val="16"/>
              </w:rPr>
              <w:t xml:space="preserve">С.Р. </w:t>
            </w:r>
            <w:proofErr w:type="spellStart"/>
            <w:r w:rsidRPr="00526279">
              <w:rPr>
                <w:sz w:val="16"/>
                <w:szCs w:val="16"/>
              </w:rPr>
              <w:t>Егорова</w:t>
            </w:r>
            <w:proofErr w:type="spellEnd"/>
            <w:r w:rsidRPr="005262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auto"/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ind w:right="-27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gridSpan w:val="5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9B08D3" w:rsidTr="004200DF">
        <w:trPr>
          <w:trHeight w:val="459"/>
        </w:trPr>
        <w:tc>
          <w:tcPr>
            <w:tcW w:w="35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 w:rsidRPr="00FD13A4">
              <w:rPr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2"/>
            <w:vMerge w:val="restart"/>
            <w:tcBorders>
              <w:top w:val="single" w:sz="18" w:space="0" w:color="auto"/>
            </w:tcBorders>
            <w:shd w:val="clear" w:color="auto" w:fill="D9D9D9"/>
          </w:tcPr>
          <w:p w:rsidR="00737191" w:rsidRPr="009B08D3" w:rsidRDefault="00737191" w:rsidP="00E10E94">
            <w:pPr>
              <w:pStyle w:val="a5"/>
              <w:spacing w:line="180" w:lineRule="exact"/>
              <w:jc w:val="center"/>
              <w:rPr>
                <w:b/>
              </w:rPr>
            </w:pPr>
            <w:r w:rsidRPr="00886AB1"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Декоративно-прикладное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искусство</w:t>
            </w:r>
            <w:proofErr w:type="spellEnd"/>
            <w:r w:rsidRPr="00886AB1">
              <w:rPr>
                <w:sz w:val="18"/>
              </w:rPr>
              <w:t>»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 w:rsidRPr="00F941A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5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 w:rsidRPr="00F941A7">
              <w:rPr>
                <w:sz w:val="18"/>
                <w:szCs w:val="18"/>
              </w:rPr>
              <w:t>ОВЗ</w:t>
            </w:r>
          </w:p>
        </w:tc>
        <w:tc>
          <w:tcPr>
            <w:tcW w:w="69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gridSpan w:val="5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5" w:type="dxa"/>
            <w:gridSpan w:val="2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2/4/4</w:t>
            </w:r>
          </w:p>
        </w:tc>
        <w:tc>
          <w:tcPr>
            <w:tcW w:w="69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68/136/</w:t>
            </w:r>
          </w:p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9B08D3" w:rsidTr="004200DF">
        <w:trPr>
          <w:trHeight w:val="293"/>
        </w:trPr>
        <w:tc>
          <w:tcPr>
            <w:tcW w:w="350" w:type="dxa"/>
            <w:vMerge/>
            <w:tcBorders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vMerge/>
            <w:shd w:val="clear" w:color="auto" w:fill="D9D9D9"/>
          </w:tcPr>
          <w:p w:rsidR="00737191" w:rsidRPr="009B08D3" w:rsidRDefault="00737191" w:rsidP="00E10E94">
            <w:pPr>
              <w:pStyle w:val="a5"/>
              <w:spacing w:line="180" w:lineRule="exact"/>
              <w:jc w:val="center"/>
              <w:rPr>
                <w:b/>
              </w:rPr>
            </w:pPr>
          </w:p>
        </w:tc>
        <w:tc>
          <w:tcPr>
            <w:tcW w:w="283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 w:rsidRPr="00F941A7">
              <w:rPr>
                <w:sz w:val="18"/>
                <w:szCs w:val="18"/>
              </w:rPr>
              <w:t>Тв</w:t>
            </w:r>
            <w:proofErr w:type="spellEnd"/>
            <w:r w:rsidRPr="00F941A7">
              <w:rPr>
                <w:sz w:val="18"/>
                <w:szCs w:val="18"/>
              </w:rPr>
              <w:t>.</w:t>
            </w:r>
          </w:p>
        </w:tc>
        <w:tc>
          <w:tcPr>
            <w:tcW w:w="691" w:type="dxa"/>
            <w:gridSpan w:val="2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gridSpan w:val="5"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3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</w:t>
            </w:r>
          </w:p>
        </w:tc>
      </w:tr>
      <w:tr w:rsidR="00737191" w:rsidRPr="009B08D3" w:rsidTr="004200DF">
        <w:trPr>
          <w:trHeight w:val="207"/>
        </w:trPr>
        <w:tc>
          <w:tcPr>
            <w:tcW w:w="350" w:type="dxa"/>
            <w:vMerge/>
            <w:tcBorders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vMerge/>
            <w:shd w:val="clear" w:color="auto" w:fill="D9D9D9"/>
          </w:tcPr>
          <w:p w:rsidR="00737191" w:rsidRPr="009B08D3" w:rsidRDefault="00737191" w:rsidP="00E10E94">
            <w:pPr>
              <w:pStyle w:val="a5"/>
              <w:spacing w:line="180" w:lineRule="exact"/>
              <w:jc w:val="center"/>
              <w:rPr>
                <w:b/>
              </w:rPr>
            </w:pPr>
          </w:p>
        </w:tc>
        <w:tc>
          <w:tcPr>
            <w:tcW w:w="283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Merge w:val="restart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ind w:right="-27"/>
              <w:jc w:val="center"/>
              <w:rPr>
                <w:sz w:val="18"/>
                <w:szCs w:val="18"/>
              </w:rPr>
            </w:pPr>
            <w:proofErr w:type="spellStart"/>
            <w:r w:rsidRPr="00F941A7">
              <w:rPr>
                <w:sz w:val="18"/>
                <w:szCs w:val="18"/>
              </w:rPr>
              <w:t>Общ</w:t>
            </w:r>
            <w:proofErr w:type="spellEnd"/>
          </w:p>
        </w:tc>
        <w:tc>
          <w:tcPr>
            <w:tcW w:w="691" w:type="dxa"/>
            <w:gridSpan w:val="2"/>
            <w:vMerge w:val="restart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1" w:type="dxa"/>
            <w:gridSpan w:val="5"/>
            <w:vMerge w:val="restart"/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1/1</w:t>
            </w:r>
          </w:p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21" w:type="dxa"/>
            <w:gridSpan w:val="2"/>
            <w:vMerge w:val="restart"/>
            <w:tcBorders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34/34</w:t>
            </w:r>
          </w:p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  <w:tc>
          <w:tcPr>
            <w:tcW w:w="635" w:type="dxa"/>
            <w:gridSpan w:val="2"/>
            <w:vMerge w:val="restart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 w:val="restart"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Merge w:val="restart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 w:val="restart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Merge w:val="restart"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 w:val="restart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Merge w:val="restart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Merge w:val="restart"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 w:val="restart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9B08D3" w:rsidTr="004200DF">
        <w:trPr>
          <w:trHeight w:val="165"/>
        </w:trPr>
        <w:tc>
          <w:tcPr>
            <w:tcW w:w="35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bottom w:val="single" w:sz="18" w:space="0" w:color="auto"/>
            </w:tcBorders>
          </w:tcPr>
          <w:p w:rsidR="00737191" w:rsidRPr="009B08D3" w:rsidRDefault="00737191" w:rsidP="00E10E94">
            <w:pPr>
              <w:pStyle w:val="a5"/>
              <w:spacing w:line="180" w:lineRule="exact"/>
              <w:rPr>
                <w:b/>
              </w:rPr>
            </w:pPr>
            <w:r w:rsidRPr="00526279">
              <w:rPr>
                <w:sz w:val="16"/>
                <w:szCs w:val="16"/>
              </w:rPr>
              <w:t xml:space="preserve">Л.И. </w:t>
            </w:r>
            <w:proofErr w:type="spellStart"/>
            <w:r w:rsidRPr="00526279">
              <w:rPr>
                <w:sz w:val="16"/>
                <w:szCs w:val="16"/>
              </w:rPr>
              <w:t>Гладких</w:t>
            </w:r>
            <w:proofErr w:type="spellEnd"/>
          </w:p>
        </w:tc>
        <w:tc>
          <w:tcPr>
            <w:tcW w:w="283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ind w:right="-27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gridSpan w:val="5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9B08D3" w:rsidTr="004200DF">
        <w:trPr>
          <w:trHeight w:val="302"/>
        </w:trPr>
        <w:tc>
          <w:tcPr>
            <w:tcW w:w="35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 w:rsidRPr="00FD13A4">
              <w:rPr>
                <w:sz w:val="18"/>
                <w:szCs w:val="18"/>
              </w:rPr>
              <w:t>3</w:t>
            </w:r>
          </w:p>
        </w:tc>
        <w:tc>
          <w:tcPr>
            <w:tcW w:w="1210" w:type="dxa"/>
            <w:gridSpan w:val="2"/>
            <w:vMerge w:val="restart"/>
            <w:tcBorders>
              <w:top w:val="single" w:sz="18" w:space="0" w:color="auto"/>
            </w:tcBorders>
            <w:shd w:val="clear" w:color="auto" w:fill="D9D9D9"/>
          </w:tcPr>
          <w:p w:rsidR="00737191" w:rsidRPr="00A60E53" w:rsidRDefault="00737191" w:rsidP="00E10E94">
            <w:pPr>
              <w:pStyle w:val="a5"/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A60E53"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Введение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искусство</w:t>
            </w:r>
            <w:proofErr w:type="spellEnd"/>
            <w:r w:rsidRPr="00A60E5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миникурс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3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 w:rsidRPr="00F941A7">
              <w:rPr>
                <w:sz w:val="18"/>
                <w:szCs w:val="18"/>
              </w:rPr>
              <w:t>Тв</w:t>
            </w:r>
            <w:proofErr w:type="spellEnd"/>
            <w:r w:rsidRPr="00F941A7">
              <w:rPr>
                <w:sz w:val="18"/>
                <w:szCs w:val="18"/>
              </w:rPr>
              <w:t>.</w:t>
            </w:r>
          </w:p>
        </w:tc>
        <w:tc>
          <w:tcPr>
            <w:tcW w:w="2113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 </w:t>
            </w:r>
            <w:proofErr w:type="spellStart"/>
            <w:r>
              <w:rPr>
                <w:b/>
                <w:sz w:val="18"/>
                <w:szCs w:val="18"/>
              </w:rPr>
              <w:t>группы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за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6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9B08D3" w:rsidTr="004200DF">
        <w:trPr>
          <w:trHeight w:val="229"/>
        </w:trPr>
        <w:tc>
          <w:tcPr>
            <w:tcW w:w="350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vMerge/>
            <w:shd w:val="clear" w:color="auto" w:fill="D9D9D9"/>
          </w:tcPr>
          <w:p w:rsidR="00737191" w:rsidRPr="00A60E53" w:rsidRDefault="00737191" w:rsidP="00E10E94">
            <w:pPr>
              <w:pStyle w:val="a5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 </w:t>
            </w:r>
            <w:proofErr w:type="spellStart"/>
            <w:r>
              <w:rPr>
                <w:b/>
                <w:sz w:val="18"/>
                <w:szCs w:val="18"/>
              </w:rPr>
              <w:t>за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курс</w:t>
            </w:r>
            <w:proofErr w:type="spellEnd"/>
          </w:p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32 в </w:t>
            </w:r>
            <w:proofErr w:type="spellStart"/>
            <w:r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285" w:type="dxa"/>
            <w:gridSpan w:val="2"/>
            <w:vMerge w:val="restart"/>
            <w:tcBorders>
              <w:top w:val="single" w:sz="4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1/1</w:t>
            </w:r>
          </w:p>
        </w:tc>
        <w:tc>
          <w:tcPr>
            <w:tcW w:w="985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8/8 </w:t>
            </w:r>
            <w:proofErr w:type="spellStart"/>
            <w:r>
              <w:rPr>
                <w:b/>
                <w:sz w:val="18"/>
                <w:szCs w:val="18"/>
              </w:rPr>
              <w:t>за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курс</w:t>
            </w:r>
            <w:proofErr w:type="spellEnd"/>
          </w:p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64 в </w:t>
            </w:r>
            <w:proofErr w:type="spellStart"/>
            <w:r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63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Merge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Merge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Merge/>
            <w:tcBorders>
              <w:top w:val="single" w:sz="18" w:space="0" w:color="auto"/>
              <w:lef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Merge/>
            <w:tcBorders>
              <w:top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18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9B08D3" w:rsidTr="004200DF">
        <w:trPr>
          <w:trHeight w:val="163"/>
        </w:trPr>
        <w:tc>
          <w:tcPr>
            <w:tcW w:w="350" w:type="dxa"/>
            <w:vMerge/>
            <w:tcBorders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</w:tcPr>
          <w:p w:rsidR="00737191" w:rsidRPr="00886AB1" w:rsidRDefault="00737191" w:rsidP="00E10E94">
            <w:pPr>
              <w:pStyle w:val="a5"/>
              <w:spacing w:line="180" w:lineRule="exact"/>
              <w:rPr>
                <w:sz w:val="18"/>
              </w:rPr>
            </w:pPr>
            <w:r>
              <w:rPr>
                <w:sz w:val="16"/>
                <w:szCs w:val="16"/>
              </w:rPr>
              <w:t xml:space="preserve">Л.И. </w:t>
            </w:r>
            <w:proofErr w:type="spellStart"/>
            <w:r>
              <w:rPr>
                <w:sz w:val="16"/>
                <w:szCs w:val="16"/>
              </w:rPr>
              <w:t>Гладких</w:t>
            </w:r>
            <w:proofErr w:type="spellEnd"/>
          </w:p>
        </w:tc>
        <w:tc>
          <w:tcPr>
            <w:tcW w:w="283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ind w:left="-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gridSpan w:val="4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9B08D3" w:rsidTr="004200DF">
        <w:tc>
          <w:tcPr>
            <w:tcW w:w="35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10" w:type="dxa"/>
            <w:gridSpan w:val="2"/>
            <w:tcBorders>
              <w:top w:val="single" w:sz="18" w:space="0" w:color="auto"/>
            </w:tcBorders>
            <w:shd w:val="clear" w:color="auto" w:fill="D9D9D9"/>
          </w:tcPr>
          <w:p w:rsidR="00737191" w:rsidRPr="00E514A4" w:rsidRDefault="00737191" w:rsidP="00E10E94">
            <w:pPr>
              <w:pStyle w:val="a5"/>
              <w:spacing w:line="180" w:lineRule="exact"/>
              <w:jc w:val="center"/>
              <w:rPr>
                <w:sz w:val="16"/>
                <w:szCs w:val="18"/>
              </w:rPr>
            </w:pPr>
            <w:r w:rsidRPr="00E514A4"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Художествен</w:t>
            </w:r>
            <w:proofErr w:type="spellEnd"/>
            <w:r w:rsidR="00E10E94">
              <w:rPr>
                <w:sz w:val="18"/>
                <w:szCs w:val="18"/>
                <w:lang w:val="ru-RU"/>
              </w:rPr>
              <w:t>-</w:t>
            </w:r>
            <w:proofErr w:type="spellStart"/>
            <w:r>
              <w:rPr>
                <w:sz w:val="18"/>
                <w:szCs w:val="18"/>
              </w:rPr>
              <w:t>ное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лоскутное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шитьё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285" w:type="dxa"/>
            <w:gridSpan w:val="2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85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  <w:tc>
          <w:tcPr>
            <w:tcW w:w="6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68/68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68/68</w:t>
            </w:r>
          </w:p>
        </w:tc>
        <w:tc>
          <w:tcPr>
            <w:tcW w:w="68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8" w:type="dxa"/>
            <w:gridSpan w:val="3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68/68</w:t>
            </w:r>
          </w:p>
        </w:tc>
      </w:tr>
      <w:tr w:rsidR="00737191" w:rsidRPr="009B08D3" w:rsidTr="004200DF">
        <w:trPr>
          <w:trHeight w:val="143"/>
        </w:trPr>
        <w:tc>
          <w:tcPr>
            <w:tcW w:w="35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:rsidR="00737191" w:rsidRPr="00FD13A4" w:rsidRDefault="00737191" w:rsidP="00E10E94">
            <w:pPr>
              <w:pStyle w:val="a5"/>
              <w:spacing w:line="180" w:lineRule="exact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Е.Н. </w:t>
            </w:r>
            <w:proofErr w:type="spellStart"/>
            <w:r>
              <w:rPr>
                <w:sz w:val="16"/>
                <w:szCs w:val="18"/>
              </w:rPr>
              <w:t>Касаткина</w:t>
            </w:r>
            <w:proofErr w:type="spellEnd"/>
          </w:p>
        </w:tc>
        <w:tc>
          <w:tcPr>
            <w:tcW w:w="283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9B08D3" w:rsidTr="004200DF">
        <w:trPr>
          <w:trHeight w:val="207"/>
        </w:trPr>
        <w:tc>
          <w:tcPr>
            <w:tcW w:w="35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10" w:type="dxa"/>
            <w:gridSpan w:val="2"/>
            <w:tcBorders>
              <w:top w:val="single" w:sz="18" w:space="0" w:color="auto"/>
            </w:tcBorders>
            <w:shd w:val="clear" w:color="auto" w:fill="D9D9D9"/>
          </w:tcPr>
          <w:p w:rsidR="00737191" w:rsidRPr="001C7C02" w:rsidRDefault="00737191" w:rsidP="00E10E94">
            <w:pPr>
              <w:pStyle w:val="a5"/>
              <w:spacing w:line="180" w:lineRule="exact"/>
              <w:jc w:val="center"/>
              <w:rPr>
                <w:sz w:val="18"/>
                <w:szCs w:val="18"/>
              </w:rPr>
            </w:pPr>
            <w:r w:rsidRPr="001C7C02">
              <w:rPr>
                <w:sz w:val="18"/>
                <w:szCs w:val="18"/>
              </w:rPr>
              <w:t>«</w:t>
            </w:r>
            <w:proofErr w:type="spellStart"/>
            <w:r w:rsidRPr="001C7C02">
              <w:rPr>
                <w:sz w:val="18"/>
                <w:szCs w:val="18"/>
              </w:rPr>
              <w:t>Риторика</w:t>
            </w:r>
            <w:proofErr w:type="spellEnd"/>
            <w:r w:rsidRPr="001C7C02">
              <w:rPr>
                <w:sz w:val="18"/>
                <w:szCs w:val="18"/>
              </w:rPr>
              <w:t xml:space="preserve"> + </w:t>
            </w:r>
            <w:proofErr w:type="spellStart"/>
            <w:r w:rsidRPr="001C7C02">
              <w:rPr>
                <w:sz w:val="18"/>
                <w:szCs w:val="18"/>
              </w:rPr>
              <w:t>театр</w:t>
            </w:r>
            <w:proofErr w:type="spellEnd"/>
            <w:r w:rsidRPr="001C7C02">
              <w:rPr>
                <w:sz w:val="18"/>
                <w:szCs w:val="18"/>
              </w:rPr>
              <w:t>»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</w:tcPr>
          <w:p w:rsidR="00737191" w:rsidRPr="00E514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8" w:type="dxa"/>
            <w:vMerge w:val="restart"/>
            <w:tcBorders>
              <w:top w:val="single" w:sz="18" w:space="0" w:color="auto"/>
            </w:tcBorders>
          </w:tcPr>
          <w:p w:rsidR="00737191" w:rsidRPr="00E514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37191" w:rsidRPr="00E514A4" w:rsidRDefault="00737191" w:rsidP="00E10E94">
            <w:pPr>
              <w:pStyle w:val="a5"/>
              <w:ind w:left="-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</w:t>
            </w:r>
            <w:proofErr w:type="spellEnd"/>
          </w:p>
        </w:tc>
        <w:tc>
          <w:tcPr>
            <w:tcW w:w="843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285" w:type="dxa"/>
            <w:gridSpan w:val="2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85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  <w:tc>
          <w:tcPr>
            <w:tcW w:w="635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5" w:type="dxa"/>
            <w:gridSpan w:val="2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9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50" w:type="dxa"/>
            <w:gridSpan w:val="2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6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  <w:tc>
          <w:tcPr>
            <w:tcW w:w="68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8" w:type="dxa"/>
            <w:gridSpan w:val="3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7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</w:tr>
      <w:tr w:rsidR="00737191" w:rsidRPr="009B08D3" w:rsidTr="004200DF">
        <w:trPr>
          <w:trHeight w:val="261"/>
        </w:trPr>
        <w:tc>
          <w:tcPr>
            <w:tcW w:w="35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737191" w:rsidRPr="00526279" w:rsidRDefault="00737191" w:rsidP="00E10E94">
            <w:pPr>
              <w:pStyle w:val="a5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А.А. </w:t>
            </w:r>
            <w:proofErr w:type="spellStart"/>
            <w:r>
              <w:rPr>
                <w:sz w:val="16"/>
                <w:szCs w:val="16"/>
              </w:rPr>
              <w:t>Смирнова</w:t>
            </w:r>
            <w:proofErr w:type="spellEnd"/>
          </w:p>
        </w:tc>
        <w:tc>
          <w:tcPr>
            <w:tcW w:w="283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ind w:left="-9"/>
              <w:jc w:val="center"/>
              <w:rPr>
                <w:sz w:val="18"/>
                <w:szCs w:val="18"/>
              </w:rPr>
            </w:pPr>
            <w:r w:rsidRPr="001C7C02">
              <w:rPr>
                <w:sz w:val="18"/>
                <w:szCs w:val="18"/>
              </w:rPr>
              <w:t>ОВЗ</w:t>
            </w:r>
          </w:p>
        </w:tc>
        <w:tc>
          <w:tcPr>
            <w:tcW w:w="843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8" w:type="dxa"/>
            <w:gridSpan w:val="3"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</w:tr>
      <w:tr w:rsidR="00737191" w:rsidRPr="00F941A7" w:rsidTr="004200DF">
        <w:tc>
          <w:tcPr>
            <w:tcW w:w="35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10" w:type="dxa"/>
            <w:gridSpan w:val="2"/>
            <w:tcBorders>
              <w:top w:val="single" w:sz="18" w:space="0" w:color="auto"/>
            </w:tcBorders>
            <w:shd w:val="clear" w:color="auto" w:fill="D9D9D9"/>
          </w:tcPr>
          <w:p w:rsidR="00737191" w:rsidRPr="00E514A4" w:rsidRDefault="00737191" w:rsidP="00E10E94">
            <w:pPr>
              <w:pStyle w:val="a5"/>
              <w:spacing w:line="180" w:lineRule="exact"/>
              <w:jc w:val="center"/>
              <w:rPr>
                <w:sz w:val="16"/>
                <w:szCs w:val="18"/>
              </w:rPr>
            </w:pPr>
            <w:r w:rsidRPr="00E514A4"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Волшебный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оригами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8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3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285" w:type="dxa"/>
            <w:gridSpan w:val="2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1/1</w:t>
            </w:r>
          </w:p>
        </w:tc>
        <w:tc>
          <w:tcPr>
            <w:tcW w:w="985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34/34</w:t>
            </w:r>
          </w:p>
        </w:tc>
        <w:tc>
          <w:tcPr>
            <w:tcW w:w="6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4200DF">
        <w:trPr>
          <w:trHeight w:val="143"/>
        </w:trPr>
        <w:tc>
          <w:tcPr>
            <w:tcW w:w="35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bottom w:val="single" w:sz="18" w:space="0" w:color="auto"/>
            </w:tcBorders>
          </w:tcPr>
          <w:p w:rsidR="00737191" w:rsidRPr="00FD13A4" w:rsidRDefault="00737191" w:rsidP="00E10E94">
            <w:pPr>
              <w:pStyle w:val="a5"/>
              <w:spacing w:line="180" w:lineRule="exact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И.С. </w:t>
            </w:r>
            <w:proofErr w:type="spellStart"/>
            <w:r>
              <w:rPr>
                <w:sz w:val="16"/>
                <w:szCs w:val="18"/>
              </w:rPr>
              <w:t>Латкина</w:t>
            </w:r>
            <w:proofErr w:type="spellEnd"/>
          </w:p>
        </w:tc>
        <w:tc>
          <w:tcPr>
            <w:tcW w:w="283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4200DF">
        <w:trPr>
          <w:gridAfter w:val="1"/>
          <w:wAfter w:w="14" w:type="dxa"/>
          <w:trHeight w:val="173"/>
        </w:trPr>
        <w:tc>
          <w:tcPr>
            <w:tcW w:w="35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04" w:type="dxa"/>
            <w:tcBorders>
              <w:top w:val="single" w:sz="18" w:space="0" w:color="auto"/>
            </w:tcBorders>
            <w:shd w:val="clear" w:color="auto" w:fill="D9D9D9"/>
          </w:tcPr>
          <w:p w:rsidR="00737191" w:rsidRDefault="00737191" w:rsidP="00E10E94">
            <w:pPr>
              <w:pStyle w:val="a5"/>
              <w:jc w:val="center"/>
              <w:rPr>
                <w:sz w:val="18"/>
              </w:rPr>
            </w:pPr>
            <w:r w:rsidRPr="00E75D24"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Игра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гитаре</w:t>
            </w:r>
            <w:proofErr w:type="spellEnd"/>
            <w:r w:rsidRPr="00E75D24">
              <w:rPr>
                <w:sz w:val="18"/>
              </w:rPr>
              <w:t>»</w:t>
            </w:r>
          </w:p>
          <w:p w:rsidR="00737191" w:rsidRPr="00A72E42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с 01.10.2014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</w:tcPr>
          <w:p w:rsidR="00737191" w:rsidRPr="00E514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18" w:space="0" w:color="auto"/>
            </w:tcBorders>
          </w:tcPr>
          <w:p w:rsidR="00737191" w:rsidRPr="00E514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E514A4" w:rsidRDefault="00737191" w:rsidP="00E10E94">
            <w:pPr>
              <w:pStyle w:val="a5"/>
              <w:ind w:left="-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648" w:type="dxa"/>
            <w:gridSpan w:val="3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9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</w:tr>
      <w:tr w:rsidR="00737191" w:rsidRPr="00F941A7" w:rsidTr="004200DF">
        <w:trPr>
          <w:gridAfter w:val="1"/>
          <w:wAfter w:w="14" w:type="dxa"/>
          <w:trHeight w:val="188"/>
        </w:trPr>
        <w:tc>
          <w:tcPr>
            <w:tcW w:w="356" w:type="dxa"/>
            <w:gridSpan w:val="2"/>
            <w:vMerge/>
            <w:tcBorders>
              <w:lef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737191" w:rsidRPr="00E514A4" w:rsidRDefault="00737191" w:rsidP="00E10E94">
            <w:pPr>
              <w:pStyle w:val="a5"/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М.П. </w:t>
            </w:r>
            <w:proofErr w:type="spellStart"/>
            <w:r>
              <w:rPr>
                <w:sz w:val="16"/>
                <w:szCs w:val="16"/>
              </w:rPr>
              <w:t>Севрук</w:t>
            </w:r>
            <w:proofErr w:type="spellEnd"/>
          </w:p>
        </w:tc>
        <w:tc>
          <w:tcPr>
            <w:tcW w:w="283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right w:val="single" w:sz="18" w:space="0" w:color="auto"/>
            </w:tcBorders>
          </w:tcPr>
          <w:p w:rsidR="00737191" w:rsidRPr="00416477" w:rsidRDefault="00737191" w:rsidP="00E10E94">
            <w:pPr>
              <w:pStyle w:val="a5"/>
              <w:ind w:left="-9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E10E94" w:rsidRPr="00F941A7" w:rsidTr="004200DF">
        <w:trPr>
          <w:gridAfter w:val="2"/>
          <w:wAfter w:w="23" w:type="dxa"/>
          <w:trHeight w:val="405"/>
        </w:trPr>
        <w:tc>
          <w:tcPr>
            <w:tcW w:w="35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10E94" w:rsidRPr="00FD13A4" w:rsidRDefault="00E10E94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E10E94" w:rsidRPr="00886AB1" w:rsidRDefault="00E10E94" w:rsidP="00E10E94">
            <w:pPr>
              <w:pStyle w:val="a5"/>
              <w:spacing w:line="180" w:lineRule="exact"/>
              <w:jc w:val="center"/>
              <w:rPr>
                <w:sz w:val="20"/>
              </w:rPr>
            </w:pPr>
            <w:r w:rsidRPr="00886AB1"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Бисероплете</w:t>
            </w:r>
            <w:proofErr w:type="spellEnd"/>
            <w:r>
              <w:rPr>
                <w:sz w:val="18"/>
                <w:lang w:val="ru-RU"/>
              </w:rPr>
              <w:t>-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 w:rsidRPr="00886AB1">
              <w:rPr>
                <w:sz w:val="18"/>
              </w:rPr>
              <w:t>»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E10E94" w:rsidRPr="00F941A7" w:rsidRDefault="00E10E94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85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6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E10E94" w:rsidRPr="00F941A7" w:rsidTr="004200DF">
        <w:trPr>
          <w:gridAfter w:val="2"/>
          <w:wAfter w:w="23" w:type="dxa"/>
          <w:trHeight w:val="48"/>
        </w:trPr>
        <w:tc>
          <w:tcPr>
            <w:tcW w:w="356" w:type="dxa"/>
            <w:gridSpan w:val="2"/>
            <w:vMerge/>
            <w:tcBorders>
              <w:left w:val="single" w:sz="18" w:space="0" w:color="auto"/>
            </w:tcBorders>
          </w:tcPr>
          <w:p w:rsidR="00E10E94" w:rsidRPr="00FD13A4" w:rsidRDefault="00E10E94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E10E94" w:rsidRPr="009B08D3" w:rsidRDefault="00E10E94" w:rsidP="00E10E94">
            <w:pPr>
              <w:pStyle w:val="a5"/>
              <w:spacing w:line="180" w:lineRule="exact"/>
              <w:rPr>
                <w:b/>
              </w:rPr>
            </w:pPr>
            <w:r>
              <w:rPr>
                <w:sz w:val="16"/>
                <w:szCs w:val="16"/>
              </w:rPr>
              <w:t xml:space="preserve">С.Р. </w:t>
            </w:r>
            <w:proofErr w:type="spellStart"/>
            <w:r>
              <w:rPr>
                <w:sz w:val="16"/>
                <w:szCs w:val="16"/>
              </w:rPr>
              <w:t>Егорова</w:t>
            </w:r>
            <w:proofErr w:type="spellEnd"/>
            <w:r w:rsidRPr="005262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auto"/>
          </w:tcPr>
          <w:p w:rsidR="00E10E94" w:rsidRPr="00F941A7" w:rsidRDefault="00E10E94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</w:tcPr>
          <w:p w:rsidR="00E10E94" w:rsidRPr="00F941A7" w:rsidRDefault="00E10E94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right w:val="single" w:sz="18" w:space="0" w:color="auto"/>
            </w:tcBorders>
          </w:tcPr>
          <w:p w:rsidR="00E10E94" w:rsidRPr="00F941A7" w:rsidRDefault="00E10E94" w:rsidP="00E10E94">
            <w:pPr>
              <w:pStyle w:val="a5"/>
              <w:ind w:right="-27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vMerge/>
            <w:tcBorders>
              <w:left w:val="single" w:sz="18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/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Merge/>
            <w:tcBorders>
              <w:right w:val="single" w:sz="18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Merge/>
            <w:tcBorders>
              <w:left w:val="single" w:sz="18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/>
            <w:tcBorders>
              <w:right w:val="single" w:sz="18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8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Merge/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  <w:tcBorders>
              <w:right w:val="single" w:sz="18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Merge/>
            <w:tcBorders>
              <w:left w:val="single" w:sz="18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Merge/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Merge/>
            <w:tcBorders>
              <w:right w:val="single" w:sz="18" w:space="0" w:color="auto"/>
            </w:tcBorders>
          </w:tcPr>
          <w:p w:rsidR="00E10E94" w:rsidRPr="00F941A7" w:rsidRDefault="00E10E94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4200DF">
        <w:trPr>
          <w:gridAfter w:val="2"/>
          <w:wAfter w:w="23" w:type="dxa"/>
          <w:trHeight w:val="122"/>
        </w:trPr>
        <w:tc>
          <w:tcPr>
            <w:tcW w:w="356" w:type="dxa"/>
            <w:gridSpan w:val="2"/>
            <w:vMerge w:val="restart"/>
            <w:tcBorders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37191" w:rsidRPr="00A9791C" w:rsidRDefault="00737191" w:rsidP="00E10E94">
            <w:pPr>
              <w:pStyle w:val="a5"/>
              <w:spacing w:line="180" w:lineRule="exact"/>
              <w:jc w:val="center"/>
              <w:rPr>
                <w:sz w:val="18"/>
                <w:szCs w:val="16"/>
              </w:rPr>
            </w:pPr>
            <w:r w:rsidRPr="00A9791C">
              <w:rPr>
                <w:sz w:val="18"/>
                <w:szCs w:val="16"/>
              </w:rPr>
              <w:t>«</w:t>
            </w:r>
            <w:proofErr w:type="spellStart"/>
            <w:r w:rsidRPr="00A9791C">
              <w:rPr>
                <w:sz w:val="18"/>
                <w:szCs w:val="16"/>
              </w:rPr>
              <w:t>Живая</w:t>
            </w:r>
            <w:proofErr w:type="spellEnd"/>
            <w:r w:rsidRPr="00A9791C">
              <w:rPr>
                <w:sz w:val="18"/>
                <w:szCs w:val="16"/>
              </w:rPr>
              <w:t xml:space="preserve"> </w:t>
            </w:r>
            <w:proofErr w:type="spellStart"/>
            <w:r w:rsidRPr="00A9791C">
              <w:rPr>
                <w:sz w:val="18"/>
                <w:szCs w:val="16"/>
              </w:rPr>
              <w:t>кукла</w:t>
            </w:r>
            <w:proofErr w:type="spellEnd"/>
            <w:r w:rsidRPr="00A9791C">
              <w:rPr>
                <w:sz w:val="18"/>
                <w:szCs w:val="16"/>
              </w:rPr>
              <w:t>»</w:t>
            </w:r>
          </w:p>
          <w:p w:rsidR="00737191" w:rsidRDefault="00737191" w:rsidP="00E10E94">
            <w:pPr>
              <w:pStyle w:val="a5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с 01.10.2014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vMerge w:val="restart"/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4" w:type="dxa"/>
            <w:gridSpan w:val="2"/>
            <w:vMerge w:val="restart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1" w:type="dxa"/>
            <w:gridSpan w:val="2"/>
            <w:vMerge w:val="restart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85" w:type="dxa"/>
            <w:gridSpan w:val="2"/>
            <w:vMerge w:val="restart"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4/4</w:t>
            </w:r>
          </w:p>
        </w:tc>
        <w:tc>
          <w:tcPr>
            <w:tcW w:w="991" w:type="dxa"/>
            <w:gridSpan w:val="3"/>
            <w:vMerge w:val="restart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120/120</w:t>
            </w:r>
          </w:p>
        </w:tc>
        <w:tc>
          <w:tcPr>
            <w:tcW w:w="635" w:type="dxa"/>
            <w:gridSpan w:val="2"/>
            <w:vMerge w:val="restart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 w:val="restart"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 w:val="restart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 w:val="restart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Merge w:val="restart"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 w:val="restart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Merge w:val="restart"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Merge w:val="restart"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Merge w:val="restart"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4200DF">
        <w:trPr>
          <w:gridAfter w:val="2"/>
          <w:wAfter w:w="23" w:type="dxa"/>
          <w:trHeight w:val="151"/>
        </w:trPr>
        <w:tc>
          <w:tcPr>
            <w:tcW w:w="356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spacing w:line="180" w:lineRule="exac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А.Н.Смирнова</w:t>
            </w:r>
            <w:proofErr w:type="spellEnd"/>
          </w:p>
        </w:tc>
        <w:tc>
          <w:tcPr>
            <w:tcW w:w="283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ind w:right="-27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200DF" w:rsidRDefault="004200DF" w:rsidP="00737191">
      <w:pPr>
        <w:pStyle w:val="a5"/>
        <w:jc w:val="center"/>
        <w:rPr>
          <w:b/>
          <w:i/>
          <w:lang w:val="ru-RU"/>
        </w:rPr>
      </w:pPr>
    </w:p>
    <w:p w:rsidR="00737191" w:rsidRDefault="00737191" w:rsidP="00737191">
      <w:pPr>
        <w:pStyle w:val="a5"/>
        <w:jc w:val="center"/>
        <w:rPr>
          <w:b/>
        </w:rPr>
      </w:pPr>
      <w:proofErr w:type="spellStart"/>
      <w:r>
        <w:rPr>
          <w:b/>
          <w:i/>
        </w:rPr>
        <w:t>Физкультурно-спортивная</w:t>
      </w:r>
      <w:proofErr w:type="spellEnd"/>
      <w:r>
        <w:rPr>
          <w:b/>
          <w:i/>
        </w:rPr>
        <w:t xml:space="preserve">  </w:t>
      </w:r>
      <w:r w:rsidRPr="009B08D3">
        <w:rPr>
          <w:b/>
          <w:i/>
        </w:rPr>
        <w:t xml:space="preserve"> </w:t>
      </w:r>
      <w:proofErr w:type="spellStart"/>
      <w:r w:rsidRPr="009B08D3">
        <w:rPr>
          <w:b/>
          <w:i/>
        </w:rPr>
        <w:t>направленность</w:t>
      </w:r>
      <w:proofErr w:type="spellEnd"/>
    </w:p>
    <w:tbl>
      <w:tblPr>
        <w:tblW w:w="10667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8"/>
        <w:gridCol w:w="1202"/>
        <w:gridCol w:w="283"/>
        <w:gridCol w:w="426"/>
        <w:gridCol w:w="453"/>
        <w:gridCol w:w="688"/>
        <w:gridCol w:w="701"/>
        <w:gridCol w:w="709"/>
        <w:gridCol w:w="636"/>
        <w:gridCol w:w="646"/>
        <w:gridCol w:w="702"/>
        <w:gridCol w:w="628"/>
        <w:gridCol w:w="646"/>
        <w:gridCol w:w="628"/>
        <w:gridCol w:w="685"/>
        <w:gridCol w:w="646"/>
        <w:gridCol w:w="630"/>
      </w:tblGrid>
      <w:tr w:rsidR="00737191" w:rsidRPr="009B08D3" w:rsidTr="004200DF">
        <w:trPr>
          <w:cantSplit/>
          <w:trHeight w:val="441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1202" w:type="dxa"/>
            <w:vMerge w:val="restart"/>
            <w:tcBorders>
              <w:top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  <w:proofErr w:type="spellStart"/>
            <w:r w:rsidRPr="009B08D3">
              <w:rPr>
                <w:b/>
                <w:sz w:val="22"/>
              </w:rPr>
              <w:t>Наименова</w:t>
            </w:r>
            <w:proofErr w:type="spellEnd"/>
            <w:r w:rsidR="00E10E94">
              <w:rPr>
                <w:b/>
                <w:sz w:val="22"/>
                <w:lang w:val="ru-RU"/>
              </w:rPr>
              <w:t>-</w:t>
            </w:r>
            <w:proofErr w:type="spellStart"/>
            <w:r w:rsidRPr="009B08D3">
              <w:rPr>
                <w:b/>
                <w:sz w:val="22"/>
              </w:rPr>
              <w:t>ние</w:t>
            </w:r>
            <w:proofErr w:type="spellEnd"/>
            <w:r w:rsidRPr="009B08D3">
              <w:rPr>
                <w:b/>
                <w:sz w:val="22"/>
              </w:rPr>
              <w:t xml:space="preserve"> </w:t>
            </w:r>
            <w:proofErr w:type="spellStart"/>
            <w:r w:rsidRPr="009B08D3">
              <w:rPr>
                <w:b/>
                <w:sz w:val="22"/>
              </w:rPr>
              <w:t>программы</w:t>
            </w:r>
            <w:proofErr w:type="spellEnd"/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</w:tcPr>
          <w:p w:rsidR="00737191" w:rsidRPr="00656574" w:rsidRDefault="00737191" w:rsidP="00E10E94">
            <w:pPr>
              <w:pStyle w:val="a5"/>
              <w:spacing w:line="200" w:lineRule="exact"/>
              <w:ind w:left="113" w:right="113"/>
              <w:jc w:val="center"/>
              <w:rPr>
                <w:sz w:val="18"/>
              </w:rPr>
            </w:pPr>
            <w:proofErr w:type="spellStart"/>
            <w:r w:rsidRPr="00656574">
              <w:rPr>
                <w:sz w:val="18"/>
              </w:rPr>
              <w:t>Количество</w:t>
            </w:r>
            <w:proofErr w:type="spellEnd"/>
            <w:r w:rsidRPr="00656574">
              <w:rPr>
                <w:sz w:val="18"/>
              </w:rPr>
              <w:t xml:space="preserve"> </w:t>
            </w:r>
            <w:proofErr w:type="spellStart"/>
            <w:r w:rsidRPr="00656574">
              <w:rPr>
                <w:sz w:val="18"/>
              </w:rPr>
              <w:t>групп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18" w:space="0" w:color="auto"/>
            </w:tcBorders>
            <w:textDirection w:val="btLr"/>
          </w:tcPr>
          <w:p w:rsidR="00737191" w:rsidRPr="00656574" w:rsidRDefault="00737191" w:rsidP="00E10E94">
            <w:pPr>
              <w:pStyle w:val="a5"/>
              <w:spacing w:line="200" w:lineRule="exact"/>
              <w:ind w:left="113" w:right="113"/>
              <w:jc w:val="center"/>
              <w:rPr>
                <w:sz w:val="18"/>
              </w:rPr>
            </w:pPr>
            <w:proofErr w:type="spellStart"/>
            <w:r w:rsidRPr="00656574">
              <w:rPr>
                <w:sz w:val="18"/>
              </w:rPr>
              <w:t>Количество</w:t>
            </w:r>
            <w:proofErr w:type="spellEnd"/>
            <w:r w:rsidRPr="00656574">
              <w:rPr>
                <w:sz w:val="18"/>
              </w:rPr>
              <w:t xml:space="preserve"> </w:t>
            </w:r>
            <w:proofErr w:type="spellStart"/>
            <w:r w:rsidRPr="00656574">
              <w:rPr>
                <w:sz w:val="18"/>
              </w:rPr>
              <w:t>часов</w:t>
            </w:r>
            <w:proofErr w:type="spellEnd"/>
            <w:r w:rsidRPr="00656574">
              <w:rPr>
                <w:sz w:val="18"/>
              </w:rPr>
              <w:t xml:space="preserve"> в </w:t>
            </w:r>
            <w:proofErr w:type="spellStart"/>
            <w:r w:rsidRPr="00656574">
              <w:rPr>
                <w:sz w:val="18"/>
              </w:rPr>
              <w:t>неделю</w:t>
            </w:r>
            <w:proofErr w:type="spellEnd"/>
          </w:p>
        </w:tc>
        <w:tc>
          <w:tcPr>
            <w:tcW w:w="453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737191" w:rsidRPr="00656574" w:rsidRDefault="00737191" w:rsidP="00E10E94">
            <w:pPr>
              <w:pStyle w:val="a5"/>
              <w:ind w:left="113" w:right="113"/>
              <w:jc w:val="center"/>
              <w:rPr>
                <w:sz w:val="18"/>
              </w:rPr>
            </w:pPr>
            <w:proofErr w:type="spellStart"/>
            <w:r w:rsidRPr="00656574">
              <w:rPr>
                <w:sz w:val="18"/>
              </w:rPr>
              <w:t>Вид</w:t>
            </w:r>
            <w:proofErr w:type="spellEnd"/>
            <w:r w:rsidRPr="00656574">
              <w:rPr>
                <w:sz w:val="18"/>
              </w:rPr>
              <w:t xml:space="preserve"> </w:t>
            </w:r>
            <w:proofErr w:type="spellStart"/>
            <w:r w:rsidRPr="00656574">
              <w:rPr>
                <w:sz w:val="18"/>
              </w:rPr>
              <w:t>группы</w:t>
            </w:r>
            <w:proofErr w:type="spellEnd"/>
          </w:p>
        </w:tc>
        <w:tc>
          <w:tcPr>
            <w:tcW w:w="20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1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2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9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3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4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</w:tr>
      <w:tr w:rsidR="00737191" w:rsidRPr="00886AB1" w:rsidTr="004200DF">
        <w:trPr>
          <w:trHeight w:val="1364"/>
        </w:trPr>
        <w:tc>
          <w:tcPr>
            <w:tcW w:w="358" w:type="dxa"/>
            <w:vMerge/>
            <w:tcBorders>
              <w:lef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1202" w:type="dxa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283" w:type="dxa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426" w:type="dxa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453" w:type="dxa"/>
            <w:vMerge/>
            <w:tcBorders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недель в год</w:t>
            </w:r>
          </w:p>
        </w:tc>
        <w:tc>
          <w:tcPr>
            <w:tcW w:w="701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 в неделю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недель в год</w:t>
            </w:r>
          </w:p>
        </w:tc>
        <w:tc>
          <w:tcPr>
            <w:tcW w:w="646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702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недель в год</w:t>
            </w:r>
          </w:p>
        </w:tc>
        <w:tc>
          <w:tcPr>
            <w:tcW w:w="646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628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85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недель в год</w:t>
            </w:r>
          </w:p>
        </w:tc>
        <w:tc>
          <w:tcPr>
            <w:tcW w:w="646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</w:tr>
      <w:tr w:rsidR="00737191" w:rsidRPr="00F941A7" w:rsidTr="004200DF">
        <w:trPr>
          <w:trHeight w:val="138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2" w:type="dxa"/>
            <w:tcBorders>
              <w:top w:val="single" w:sz="18" w:space="0" w:color="auto"/>
            </w:tcBorders>
            <w:shd w:val="clear" w:color="auto" w:fill="D9D9D9"/>
          </w:tcPr>
          <w:p w:rsidR="00737191" w:rsidRDefault="00737191" w:rsidP="00E10E94">
            <w:pPr>
              <w:jc w:val="center"/>
            </w:pPr>
            <w:r w:rsidRPr="003D1292">
              <w:rPr>
                <w:sz w:val="18"/>
              </w:rPr>
              <w:t>«В мире шахматного искусства»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1" w:type="dxa"/>
            <w:vMerge w:val="restart"/>
            <w:tcBorders>
              <w:top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68/68</w:t>
            </w:r>
          </w:p>
        </w:tc>
        <w:tc>
          <w:tcPr>
            <w:tcW w:w="63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62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4200DF">
        <w:trPr>
          <w:trHeight w:val="200"/>
        </w:trPr>
        <w:tc>
          <w:tcPr>
            <w:tcW w:w="3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737191" w:rsidRPr="006154D8" w:rsidRDefault="00737191" w:rsidP="00E10E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А.В. Кудряшов</w:t>
            </w:r>
          </w:p>
        </w:tc>
        <w:tc>
          <w:tcPr>
            <w:tcW w:w="283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4200DF">
        <w:trPr>
          <w:trHeight w:val="104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02" w:type="dxa"/>
            <w:vMerge w:val="restart"/>
            <w:tcBorders>
              <w:top w:val="single" w:sz="18" w:space="0" w:color="auto"/>
            </w:tcBorders>
            <w:shd w:val="clear" w:color="auto" w:fill="D9D9D9"/>
          </w:tcPr>
          <w:p w:rsidR="00737191" w:rsidRPr="006154D8" w:rsidRDefault="00737191" w:rsidP="00E10E94">
            <w:pPr>
              <w:pStyle w:val="a5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Уроки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ритмики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</w:t>
            </w:r>
            <w:proofErr w:type="spellEnd"/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  <w:tc>
          <w:tcPr>
            <w:tcW w:w="1961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 </w:t>
            </w:r>
            <w:proofErr w:type="spellStart"/>
            <w:r>
              <w:rPr>
                <w:b/>
                <w:sz w:val="18"/>
                <w:szCs w:val="18"/>
              </w:rPr>
              <w:t>г.о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737191" w:rsidRPr="00F941A7" w:rsidTr="004200DF">
        <w:trPr>
          <w:trHeight w:val="104"/>
        </w:trPr>
        <w:tc>
          <w:tcPr>
            <w:tcW w:w="358" w:type="dxa"/>
            <w:vMerge/>
            <w:tcBorders>
              <w:lef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D9D9D9"/>
          </w:tcPr>
          <w:p w:rsidR="00737191" w:rsidRDefault="00737191" w:rsidP="00E10E94">
            <w:pPr>
              <w:pStyle w:val="a5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Merge/>
            <w:tcBorders>
              <w:bottom w:val="single" w:sz="2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left w:val="single" w:sz="18" w:space="0" w:color="auto"/>
              <w:bottom w:val="single" w:sz="2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bottom w:val="single" w:sz="2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left w:val="single" w:sz="18" w:space="0" w:color="auto"/>
              <w:bottom w:val="single" w:sz="2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bottom w:val="single" w:sz="2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bottom w:val="single" w:sz="2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left w:val="single" w:sz="18" w:space="0" w:color="auto"/>
              <w:bottom w:val="single" w:sz="2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bottom w:val="single" w:sz="2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bottom w:val="single" w:sz="2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6" w:type="dxa"/>
            <w:tcBorders>
              <w:top w:val="single" w:sz="2" w:space="0" w:color="auto"/>
              <w:bottom w:val="single" w:sz="2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</w:tr>
      <w:tr w:rsidR="00737191" w:rsidRPr="00F941A7" w:rsidTr="004200DF">
        <w:trPr>
          <w:trHeight w:val="198"/>
        </w:trPr>
        <w:tc>
          <w:tcPr>
            <w:tcW w:w="358" w:type="dxa"/>
            <w:vMerge/>
            <w:tcBorders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37191" w:rsidRPr="00E514A4" w:rsidRDefault="00737191" w:rsidP="00E10E94">
            <w:pPr>
              <w:pStyle w:val="a5"/>
              <w:spacing w:line="180" w:lineRule="exact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М.Л. </w:t>
            </w:r>
            <w:proofErr w:type="spellStart"/>
            <w:r>
              <w:rPr>
                <w:sz w:val="16"/>
                <w:szCs w:val="18"/>
              </w:rPr>
              <w:t>Удовеченко</w:t>
            </w:r>
            <w:proofErr w:type="spellEnd"/>
          </w:p>
        </w:tc>
        <w:tc>
          <w:tcPr>
            <w:tcW w:w="283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Реп</w:t>
            </w:r>
            <w:proofErr w:type="spellEnd"/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2" w:space="0" w:color="auto"/>
              <w:bottom w:val="single" w:sz="2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6" w:type="dxa"/>
            <w:tcBorders>
              <w:top w:val="single" w:sz="2" w:space="0" w:color="auto"/>
              <w:bottom w:val="single" w:sz="2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6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6" w:type="dxa"/>
            <w:tcBorders>
              <w:top w:val="single" w:sz="2" w:space="0" w:color="auto"/>
              <w:bottom w:val="single" w:sz="2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</w:tr>
      <w:tr w:rsidR="00737191" w:rsidRPr="00F941A7" w:rsidTr="004200DF">
        <w:trPr>
          <w:trHeight w:val="198"/>
        </w:trPr>
        <w:tc>
          <w:tcPr>
            <w:tcW w:w="3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737191" w:rsidRDefault="00737191" w:rsidP="00E10E94">
            <w:pPr>
              <w:pStyle w:val="a5"/>
              <w:spacing w:line="180" w:lineRule="exact"/>
              <w:rPr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Твор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  <w:tc>
          <w:tcPr>
            <w:tcW w:w="6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2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2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2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4200DF">
        <w:trPr>
          <w:trHeight w:val="227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737191" w:rsidRPr="006154D8" w:rsidRDefault="00737191" w:rsidP="00E10E94">
            <w:pPr>
              <w:pStyle w:val="a5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Уроки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ритмики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</w:t>
            </w:r>
            <w:proofErr w:type="spellEnd"/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1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  <w:tc>
          <w:tcPr>
            <w:tcW w:w="63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4200DF">
        <w:trPr>
          <w:trHeight w:val="226"/>
        </w:trPr>
        <w:tc>
          <w:tcPr>
            <w:tcW w:w="3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18" w:space="0" w:color="auto"/>
            </w:tcBorders>
          </w:tcPr>
          <w:p w:rsidR="00737191" w:rsidRPr="006154D8" w:rsidRDefault="00737191" w:rsidP="00E10E94">
            <w:pPr>
              <w:pStyle w:val="a5"/>
              <w:spacing w:line="180" w:lineRule="exac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О.В. </w:t>
            </w:r>
            <w:proofErr w:type="spellStart"/>
            <w:r>
              <w:rPr>
                <w:sz w:val="16"/>
                <w:szCs w:val="18"/>
              </w:rPr>
              <w:t>Стрелкова</w:t>
            </w:r>
            <w:proofErr w:type="spellEnd"/>
          </w:p>
        </w:tc>
        <w:tc>
          <w:tcPr>
            <w:tcW w:w="283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37191" w:rsidRDefault="00737191" w:rsidP="00737191">
      <w:pPr>
        <w:pStyle w:val="a5"/>
        <w:jc w:val="center"/>
        <w:rPr>
          <w:b/>
          <w:i/>
        </w:rPr>
      </w:pPr>
    </w:p>
    <w:p w:rsidR="00737191" w:rsidRDefault="00737191" w:rsidP="00737191">
      <w:pPr>
        <w:pStyle w:val="a5"/>
        <w:jc w:val="center"/>
        <w:rPr>
          <w:b/>
        </w:rPr>
      </w:pPr>
      <w:proofErr w:type="spellStart"/>
      <w:r>
        <w:rPr>
          <w:b/>
          <w:i/>
        </w:rPr>
        <w:lastRenderedPageBreak/>
        <w:t>Естественнонаучная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направленность</w:t>
      </w:r>
      <w:proofErr w:type="spellEnd"/>
    </w:p>
    <w:tbl>
      <w:tblPr>
        <w:tblW w:w="10667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8"/>
        <w:gridCol w:w="1344"/>
        <w:gridCol w:w="283"/>
        <w:gridCol w:w="284"/>
        <w:gridCol w:w="453"/>
        <w:gridCol w:w="688"/>
        <w:gridCol w:w="701"/>
        <w:gridCol w:w="709"/>
        <w:gridCol w:w="636"/>
        <w:gridCol w:w="646"/>
        <w:gridCol w:w="702"/>
        <w:gridCol w:w="628"/>
        <w:gridCol w:w="646"/>
        <w:gridCol w:w="628"/>
        <w:gridCol w:w="685"/>
        <w:gridCol w:w="646"/>
        <w:gridCol w:w="630"/>
      </w:tblGrid>
      <w:tr w:rsidR="00737191" w:rsidRPr="009B08D3" w:rsidTr="00E10E94">
        <w:trPr>
          <w:cantSplit/>
          <w:trHeight w:val="441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1344" w:type="dxa"/>
            <w:vMerge w:val="restart"/>
            <w:tcBorders>
              <w:top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  <w:proofErr w:type="spellStart"/>
            <w:r w:rsidRPr="009B08D3">
              <w:rPr>
                <w:b/>
                <w:sz w:val="22"/>
              </w:rPr>
              <w:t>Наименова</w:t>
            </w:r>
            <w:proofErr w:type="spellEnd"/>
            <w:r w:rsidR="00E10E94">
              <w:rPr>
                <w:b/>
                <w:sz w:val="22"/>
                <w:lang w:val="ru-RU"/>
              </w:rPr>
              <w:t>-</w:t>
            </w:r>
            <w:proofErr w:type="spellStart"/>
            <w:r w:rsidRPr="009B08D3">
              <w:rPr>
                <w:b/>
                <w:sz w:val="22"/>
              </w:rPr>
              <w:t>ние</w:t>
            </w:r>
            <w:proofErr w:type="spellEnd"/>
            <w:r w:rsidRPr="009B08D3">
              <w:rPr>
                <w:b/>
                <w:sz w:val="22"/>
              </w:rPr>
              <w:t xml:space="preserve"> </w:t>
            </w:r>
            <w:proofErr w:type="spellStart"/>
            <w:r w:rsidRPr="009B08D3">
              <w:rPr>
                <w:b/>
                <w:sz w:val="22"/>
              </w:rPr>
              <w:t>программы</w:t>
            </w:r>
            <w:proofErr w:type="spellEnd"/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</w:tcPr>
          <w:p w:rsidR="00737191" w:rsidRPr="00081DBD" w:rsidRDefault="00737191" w:rsidP="00E10E94">
            <w:pPr>
              <w:pStyle w:val="a5"/>
              <w:spacing w:line="200" w:lineRule="exact"/>
              <w:ind w:left="113" w:right="113"/>
              <w:jc w:val="center"/>
              <w:rPr>
                <w:sz w:val="18"/>
              </w:rPr>
            </w:pPr>
            <w:proofErr w:type="spellStart"/>
            <w:r w:rsidRPr="00081DBD">
              <w:rPr>
                <w:sz w:val="18"/>
              </w:rPr>
              <w:t>Количество</w:t>
            </w:r>
            <w:proofErr w:type="spellEnd"/>
            <w:r w:rsidRPr="00081DBD">
              <w:rPr>
                <w:sz w:val="18"/>
              </w:rPr>
              <w:t xml:space="preserve"> </w:t>
            </w:r>
            <w:proofErr w:type="spellStart"/>
            <w:r w:rsidRPr="00081DBD">
              <w:rPr>
                <w:sz w:val="18"/>
              </w:rPr>
              <w:t>групп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  <w:textDirection w:val="btLr"/>
          </w:tcPr>
          <w:p w:rsidR="00737191" w:rsidRPr="00081DBD" w:rsidRDefault="00737191" w:rsidP="00E10E94">
            <w:pPr>
              <w:pStyle w:val="a5"/>
              <w:spacing w:line="200" w:lineRule="exact"/>
              <w:ind w:left="113" w:right="113"/>
              <w:jc w:val="center"/>
              <w:rPr>
                <w:sz w:val="18"/>
              </w:rPr>
            </w:pPr>
            <w:proofErr w:type="spellStart"/>
            <w:r w:rsidRPr="00081DBD">
              <w:rPr>
                <w:sz w:val="18"/>
              </w:rPr>
              <w:t>Количество</w:t>
            </w:r>
            <w:proofErr w:type="spellEnd"/>
            <w:r w:rsidRPr="00081DBD">
              <w:rPr>
                <w:sz w:val="18"/>
              </w:rPr>
              <w:t xml:space="preserve"> </w:t>
            </w:r>
            <w:proofErr w:type="spellStart"/>
            <w:r w:rsidRPr="00081DBD">
              <w:rPr>
                <w:sz w:val="18"/>
              </w:rPr>
              <w:t>часов</w:t>
            </w:r>
            <w:proofErr w:type="spellEnd"/>
            <w:r w:rsidRPr="00081DBD">
              <w:rPr>
                <w:sz w:val="18"/>
              </w:rPr>
              <w:t xml:space="preserve"> в </w:t>
            </w:r>
            <w:proofErr w:type="spellStart"/>
            <w:r w:rsidRPr="00081DBD">
              <w:rPr>
                <w:sz w:val="18"/>
              </w:rPr>
              <w:t>неделю</w:t>
            </w:r>
            <w:proofErr w:type="spellEnd"/>
          </w:p>
        </w:tc>
        <w:tc>
          <w:tcPr>
            <w:tcW w:w="453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737191" w:rsidRPr="00081DBD" w:rsidRDefault="00737191" w:rsidP="00E10E94">
            <w:pPr>
              <w:pStyle w:val="a5"/>
              <w:ind w:left="113" w:right="113"/>
              <w:jc w:val="center"/>
              <w:rPr>
                <w:sz w:val="18"/>
              </w:rPr>
            </w:pPr>
            <w:proofErr w:type="spellStart"/>
            <w:r w:rsidRPr="00081DBD">
              <w:rPr>
                <w:sz w:val="18"/>
              </w:rPr>
              <w:t>Вид</w:t>
            </w:r>
            <w:proofErr w:type="spellEnd"/>
            <w:r w:rsidRPr="00081DBD">
              <w:rPr>
                <w:sz w:val="18"/>
              </w:rPr>
              <w:t xml:space="preserve"> </w:t>
            </w:r>
            <w:proofErr w:type="spellStart"/>
            <w:r w:rsidRPr="00081DBD">
              <w:rPr>
                <w:sz w:val="18"/>
              </w:rPr>
              <w:t>группы</w:t>
            </w:r>
            <w:proofErr w:type="spellEnd"/>
          </w:p>
        </w:tc>
        <w:tc>
          <w:tcPr>
            <w:tcW w:w="20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1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2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9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3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4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</w:tr>
      <w:tr w:rsidR="00737191" w:rsidRPr="00886AB1" w:rsidTr="00E10E94">
        <w:trPr>
          <w:trHeight w:val="2030"/>
        </w:trPr>
        <w:tc>
          <w:tcPr>
            <w:tcW w:w="358" w:type="dxa"/>
            <w:vMerge/>
            <w:tcBorders>
              <w:lef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1344" w:type="dxa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283" w:type="dxa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284" w:type="dxa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453" w:type="dxa"/>
            <w:vMerge/>
            <w:tcBorders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недель в год</w:t>
            </w:r>
          </w:p>
        </w:tc>
        <w:tc>
          <w:tcPr>
            <w:tcW w:w="701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 в неделю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недель в год</w:t>
            </w:r>
          </w:p>
        </w:tc>
        <w:tc>
          <w:tcPr>
            <w:tcW w:w="646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702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недель в год</w:t>
            </w:r>
          </w:p>
        </w:tc>
        <w:tc>
          <w:tcPr>
            <w:tcW w:w="646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628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85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недель в год</w:t>
            </w:r>
          </w:p>
        </w:tc>
        <w:tc>
          <w:tcPr>
            <w:tcW w:w="646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</w:tr>
      <w:tr w:rsidR="00737191" w:rsidRPr="00F941A7" w:rsidTr="00E10E94">
        <w:trPr>
          <w:trHeight w:val="138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single" w:sz="18" w:space="0" w:color="auto"/>
            </w:tcBorders>
            <w:shd w:val="clear" w:color="auto" w:fill="D9D9D9"/>
          </w:tcPr>
          <w:p w:rsidR="00737191" w:rsidRDefault="00737191" w:rsidP="00E10E94">
            <w:pPr>
              <w:spacing w:line="180" w:lineRule="exact"/>
              <w:jc w:val="center"/>
            </w:pPr>
            <w:r w:rsidRPr="00A72E42">
              <w:rPr>
                <w:sz w:val="18"/>
              </w:rPr>
              <w:t>«</w:t>
            </w:r>
            <w:r>
              <w:rPr>
                <w:sz w:val="18"/>
              </w:rPr>
              <w:t>Экология</w:t>
            </w:r>
            <w:r w:rsidRPr="00A72E42">
              <w:rPr>
                <w:sz w:val="18"/>
              </w:rPr>
              <w:t>»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</w:t>
            </w:r>
            <w:proofErr w:type="spellEnd"/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1" w:type="dxa"/>
            <w:vMerge w:val="restart"/>
            <w:tcBorders>
              <w:top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4/4</w:t>
            </w:r>
          </w:p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136/136</w:t>
            </w:r>
          </w:p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E10E94">
        <w:trPr>
          <w:trHeight w:val="207"/>
        </w:trPr>
        <w:tc>
          <w:tcPr>
            <w:tcW w:w="3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737191" w:rsidRPr="006154D8" w:rsidRDefault="00737191" w:rsidP="00E10E94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Н.А. Шилова</w:t>
            </w:r>
          </w:p>
        </w:tc>
        <w:tc>
          <w:tcPr>
            <w:tcW w:w="283" w:type="dxa"/>
            <w:vMerge/>
            <w:tcBorders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37191" w:rsidRDefault="00737191" w:rsidP="00737191">
      <w:pPr>
        <w:pStyle w:val="a5"/>
        <w:jc w:val="center"/>
        <w:rPr>
          <w:b/>
          <w:i/>
        </w:rPr>
      </w:pPr>
    </w:p>
    <w:p w:rsidR="00737191" w:rsidRDefault="00737191" w:rsidP="00737191">
      <w:pPr>
        <w:pStyle w:val="a5"/>
        <w:jc w:val="center"/>
        <w:rPr>
          <w:b/>
        </w:rPr>
      </w:pPr>
      <w:proofErr w:type="spellStart"/>
      <w:r>
        <w:rPr>
          <w:b/>
          <w:i/>
        </w:rPr>
        <w:t>Туристско-краеведческая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направленность</w:t>
      </w:r>
      <w:proofErr w:type="spellEnd"/>
    </w:p>
    <w:tbl>
      <w:tblPr>
        <w:tblW w:w="10667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8"/>
        <w:gridCol w:w="1344"/>
        <w:gridCol w:w="283"/>
        <w:gridCol w:w="284"/>
        <w:gridCol w:w="453"/>
        <w:gridCol w:w="688"/>
        <w:gridCol w:w="701"/>
        <w:gridCol w:w="709"/>
        <w:gridCol w:w="636"/>
        <w:gridCol w:w="646"/>
        <w:gridCol w:w="702"/>
        <w:gridCol w:w="628"/>
        <w:gridCol w:w="646"/>
        <w:gridCol w:w="628"/>
        <w:gridCol w:w="685"/>
        <w:gridCol w:w="646"/>
        <w:gridCol w:w="630"/>
      </w:tblGrid>
      <w:tr w:rsidR="00737191" w:rsidRPr="009B08D3" w:rsidTr="00E10E94">
        <w:trPr>
          <w:cantSplit/>
          <w:trHeight w:val="441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1344" w:type="dxa"/>
            <w:vMerge w:val="restart"/>
            <w:tcBorders>
              <w:top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  <w:proofErr w:type="spellStart"/>
            <w:r w:rsidRPr="009B08D3">
              <w:rPr>
                <w:b/>
                <w:sz w:val="22"/>
              </w:rPr>
              <w:t>Наименова</w:t>
            </w:r>
            <w:proofErr w:type="spellEnd"/>
            <w:r w:rsidR="00E10E94">
              <w:rPr>
                <w:b/>
                <w:sz w:val="22"/>
                <w:lang w:val="ru-RU"/>
              </w:rPr>
              <w:t>-</w:t>
            </w:r>
            <w:proofErr w:type="spellStart"/>
            <w:r w:rsidRPr="009B08D3">
              <w:rPr>
                <w:b/>
                <w:sz w:val="22"/>
              </w:rPr>
              <w:t>ние</w:t>
            </w:r>
            <w:proofErr w:type="spellEnd"/>
            <w:r w:rsidRPr="009B08D3">
              <w:rPr>
                <w:b/>
                <w:sz w:val="22"/>
              </w:rPr>
              <w:t xml:space="preserve"> </w:t>
            </w:r>
            <w:proofErr w:type="spellStart"/>
            <w:r w:rsidRPr="009B08D3">
              <w:rPr>
                <w:b/>
                <w:sz w:val="22"/>
              </w:rPr>
              <w:t>программы</w:t>
            </w:r>
            <w:proofErr w:type="spellEnd"/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</w:tcPr>
          <w:p w:rsidR="00737191" w:rsidRPr="00081DBD" w:rsidRDefault="00737191" w:rsidP="00E10E94">
            <w:pPr>
              <w:pStyle w:val="a5"/>
              <w:spacing w:line="200" w:lineRule="exact"/>
              <w:ind w:left="113" w:right="113"/>
              <w:jc w:val="center"/>
              <w:rPr>
                <w:sz w:val="18"/>
              </w:rPr>
            </w:pPr>
            <w:proofErr w:type="spellStart"/>
            <w:r w:rsidRPr="00081DBD">
              <w:rPr>
                <w:sz w:val="18"/>
              </w:rPr>
              <w:t>Количество</w:t>
            </w:r>
            <w:proofErr w:type="spellEnd"/>
            <w:r w:rsidRPr="00081DBD">
              <w:rPr>
                <w:sz w:val="18"/>
              </w:rPr>
              <w:t xml:space="preserve"> </w:t>
            </w:r>
            <w:proofErr w:type="spellStart"/>
            <w:r w:rsidRPr="00081DBD">
              <w:rPr>
                <w:sz w:val="18"/>
              </w:rPr>
              <w:t>групп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  <w:textDirection w:val="btLr"/>
          </w:tcPr>
          <w:p w:rsidR="00737191" w:rsidRPr="00081DBD" w:rsidRDefault="00737191" w:rsidP="00E10E94">
            <w:pPr>
              <w:pStyle w:val="a5"/>
              <w:spacing w:line="200" w:lineRule="exact"/>
              <w:ind w:left="113" w:right="113"/>
              <w:jc w:val="center"/>
              <w:rPr>
                <w:sz w:val="18"/>
              </w:rPr>
            </w:pPr>
            <w:proofErr w:type="spellStart"/>
            <w:r w:rsidRPr="00081DBD">
              <w:rPr>
                <w:sz w:val="18"/>
              </w:rPr>
              <w:t>Количество</w:t>
            </w:r>
            <w:proofErr w:type="spellEnd"/>
            <w:r w:rsidRPr="00081DBD">
              <w:rPr>
                <w:sz w:val="18"/>
              </w:rPr>
              <w:t xml:space="preserve"> </w:t>
            </w:r>
            <w:proofErr w:type="spellStart"/>
            <w:r w:rsidRPr="00081DBD">
              <w:rPr>
                <w:sz w:val="18"/>
              </w:rPr>
              <w:t>часов</w:t>
            </w:r>
            <w:proofErr w:type="spellEnd"/>
            <w:r w:rsidRPr="00081DBD">
              <w:rPr>
                <w:sz w:val="18"/>
              </w:rPr>
              <w:t xml:space="preserve"> в </w:t>
            </w:r>
            <w:proofErr w:type="spellStart"/>
            <w:r w:rsidRPr="00081DBD">
              <w:rPr>
                <w:sz w:val="18"/>
              </w:rPr>
              <w:t>неделю</w:t>
            </w:r>
            <w:proofErr w:type="spellEnd"/>
          </w:p>
        </w:tc>
        <w:tc>
          <w:tcPr>
            <w:tcW w:w="453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737191" w:rsidRPr="00081DBD" w:rsidRDefault="00737191" w:rsidP="00E10E94">
            <w:pPr>
              <w:pStyle w:val="a5"/>
              <w:ind w:left="113" w:right="113"/>
              <w:jc w:val="center"/>
              <w:rPr>
                <w:sz w:val="18"/>
              </w:rPr>
            </w:pPr>
            <w:proofErr w:type="spellStart"/>
            <w:r w:rsidRPr="00081DBD">
              <w:rPr>
                <w:sz w:val="18"/>
              </w:rPr>
              <w:t>Вид</w:t>
            </w:r>
            <w:proofErr w:type="spellEnd"/>
            <w:r w:rsidRPr="00081DBD">
              <w:rPr>
                <w:sz w:val="18"/>
              </w:rPr>
              <w:t xml:space="preserve"> </w:t>
            </w:r>
            <w:proofErr w:type="spellStart"/>
            <w:r w:rsidRPr="00081DBD">
              <w:rPr>
                <w:sz w:val="18"/>
              </w:rPr>
              <w:t>группы</w:t>
            </w:r>
            <w:proofErr w:type="spellEnd"/>
          </w:p>
        </w:tc>
        <w:tc>
          <w:tcPr>
            <w:tcW w:w="20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1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2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9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3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4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</w:tr>
      <w:tr w:rsidR="00737191" w:rsidRPr="00886AB1" w:rsidTr="00E10E94">
        <w:trPr>
          <w:trHeight w:val="2010"/>
        </w:trPr>
        <w:tc>
          <w:tcPr>
            <w:tcW w:w="358" w:type="dxa"/>
            <w:vMerge/>
            <w:tcBorders>
              <w:lef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1344" w:type="dxa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283" w:type="dxa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284" w:type="dxa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453" w:type="dxa"/>
            <w:vMerge/>
            <w:tcBorders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недель в год</w:t>
            </w:r>
          </w:p>
        </w:tc>
        <w:tc>
          <w:tcPr>
            <w:tcW w:w="701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 в неделю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недель в год</w:t>
            </w:r>
          </w:p>
        </w:tc>
        <w:tc>
          <w:tcPr>
            <w:tcW w:w="646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702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недель в год</w:t>
            </w:r>
          </w:p>
        </w:tc>
        <w:tc>
          <w:tcPr>
            <w:tcW w:w="646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628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85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недель в год</w:t>
            </w:r>
          </w:p>
        </w:tc>
        <w:tc>
          <w:tcPr>
            <w:tcW w:w="646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</w:tr>
      <w:tr w:rsidR="00737191" w:rsidRPr="00F941A7" w:rsidTr="00E10E94">
        <w:trPr>
          <w:trHeight w:val="138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single" w:sz="18" w:space="0" w:color="auto"/>
            </w:tcBorders>
            <w:shd w:val="clear" w:color="auto" w:fill="D9D9D9"/>
          </w:tcPr>
          <w:p w:rsidR="00737191" w:rsidRDefault="00737191" w:rsidP="00E10E94">
            <w:pPr>
              <w:spacing w:line="180" w:lineRule="exact"/>
              <w:jc w:val="center"/>
            </w:pPr>
            <w:r w:rsidRPr="006154D8">
              <w:rPr>
                <w:sz w:val="18"/>
              </w:rPr>
              <w:t>«</w:t>
            </w:r>
            <w:r>
              <w:rPr>
                <w:sz w:val="18"/>
              </w:rPr>
              <w:t xml:space="preserve">Мой </w:t>
            </w:r>
            <w:proofErr w:type="spellStart"/>
            <w:r>
              <w:rPr>
                <w:sz w:val="18"/>
              </w:rPr>
              <w:t>Кадуй</w:t>
            </w:r>
            <w:proofErr w:type="spellEnd"/>
            <w:r w:rsidRPr="006154D8">
              <w:rPr>
                <w:sz w:val="18"/>
              </w:rPr>
              <w:t>»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1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3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E10E94">
        <w:trPr>
          <w:trHeight w:val="226"/>
        </w:trPr>
        <w:tc>
          <w:tcPr>
            <w:tcW w:w="3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737191" w:rsidRPr="006154D8" w:rsidRDefault="00737191" w:rsidP="00E10E94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Т.И. Скрябина</w:t>
            </w:r>
          </w:p>
        </w:tc>
        <w:tc>
          <w:tcPr>
            <w:tcW w:w="283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37191" w:rsidRDefault="00737191" w:rsidP="00737191">
      <w:pPr>
        <w:pStyle w:val="a5"/>
        <w:jc w:val="center"/>
        <w:rPr>
          <w:b/>
          <w:i/>
          <w:lang w:val="ru-RU"/>
        </w:rPr>
      </w:pPr>
    </w:p>
    <w:p w:rsidR="00737191" w:rsidRDefault="00737191" w:rsidP="00737191">
      <w:pPr>
        <w:pStyle w:val="a5"/>
        <w:jc w:val="center"/>
        <w:rPr>
          <w:b/>
        </w:rPr>
      </w:pPr>
      <w:proofErr w:type="spellStart"/>
      <w:r>
        <w:rPr>
          <w:b/>
          <w:i/>
        </w:rPr>
        <w:t>Техническая</w:t>
      </w:r>
      <w:proofErr w:type="spellEnd"/>
      <w:r>
        <w:rPr>
          <w:b/>
          <w:i/>
        </w:rPr>
        <w:t xml:space="preserve">  </w:t>
      </w:r>
      <w:r w:rsidRPr="009B08D3">
        <w:rPr>
          <w:b/>
          <w:i/>
        </w:rPr>
        <w:t xml:space="preserve"> </w:t>
      </w:r>
      <w:proofErr w:type="spellStart"/>
      <w:r w:rsidRPr="009B08D3">
        <w:rPr>
          <w:b/>
          <w:i/>
        </w:rPr>
        <w:t>направленность</w:t>
      </w:r>
      <w:proofErr w:type="spellEnd"/>
    </w:p>
    <w:tbl>
      <w:tblPr>
        <w:tblW w:w="10667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8"/>
        <w:gridCol w:w="1344"/>
        <w:gridCol w:w="283"/>
        <w:gridCol w:w="284"/>
        <w:gridCol w:w="453"/>
        <w:gridCol w:w="688"/>
        <w:gridCol w:w="701"/>
        <w:gridCol w:w="709"/>
        <w:gridCol w:w="636"/>
        <w:gridCol w:w="646"/>
        <w:gridCol w:w="702"/>
        <w:gridCol w:w="628"/>
        <w:gridCol w:w="646"/>
        <w:gridCol w:w="628"/>
        <w:gridCol w:w="685"/>
        <w:gridCol w:w="646"/>
        <w:gridCol w:w="630"/>
      </w:tblGrid>
      <w:tr w:rsidR="00737191" w:rsidRPr="009B08D3" w:rsidTr="00E10E94">
        <w:trPr>
          <w:cantSplit/>
          <w:trHeight w:val="441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1344" w:type="dxa"/>
            <w:vMerge w:val="restart"/>
            <w:tcBorders>
              <w:top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  <w:proofErr w:type="spellStart"/>
            <w:r w:rsidRPr="009B08D3">
              <w:rPr>
                <w:b/>
                <w:sz w:val="22"/>
              </w:rPr>
              <w:t>Наименова</w:t>
            </w:r>
            <w:proofErr w:type="spellEnd"/>
            <w:r w:rsidR="00E10E94">
              <w:rPr>
                <w:b/>
                <w:sz w:val="22"/>
                <w:lang w:val="ru-RU"/>
              </w:rPr>
              <w:t>-</w:t>
            </w:r>
            <w:proofErr w:type="spellStart"/>
            <w:r w:rsidRPr="009B08D3">
              <w:rPr>
                <w:b/>
                <w:sz w:val="22"/>
              </w:rPr>
              <w:t>ние</w:t>
            </w:r>
            <w:proofErr w:type="spellEnd"/>
            <w:r w:rsidRPr="009B08D3">
              <w:rPr>
                <w:b/>
                <w:sz w:val="22"/>
              </w:rPr>
              <w:t xml:space="preserve"> </w:t>
            </w:r>
            <w:proofErr w:type="spellStart"/>
            <w:r w:rsidRPr="009B08D3">
              <w:rPr>
                <w:b/>
                <w:sz w:val="22"/>
              </w:rPr>
              <w:t>программы</w:t>
            </w:r>
            <w:proofErr w:type="spellEnd"/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</w:tcPr>
          <w:p w:rsidR="00737191" w:rsidRPr="00BB27C0" w:rsidRDefault="00737191" w:rsidP="00E10E94">
            <w:pPr>
              <w:pStyle w:val="a5"/>
              <w:spacing w:line="200" w:lineRule="exact"/>
              <w:ind w:left="113" w:right="113"/>
              <w:jc w:val="center"/>
              <w:rPr>
                <w:sz w:val="18"/>
              </w:rPr>
            </w:pPr>
            <w:proofErr w:type="spellStart"/>
            <w:r w:rsidRPr="00BB27C0">
              <w:rPr>
                <w:sz w:val="18"/>
              </w:rPr>
              <w:t>Количество</w:t>
            </w:r>
            <w:proofErr w:type="spellEnd"/>
            <w:r w:rsidRPr="00BB27C0">
              <w:rPr>
                <w:sz w:val="18"/>
              </w:rPr>
              <w:t xml:space="preserve"> </w:t>
            </w:r>
            <w:proofErr w:type="spellStart"/>
            <w:r w:rsidRPr="00BB27C0">
              <w:rPr>
                <w:sz w:val="18"/>
              </w:rPr>
              <w:t>групп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  <w:textDirection w:val="btLr"/>
          </w:tcPr>
          <w:p w:rsidR="00737191" w:rsidRPr="00BB27C0" w:rsidRDefault="00737191" w:rsidP="00E10E94">
            <w:pPr>
              <w:pStyle w:val="a5"/>
              <w:spacing w:line="200" w:lineRule="exact"/>
              <w:ind w:left="113" w:right="113"/>
              <w:jc w:val="center"/>
              <w:rPr>
                <w:sz w:val="18"/>
              </w:rPr>
            </w:pPr>
            <w:proofErr w:type="spellStart"/>
            <w:r w:rsidRPr="00BB27C0">
              <w:rPr>
                <w:sz w:val="18"/>
              </w:rPr>
              <w:t>Количество</w:t>
            </w:r>
            <w:proofErr w:type="spellEnd"/>
            <w:r w:rsidRPr="00BB27C0">
              <w:rPr>
                <w:sz w:val="18"/>
              </w:rPr>
              <w:t xml:space="preserve"> </w:t>
            </w:r>
            <w:proofErr w:type="spellStart"/>
            <w:r w:rsidRPr="00BB27C0">
              <w:rPr>
                <w:sz w:val="18"/>
              </w:rPr>
              <w:t>часов</w:t>
            </w:r>
            <w:proofErr w:type="spellEnd"/>
            <w:r w:rsidRPr="00BB27C0">
              <w:rPr>
                <w:sz w:val="18"/>
              </w:rPr>
              <w:t xml:space="preserve"> в </w:t>
            </w:r>
            <w:proofErr w:type="spellStart"/>
            <w:r w:rsidRPr="00BB27C0">
              <w:rPr>
                <w:sz w:val="18"/>
              </w:rPr>
              <w:t>неделю</w:t>
            </w:r>
            <w:proofErr w:type="spellEnd"/>
          </w:p>
        </w:tc>
        <w:tc>
          <w:tcPr>
            <w:tcW w:w="453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737191" w:rsidRPr="00BB27C0" w:rsidRDefault="00737191" w:rsidP="00E10E94">
            <w:pPr>
              <w:pStyle w:val="a5"/>
              <w:ind w:left="113" w:right="113"/>
              <w:jc w:val="center"/>
              <w:rPr>
                <w:sz w:val="18"/>
              </w:rPr>
            </w:pPr>
            <w:proofErr w:type="spellStart"/>
            <w:r w:rsidRPr="00BB27C0">
              <w:rPr>
                <w:sz w:val="18"/>
              </w:rPr>
              <w:t>Вид</w:t>
            </w:r>
            <w:proofErr w:type="spellEnd"/>
            <w:r w:rsidRPr="00BB27C0">
              <w:rPr>
                <w:sz w:val="18"/>
              </w:rPr>
              <w:t xml:space="preserve"> </w:t>
            </w:r>
            <w:proofErr w:type="spellStart"/>
            <w:r w:rsidRPr="00BB27C0">
              <w:rPr>
                <w:sz w:val="18"/>
              </w:rPr>
              <w:t>группы</w:t>
            </w:r>
            <w:proofErr w:type="spellEnd"/>
          </w:p>
        </w:tc>
        <w:tc>
          <w:tcPr>
            <w:tcW w:w="20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1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2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9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3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4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</w:tr>
      <w:tr w:rsidR="00737191" w:rsidRPr="00886AB1" w:rsidTr="00E10E94">
        <w:trPr>
          <w:trHeight w:val="1869"/>
        </w:trPr>
        <w:tc>
          <w:tcPr>
            <w:tcW w:w="358" w:type="dxa"/>
            <w:vMerge/>
            <w:tcBorders>
              <w:lef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1344" w:type="dxa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283" w:type="dxa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284" w:type="dxa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453" w:type="dxa"/>
            <w:vMerge/>
            <w:tcBorders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недель в год</w:t>
            </w:r>
          </w:p>
        </w:tc>
        <w:tc>
          <w:tcPr>
            <w:tcW w:w="701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 в неделю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недель в год</w:t>
            </w:r>
          </w:p>
        </w:tc>
        <w:tc>
          <w:tcPr>
            <w:tcW w:w="646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702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недель в год</w:t>
            </w:r>
          </w:p>
        </w:tc>
        <w:tc>
          <w:tcPr>
            <w:tcW w:w="646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628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85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недель в год</w:t>
            </w:r>
          </w:p>
        </w:tc>
        <w:tc>
          <w:tcPr>
            <w:tcW w:w="646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</w:tr>
      <w:tr w:rsidR="00737191" w:rsidRPr="00F941A7" w:rsidTr="00E10E94">
        <w:trPr>
          <w:trHeight w:val="173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single" w:sz="18" w:space="0" w:color="auto"/>
            </w:tcBorders>
            <w:shd w:val="clear" w:color="auto" w:fill="D9D9D9"/>
          </w:tcPr>
          <w:p w:rsidR="00737191" w:rsidRPr="00A72E42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 w:rsidRPr="00A72E42"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Фотошкола</w:t>
            </w:r>
            <w:proofErr w:type="spellEnd"/>
            <w:r w:rsidRPr="00A72E42">
              <w:rPr>
                <w:sz w:val="18"/>
                <w:szCs w:val="18"/>
              </w:rPr>
              <w:t>»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</w:tcPr>
          <w:p w:rsidR="00737191" w:rsidRPr="00E514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</w:tcPr>
          <w:p w:rsidR="00737191" w:rsidRPr="00E514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E514A4" w:rsidRDefault="00737191" w:rsidP="00E10E94">
            <w:pPr>
              <w:pStyle w:val="a5"/>
              <w:ind w:left="-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</w:t>
            </w:r>
            <w:proofErr w:type="spellEnd"/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1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  <w:tc>
          <w:tcPr>
            <w:tcW w:w="63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70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  <w:tc>
          <w:tcPr>
            <w:tcW w:w="62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62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  <w:tc>
          <w:tcPr>
            <w:tcW w:w="68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E10E94">
        <w:trPr>
          <w:trHeight w:val="207"/>
        </w:trPr>
        <w:tc>
          <w:tcPr>
            <w:tcW w:w="358" w:type="dxa"/>
            <w:vMerge/>
            <w:tcBorders>
              <w:lef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</w:tcPr>
          <w:p w:rsidR="00737191" w:rsidRDefault="00737191" w:rsidP="00E10E94">
            <w:pPr>
              <w:pStyle w:val="a5"/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А.Н. </w:t>
            </w:r>
            <w:proofErr w:type="spellStart"/>
            <w:r>
              <w:rPr>
                <w:sz w:val="16"/>
                <w:szCs w:val="16"/>
              </w:rPr>
              <w:t>Смирнова</w:t>
            </w:r>
            <w:proofErr w:type="spellEnd"/>
          </w:p>
          <w:p w:rsidR="00737191" w:rsidRPr="00E514A4" w:rsidRDefault="00737191" w:rsidP="00E10E94">
            <w:pPr>
              <w:pStyle w:val="a5"/>
              <w:ind w:right="-141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" w:type="dxa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ind w:left="-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E10E94">
        <w:trPr>
          <w:trHeight w:val="264"/>
        </w:trPr>
        <w:tc>
          <w:tcPr>
            <w:tcW w:w="3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ind w:right="-141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bottom w:val="single" w:sz="18" w:space="0" w:color="auto"/>
              <w:right w:val="single" w:sz="18" w:space="0" w:color="auto"/>
            </w:tcBorders>
          </w:tcPr>
          <w:p w:rsidR="00737191" w:rsidRPr="00ED36F7" w:rsidRDefault="00737191" w:rsidP="00E10E94">
            <w:pPr>
              <w:pStyle w:val="a5"/>
              <w:ind w:left="-9"/>
              <w:jc w:val="center"/>
              <w:rPr>
                <w:sz w:val="18"/>
                <w:szCs w:val="18"/>
              </w:rPr>
            </w:pPr>
            <w:r w:rsidRPr="00ED36F7">
              <w:rPr>
                <w:sz w:val="18"/>
                <w:szCs w:val="18"/>
              </w:rPr>
              <w:t>ОВЗ</w:t>
            </w:r>
          </w:p>
        </w:tc>
        <w:tc>
          <w:tcPr>
            <w:tcW w:w="688" w:type="dxa"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6" w:type="dxa"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</w:t>
            </w:r>
          </w:p>
        </w:tc>
      </w:tr>
    </w:tbl>
    <w:p w:rsidR="00737191" w:rsidRDefault="00737191" w:rsidP="00737191">
      <w:pPr>
        <w:pStyle w:val="a5"/>
        <w:jc w:val="center"/>
        <w:rPr>
          <w:b/>
          <w:i/>
        </w:rPr>
      </w:pPr>
    </w:p>
    <w:p w:rsidR="004200DF" w:rsidRPr="00E10E94" w:rsidRDefault="004200DF" w:rsidP="004200DF">
      <w:pPr>
        <w:pStyle w:val="a5"/>
        <w:jc w:val="center"/>
        <w:rPr>
          <w:b/>
          <w:szCs w:val="24"/>
          <w:lang w:val="ru-RU"/>
        </w:rPr>
      </w:pPr>
      <w:r w:rsidRPr="00737191">
        <w:rPr>
          <w:b/>
          <w:szCs w:val="24"/>
          <w:lang w:val="ru-RU"/>
        </w:rPr>
        <w:t xml:space="preserve">Учебный план клуба «Растём вместе» </w:t>
      </w:r>
    </w:p>
    <w:tbl>
      <w:tblPr>
        <w:tblW w:w="10518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9"/>
        <w:gridCol w:w="2145"/>
        <w:gridCol w:w="709"/>
        <w:gridCol w:w="851"/>
        <w:gridCol w:w="1056"/>
        <w:gridCol w:w="1076"/>
        <w:gridCol w:w="1088"/>
        <w:gridCol w:w="976"/>
        <w:gridCol w:w="991"/>
        <w:gridCol w:w="1077"/>
      </w:tblGrid>
      <w:tr w:rsidR="004200DF" w:rsidRPr="009B08D3" w:rsidTr="004200DF">
        <w:trPr>
          <w:cantSplit/>
          <w:trHeight w:val="441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00DF" w:rsidRPr="00E10E94" w:rsidRDefault="004200DF" w:rsidP="004200DF">
            <w:pPr>
              <w:pStyle w:val="a5"/>
              <w:jc w:val="center"/>
              <w:rPr>
                <w:b/>
                <w:lang w:val="ru-RU"/>
              </w:rPr>
            </w:pPr>
          </w:p>
        </w:tc>
        <w:tc>
          <w:tcPr>
            <w:tcW w:w="21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00DF" w:rsidRPr="009B08D3" w:rsidRDefault="004200DF" w:rsidP="004200DF">
            <w:pPr>
              <w:pStyle w:val="a5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</w:rPr>
              <w:t>Предмет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4200DF" w:rsidRDefault="004200DF" w:rsidP="004200DF">
            <w:pPr>
              <w:pStyle w:val="a5"/>
              <w:spacing w:line="200" w:lineRule="exact"/>
              <w:ind w:left="113" w:right="113"/>
              <w:jc w:val="center"/>
              <w:rPr>
                <w:sz w:val="20"/>
                <w:lang w:val="ru-RU"/>
              </w:rPr>
            </w:pPr>
            <w:proofErr w:type="spellStart"/>
            <w:r w:rsidRPr="009B08D3">
              <w:rPr>
                <w:sz w:val="20"/>
              </w:rPr>
              <w:t>Количество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часов</w:t>
            </w:r>
            <w:proofErr w:type="spellEnd"/>
            <w:r w:rsidRPr="009B08D3">
              <w:rPr>
                <w:sz w:val="20"/>
              </w:rPr>
              <w:t xml:space="preserve"> </w:t>
            </w:r>
          </w:p>
          <w:p w:rsidR="004200DF" w:rsidRPr="009B08D3" w:rsidRDefault="004200DF" w:rsidP="004200DF">
            <w:pPr>
              <w:pStyle w:val="a5"/>
              <w:spacing w:line="200" w:lineRule="exact"/>
              <w:ind w:left="113" w:right="113"/>
              <w:jc w:val="center"/>
            </w:pPr>
            <w:r w:rsidRPr="009B08D3">
              <w:rPr>
                <w:sz w:val="20"/>
              </w:rPr>
              <w:t xml:space="preserve">в </w:t>
            </w:r>
            <w:proofErr w:type="spellStart"/>
            <w:r w:rsidRPr="009B08D3">
              <w:rPr>
                <w:sz w:val="20"/>
              </w:rPr>
              <w:t>неделю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4200DF" w:rsidRPr="009B08D3" w:rsidRDefault="004200DF" w:rsidP="004200DF">
            <w:pPr>
              <w:pStyle w:val="a5"/>
              <w:ind w:left="113" w:right="113"/>
              <w:jc w:val="center"/>
              <w:rPr>
                <w:sz w:val="20"/>
              </w:rPr>
            </w:pPr>
            <w:proofErr w:type="spellStart"/>
            <w:r w:rsidRPr="009B08D3">
              <w:rPr>
                <w:sz w:val="20"/>
              </w:rPr>
              <w:t>Вид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группы</w:t>
            </w:r>
            <w:proofErr w:type="spellEnd"/>
          </w:p>
        </w:tc>
        <w:tc>
          <w:tcPr>
            <w:tcW w:w="32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0DF" w:rsidRPr="009B08D3" w:rsidRDefault="004200DF" w:rsidP="004200DF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1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30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0DF" w:rsidRPr="009B08D3" w:rsidRDefault="004200DF" w:rsidP="004200DF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2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</w:tr>
      <w:tr w:rsidR="004200DF" w:rsidRPr="00886AB1" w:rsidTr="004200DF">
        <w:trPr>
          <w:trHeight w:val="985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200DF" w:rsidRPr="009B08D3" w:rsidRDefault="004200DF" w:rsidP="004200DF">
            <w:pPr>
              <w:pStyle w:val="a5"/>
              <w:jc w:val="center"/>
              <w:rPr>
                <w:b/>
              </w:rPr>
            </w:pPr>
          </w:p>
        </w:tc>
        <w:tc>
          <w:tcPr>
            <w:tcW w:w="21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200DF" w:rsidRPr="009B08D3" w:rsidRDefault="004200DF" w:rsidP="004200DF">
            <w:pPr>
              <w:pStyle w:val="a5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4200DF" w:rsidRPr="009B08D3" w:rsidRDefault="004200DF" w:rsidP="004200DF">
            <w:pPr>
              <w:pStyle w:val="a5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</w:tcPr>
          <w:p w:rsidR="004200DF" w:rsidRPr="009B08D3" w:rsidRDefault="004200DF" w:rsidP="004200DF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</w:tcBorders>
          </w:tcPr>
          <w:p w:rsidR="004200DF" w:rsidRPr="00737191" w:rsidRDefault="004200DF" w:rsidP="004200DF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4200DF" w:rsidRPr="00737191" w:rsidRDefault="004200DF" w:rsidP="004200DF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недель в год</w:t>
            </w:r>
          </w:p>
        </w:tc>
        <w:tc>
          <w:tcPr>
            <w:tcW w:w="1076" w:type="dxa"/>
            <w:tcBorders>
              <w:top w:val="single" w:sz="18" w:space="0" w:color="auto"/>
            </w:tcBorders>
          </w:tcPr>
          <w:p w:rsidR="004200DF" w:rsidRPr="00737191" w:rsidRDefault="004200DF" w:rsidP="004200DF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4200DF" w:rsidRPr="00737191" w:rsidRDefault="004200DF" w:rsidP="004200DF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 в неделю</w:t>
            </w:r>
          </w:p>
        </w:tc>
        <w:tc>
          <w:tcPr>
            <w:tcW w:w="1088" w:type="dxa"/>
            <w:tcBorders>
              <w:top w:val="single" w:sz="18" w:space="0" w:color="auto"/>
              <w:right w:val="single" w:sz="18" w:space="0" w:color="auto"/>
            </w:tcBorders>
          </w:tcPr>
          <w:p w:rsidR="004200DF" w:rsidRPr="00737191" w:rsidRDefault="004200DF" w:rsidP="004200DF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4200DF" w:rsidRPr="00737191" w:rsidRDefault="004200DF" w:rsidP="004200DF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</w:t>
            </w:r>
          </w:p>
          <w:p w:rsidR="004200DF" w:rsidRPr="00737191" w:rsidRDefault="004200DF" w:rsidP="004200DF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</w:tcBorders>
          </w:tcPr>
          <w:p w:rsidR="004200DF" w:rsidRPr="00737191" w:rsidRDefault="004200DF" w:rsidP="004200DF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4200DF" w:rsidRPr="00737191" w:rsidRDefault="004200DF" w:rsidP="004200DF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недель в год</w:t>
            </w:r>
          </w:p>
        </w:tc>
        <w:tc>
          <w:tcPr>
            <w:tcW w:w="991" w:type="dxa"/>
            <w:tcBorders>
              <w:top w:val="single" w:sz="18" w:space="0" w:color="auto"/>
            </w:tcBorders>
          </w:tcPr>
          <w:p w:rsidR="004200DF" w:rsidRPr="00737191" w:rsidRDefault="004200DF" w:rsidP="004200DF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4200DF" w:rsidRPr="00737191" w:rsidRDefault="004200DF" w:rsidP="004200DF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1077" w:type="dxa"/>
            <w:tcBorders>
              <w:top w:val="single" w:sz="18" w:space="0" w:color="auto"/>
              <w:right w:val="single" w:sz="18" w:space="0" w:color="auto"/>
            </w:tcBorders>
          </w:tcPr>
          <w:p w:rsidR="004200DF" w:rsidRPr="00737191" w:rsidRDefault="004200DF" w:rsidP="004200DF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4200DF" w:rsidRPr="00737191" w:rsidRDefault="004200DF" w:rsidP="004200DF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4200DF" w:rsidRPr="00737191" w:rsidRDefault="004200DF" w:rsidP="004200DF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</w:tr>
      <w:tr w:rsidR="004200DF" w:rsidRPr="00F941A7" w:rsidTr="004200DF">
        <w:trPr>
          <w:trHeight w:val="208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00DF" w:rsidRPr="00FD13A4" w:rsidRDefault="004200DF" w:rsidP="004200DF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4200DF" w:rsidRPr="005F2C80" w:rsidRDefault="004200DF" w:rsidP="004200DF">
            <w:pPr>
              <w:ind w:left="159"/>
              <w:rPr>
                <w:sz w:val="18"/>
                <w:szCs w:val="18"/>
              </w:rPr>
            </w:pPr>
            <w:r w:rsidRPr="005F2C8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Оригами</w:t>
            </w:r>
            <w:r w:rsidRPr="005F2C80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200DF" w:rsidRPr="00F941A7" w:rsidRDefault="004200DF" w:rsidP="004200DF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4200DF" w:rsidRDefault="004200DF" w:rsidP="004200DF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200DF" w:rsidRDefault="004200DF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076" w:type="dxa"/>
            <w:vMerge w:val="restart"/>
            <w:tcBorders>
              <w:top w:val="single" w:sz="18" w:space="0" w:color="auto"/>
            </w:tcBorders>
          </w:tcPr>
          <w:p w:rsidR="004200DF" w:rsidRDefault="004200DF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1/1</w:t>
            </w:r>
          </w:p>
          <w:p w:rsidR="004200DF" w:rsidRDefault="004200DF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4200DF" w:rsidRDefault="004200DF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34/34</w:t>
            </w:r>
          </w:p>
          <w:p w:rsidR="004200DF" w:rsidRDefault="004200DF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200DF" w:rsidRPr="00F941A7" w:rsidRDefault="004200DF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8" w:space="0" w:color="auto"/>
            </w:tcBorders>
          </w:tcPr>
          <w:p w:rsidR="004200DF" w:rsidRPr="00F941A7" w:rsidRDefault="004200DF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4200DF" w:rsidRPr="00F941A7" w:rsidRDefault="004200DF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4200DF" w:rsidRPr="00F941A7" w:rsidTr="004200DF">
        <w:trPr>
          <w:trHeight w:val="226"/>
        </w:trPr>
        <w:tc>
          <w:tcPr>
            <w:tcW w:w="5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0DF" w:rsidRDefault="004200DF" w:rsidP="004200DF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00DF" w:rsidRPr="005F2C80" w:rsidRDefault="004200DF" w:rsidP="004200DF">
            <w:pPr>
              <w:ind w:left="1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И.С.Латкина</w:t>
            </w:r>
            <w:proofErr w:type="spellEnd"/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4200DF" w:rsidRDefault="004200DF" w:rsidP="004200DF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200DF" w:rsidRDefault="004200DF" w:rsidP="004200DF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200DF" w:rsidRDefault="004200DF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bottom w:val="single" w:sz="18" w:space="0" w:color="auto"/>
            </w:tcBorders>
          </w:tcPr>
          <w:p w:rsidR="004200DF" w:rsidRDefault="004200DF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200DF" w:rsidRDefault="004200DF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200DF" w:rsidRPr="00F941A7" w:rsidRDefault="004200DF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8" w:space="0" w:color="auto"/>
            </w:tcBorders>
          </w:tcPr>
          <w:p w:rsidR="004200DF" w:rsidRPr="00F941A7" w:rsidRDefault="004200DF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200DF" w:rsidRPr="00F941A7" w:rsidRDefault="004200DF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6A4147" w:rsidRPr="00F941A7" w:rsidTr="00894078">
        <w:trPr>
          <w:trHeight w:val="189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4147" w:rsidRPr="00FD13A4" w:rsidRDefault="006A4147" w:rsidP="004200DF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:rsidR="006A4147" w:rsidRPr="006A4147" w:rsidRDefault="006A4147" w:rsidP="004200DF">
            <w:pPr>
              <w:pStyle w:val="a5"/>
              <w:ind w:left="159"/>
              <w:rPr>
                <w:sz w:val="18"/>
                <w:szCs w:val="18"/>
                <w:lang w:val="ru-RU"/>
              </w:rPr>
            </w:pPr>
            <w:r w:rsidRPr="005F2C80"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Уроки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ритмики</w:t>
            </w:r>
            <w:proofErr w:type="spellEnd"/>
            <w:r w:rsidRPr="005F2C80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A4147" w:rsidRPr="00E514A4" w:rsidRDefault="006A4147" w:rsidP="004200DF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A4147" w:rsidRPr="00E514A4" w:rsidRDefault="006A4147" w:rsidP="004200DF">
            <w:pPr>
              <w:pStyle w:val="a5"/>
              <w:ind w:left="-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A4147" w:rsidRPr="00F941A7" w:rsidRDefault="006A4147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076" w:type="dxa"/>
            <w:vMerge w:val="restart"/>
            <w:tcBorders>
              <w:top w:val="single" w:sz="18" w:space="0" w:color="auto"/>
            </w:tcBorders>
          </w:tcPr>
          <w:p w:rsidR="006A4147" w:rsidRDefault="006A4147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  <w:p w:rsidR="006A4147" w:rsidRPr="00F941A7" w:rsidRDefault="006A4147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A4147" w:rsidRDefault="006A4147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68/68</w:t>
            </w:r>
          </w:p>
          <w:p w:rsidR="006A4147" w:rsidRPr="00F941A7" w:rsidRDefault="006A4147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A4147" w:rsidRPr="00F941A7" w:rsidRDefault="006A4147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8" w:space="0" w:color="auto"/>
            </w:tcBorders>
          </w:tcPr>
          <w:p w:rsidR="006A4147" w:rsidRPr="00F941A7" w:rsidRDefault="006A4147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A4147" w:rsidRPr="00F941A7" w:rsidRDefault="006A4147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6A4147" w:rsidRPr="00F941A7" w:rsidTr="006A4147">
        <w:trPr>
          <w:trHeight w:val="208"/>
        </w:trPr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4147" w:rsidRDefault="006A4147" w:rsidP="004200DF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A4147" w:rsidRPr="005F2C80" w:rsidRDefault="006A4147" w:rsidP="004200DF">
            <w:pPr>
              <w:pStyle w:val="a5"/>
              <w:ind w:left="1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М.Л.Удовеченко</w:t>
            </w:r>
            <w:proofErr w:type="spellEnd"/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A4147" w:rsidRDefault="006A4147" w:rsidP="004200DF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A4147" w:rsidRDefault="006A4147" w:rsidP="004200DF">
            <w:pPr>
              <w:pStyle w:val="a5"/>
              <w:ind w:left="-9"/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A4147" w:rsidRDefault="006A4147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bottom w:val="single" w:sz="18" w:space="0" w:color="auto"/>
            </w:tcBorders>
          </w:tcPr>
          <w:p w:rsidR="006A4147" w:rsidRDefault="006A4147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A4147" w:rsidRDefault="006A4147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A4147" w:rsidRPr="00F941A7" w:rsidRDefault="006A4147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8" w:space="0" w:color="auto"/>
            </w:tcBorders>
          </w:tcPr>
          <w:p w:rsidR="006A4147" w:rsidRPr="00F941A7" w:rsidRDefault="006A4147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A4147" w:rsidRPr="00F941A7" w:rsidRDefault="006A4147" w:rsidP="004200DF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4200DF" w:rsidTr="006A4147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10518" w:type="dxa"/>
            <w:gridSpan w:val="10"/>
            <w:tcBorders>
              <w:top w:val="single" w:sz="18" w:space="0" w:color="auto"/>
            </w:tcBorders>
          </w:tcPr>
          <w:p w:rsidR="004200DF" w:rsidRDefault="004200DF" w:rsidP="004200DF">
            <w:pPr>
              <w:pStyle w:val="a5"/>
              <w:jc w:val="center"/>
              <w:rPr>
                <w:b/>
                <w:i/>
                <w:sz w:val="10"/>
              </w:rPr>
            </w:pPr>
          </w:p>
        </w:tc>
      </w:tr>
    </w:tbl>
    <w:p w:rsidR="00737191" w:rsidRPr="00E10E94" w:rsidRDefault="00737191" w:rsidP="00737191">
      <w:pPr>
        <w:pStyle w:val="a5"/>
        <w:jc w:val="center"/>
        <w:rPr>
          <w:b/>
          <w:i/>
          <w:sz w:val="10"/>
        </w:rPr>
      </w:pPr>
    </w:p>
    <w:p w:rsidR="004200DF" w:rsidRDefault="004200DF" w:rsidP="00737191">
      <w:pPr>
        <w:pStyle w:val="a5"/>
        <w:jc w:val="center"/>
        <w:rPr>
          <w:b/>
          <w:i/>
          <w:lang w:val="ru-RU"/>
        </w:rPr>
      </w:pPr>
    </w:p>
    <w:p w:rsidR="004200DF" w:rsidRDefault="004200DF" w:rsidP="00737191">
      <w:pPr>
        <w:pStyle w:val="a5"/>
        <w:jc w:val="center"/>
        <w:rPr>
          <w:b/>
          <w:i/>
          <w:lang w:val="ru-RU"/>
        </w:rPr>
      </w:pPr>
    </w:p>
    <w:p w:rsidR="00737191" w:rsidRDefault="00737191" w:rsidP="00737191">
      <w:pPr>
        <w:pStyle w:val="a5"/>
        <w:jc w:val="center"/>
        <w:rPr>
          <w:b/>
        </w:rPr>
      </w:pPr>
      <w:proofErr w:type="spellStart"/>
      <w:r>
        <w:rPr>
          <w:b/>
          <w:i/>
        </w:rPr>
        <w:lastRenderedPageBreak/>
        <w:t>Социально-педагогическая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направле</w:t>
      </w:r>
      <w:r w:rsidRPr="009B08D3">
        <w:rPr>
          <w:b/>
          <w:i/>
        </w:rPr>
        <w:t>нность</w:t>
      </w:r>
      <w:proofErr w:type="spellEnd"/>
    </w:p>
    <w:tbl>
      <w:tblPr>
        <w:tblW w:w="10663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3"/>
        <w:gridCol w:w="1339"/>
        <w:gridCol w:w="287"/>
        <w:gridCol w:w="287"/>
        <w:gridCol w:w="454"/>
        <w:gridCol w:w="687"/>
        <w:gridCol w:w="700"/>
        <w:gridCol w:w="708"/>
        <w:gridCol w:w="635"/>
        <w:gridCol w:w="645"/>
        <w:gridCol w:w="701"/>
        <w:gridCol w:w="627"/>
        <w:gridCol w:w="645"/>
        <w:gridCol w:w="627"/>
        <w:gridCol w:w="684"/>
        <w:gridCol w:w="645"/>
        <w:gridCol w:w="629"/>
      </w:tblGrid>
      <w:tr w:rsidR="00737191" w:rsidRPr="009B08D3" w:rsidTr="00E10E94">
        <w:trPr>
          <w:cantSplit/>
          <w:trHeight w:val="441"/>
        </w:trPr>
        <w:tc>
          <w:tcPr>
            <w:tcW w:w="3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1339" w:type="dxa"/>
            <w:vMerge w:val="restart"/>
            <w:tcBorders>
              <w:top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  <w:proofErr w:type="spellStart"/>
            <w:r w:rsidRPr="009B08D3">
              <w:rPr>
                <w:b/>
                <w:sz w:val="22"/>
              </w:rPr>
              <w:t>Наименова</w:t>
            </w:r>
            <w:proofErr w:type="spellEnd"/>
            <w:r w:rsidR="00E10E94">
              <w:rPr>
                <w:b/>
                <w:sz w:val="22"/>
                <w:lang w:val="ru-RU"/>
              </w:rPr>
              <w:t>-</w:t>
            </w:r>
            <w:proofErr w:type="spellStart"/>
            <w:r w:rsidRPr="009B08D3">
              <w:rPr>
                <w:b/>
                <w:sz w:val="22"/>
              </w:rPr>
              <w:t>ние</w:t>
            </w:r>
            <w:proofErr w:type="spellEnd"/>
            <w:r w:rsidRPr="009B08D3">
              <w:rPr>
                <w:b/>
                <w:sz w:val="22"/>
              </w:rPr>
              <w:t xml:space="preserve"> </w:t>
            </w:r>
            <w:proofErr w:type="spellStart"/>
            <w:r w:rsidRPr="009B08D3">
              <w:rPr>
                <w:b/>
                <w:sz w:val="22"/>
              </w:rPr>
              <w:t>программы</w:t>
            </w:r>
            <w:proofErr w:type="spellEnd"/>
          </w:p>
        </w:tc>
        <w:tc>
          <w:tcPr>
            <w:tcW w:w="287" w:type="dxa"/>
            <w:vMerge w:val="restart"/>
            <w:tcBorders>
              <w:top w:val="single" w:sz="18" w:space="0" w:color="auto"/>
            </w:tcBorders>
            <w:textDirection w:val="btLr"/>
          </w:tcPr>
          <w:p w:rsidR="00737191" w:rsidRPr="00081DBD" w:rsidRDefault="00737191" w:rsidP="00E10E94">
            <w:pPr>
              <w:pStyle w:val="a5"/>
              <w:spacing w:line="200" w:lineRule="exact"/>
              <w:ind w:left="113" w:right="113"/>
              <w:jc w:val="center"/>
              <w:rPr>
                <w:sz w:val="18"/>
              </w:rPr>
            </w:pPr>
            <w:proofErr w:type="spellStart"/>
            <w:r w:rsidRPr="00081DBD">
              <w:rPr>
                <w:sz w:val="18"/>
              </w:rPr>
              <w:t>Количество</w:t>
            </w:r>
            <w:proofErr w:type="spellEnd"/>
            <w:r w:rsidRPr="00081DBD">
              <w:rPr>
                <w:sz w:val="18"/>
              </w:rPr>
              <w:t xml:space="preserve"> </w:t>
            </w:r>
            <w:proofErr w:type="spellStart"/>
            <w:r w:rsidRPr="00081DBD">
              <w:rPr>
                <w:sz w:val="18"/>
              </w:rPr>
              <w:t>групп</w:t>
            </w:r>
            <w:proofErr w:type="spellEnd"/>
          </w:p>
        </w:tc>
        <w:tc>
          <w:tcPr>
            <w:tcW w:w="287" w:type="dxa"/>
            <w:vMerge w:val="restart"/>
            <w:tcBorders>
              <w:top w:val="single" w:sz="18" w:space="0" w:color="auto"/>
            </w:tcBorders>
            <w:textDirection w:val="btLr"/>
          </w:tcPr>
          <w:p w:rsidR="00737191" w:rsidRPr="00081DBD" w:rsidRDefault="00737191" w:rsidP="00E10E94">
            <w:pPr>
              <w:pStyle w:val="a5"/>
              <w:spacing w:line="200" w:lineRule="exact"/>
              <w:ind w:left="113" w:right="113"/>
              <w:jc w:val="center"/>
              <w:rPr>
                <w:sz w:val="18"/>
              </w:rPr>
            </w:pPr>
            <w:proofErr w:type="spellStart"/>
            <w:r w:rsidRPr="00081DBD">
              <w:rPr>
                <w:sz w:val="18"/>
              </w:rPr>
              <w:t>Количество</w:t>
            </w:r>
            <w:proofErr w:type="spellEnd"/>
            <w:r w:rsidRPr="00081DBD">
              <w:rPr>
                <w:sz w:val="18"/>
              </w:rPr>
              <w:t xml:space="preserve"> </w:t>
            </w:r>
            <w:proofErr w:type="spellStart"/>
            <w:r w:rsidRPr="00081DBD">
              <w:rPr>
                <w:sz w:val="18"/>
              </w:rPr>
              <w:t>часов</w:t>
            </w:r>
            <w:proofErr w:type="spellEnd"/>
            <w:r w:rsidRPr="00081DBD">
              <w:rPr>
                <w:sz w:val="18"/>
              </w:rPr>
              <w:t xml:space="preserve"> в </w:t>
            </w:r>
            <w:proofErr w:type="spellStart"/>
            <w:r w:rsidRPr="00081DBD">
              <w:rPr>
                <w:sz w:val="18"/>
              </w:rPr>
              <w:t>неделю</w:t>
            </w:r>
            <w:proofErr w:type="spellEnd"/>
          </w:p>
        </w:tc>
        <w:tc>
          <w:tcPr>
            <w:tcW w:w="454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737191" w:rsidRPr="00081DBD" w:rsidRDefault="00737191" w:rsidP="00E10E94">
            <w:pPr>
              <w:pStyle w:val="a5"/>
              <w:ind w:left="113" w:right="113"/>
              <w:jc w:val="center"/>
              <w:rPr>
                <w:sz w:val="18"/>
              </w:rPr>
            </w:pPr>
            <w:proofErr w:type="spellStart"/>
            <w:r w:rsidRPr="00081DBD">
              <w:rPr>
                <w:sz w:val="18"/>
              </w:rPr>
              <w:t>Вид</w:t>
            </w:r>
            <w:proofErr w:type="spellEnd"/>
            <w:r w:rsidRPr="00081DBD">
              <w:rPr>
                <w:sz w:val="18"/>
              </w:rPr>
              <w:t xml:space="preserve"> </w:t>
            </w:r>
            <w:proofErr w:type="spellStart"/>
            <w:r w:rsidRPr="00081DBD">
              <w:rPr>
                <w:sz w:val="18"/>
              </w:rPr>
              <w:t>группы</w:t>
            </w:r>
            <w:proofErr w:type="spellEnd"/>
          </w:p>
        </w:tc>
        <w:tc>
          <w:tcPr>
            <w:tcW w:w="2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1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98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2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89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3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  <w:tc>
          <w:tcPr>
            <w:tcW w:w="195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  <w:r w:rsidRPr="009B08D3">
              <w:rPr>
                <w:sz w:val="20"/>
              </w:rPr>
              <w:t xml:space="preserve">4 </w:t>
            </w:r>
            <w:proofErr w:type="spellStart"/>
            <w:r w:rsidRPr="009B08D3">
              <w:rPr>
                <w:sz w:val="20"/>
              </w:rPr>
              <w:t>год</w:t>
            </w:r>
            <w:proofErr w:type="spellEnd"/>
            <w:r w:rsidRPr="009B08D3">
              <w:rPr>
                <w:sz w:val="20"/>
              </w:rPr>
              <w:t xml:space="preserve"> </w:t>
            </w:r>
            <w:proofErr w:type="spellStart"/>
            <w:r w:rsidRPr="009B08D3">
              <w:rPr>
                <w:sz w:val="20"/>
              </w:rPr>
              <w:t>обучения</w:t>
            </w:r>
            <w:proofErr w:type="spellEnd"/>
          </w:p>
        </w:tc>
      </w:tr>
      <w:tr w:rsidR="00737191" w:rsidRPr="00886AB1" w:rsidTr="00E10E94">
        <w:trPr>
          <w:trHeight w:val="1879"/>
        </w:trPr>
        <w:tc>
          <w:tcPr>
            <w:tcW w:w="363" w:type="dxa"/>
            <w:vMerge/>
            <w:tcBorders>
              <w:lef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1339" w:type="dxa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287" w:type="dxa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287" w:type="dxa"/>
            <w:vMerge/>
          </w:tcPr>
          <w:p w:rsidR="00737191" w:rsidRPr="009B08D3" w:rsidRDefault="00737191" w:rsidP="00E10E94">
            <w:pPr>
              <w:pStyle w:val="a5"/>
              <w:jc w:val="center"/>
              <w:rPr>
                <w:b/>
              </w:rPr>
            </w:pPr>
          </w:p>
        </w:tc>
        <w:tc>
          <w:tcPr>
            <w:tcW w:w="454" w:type="dxa"/>
            <w:vMerge/>
            <w:tcBorders>
              <w:right w:val="single" w:sz="18" w:space="0" w:color="auto"/>
            </w:tcBorders>
          </w:tcPr>
          <w:p w:rsidR="00737191" w:rsidRPr="009B08D3" w:rsidRDefault="00737191" w:rsidP="00E10E9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недель в год</w:t>
            </w:r>
          </w:p>
        </w:tc>
        <w:tc>
          <w:tcPr>
            <w:tcW w:w="700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 в неделю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35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недель в год</w:t>
            </w:r>
          </w:p>
        </w:tc>
        <w:tc>
          <w:tcPr>
            <w:tcW w:w="645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701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недель в год</w:t>
            </w:r>
          </w:p>
        </w:tc>
        <w:tc>
          <w:tcPr>
            <w:tcW w:w="645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627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  <w:tc>
          <w:tcPr>
            <w:tcW w:w="684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недель в год</w:t>
            </w:r>
          </w:p>
        </w:tc>
        <w:tc>
          <w:tcPr>
            <w:tcW w:w="645" w:type="dxa"/>
            <w:tcBorders>
              <w:top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Кол-во 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часов в неделю</w:t>
            </w:r>
          </w:p>
        </w:tc>
        <w:tc>
          <w:tcPr>
            <w:tcW w:w="629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>Кол-во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часов</w:t>
            </w:r>
          </w:p>
          <w:p w:rsidR="00737191" w:rsidRPr="00737191" w:rsidRDefault="00737191" w:rsidP="00E10E94">
            <w:pPr>
              <w:pStyle w:val="a5"/>
              <w:jc w:val="center"/>
              <w:rPr>
                <w:sz w:val="16"/>
                <w:lang w:val="ru-RU"/>
              </w:rPr>
            </w:pPr>
            <w:r w:rsidRPr="00737191">
              <w:rPr>
                <w:sz w:val="16"/>
                <w:lang w:val="ru-RU"/>
              </w:rPr>
              <w:t xml:space="preserve"> в год</w:t>
            </w:r>
          </w:p>
        </w:tc>
      </w:tr>
      <w:tr w:rsidR="00737191" w:rsidRPr="00F941A7" w:rsidTr="00E10E94">
        <w:trPr>
          <w:trHeight w:val="227"/>
        </w:trPr>
        <w:tc>
          <w:tcPr>
            <w:tcW w:w="3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737191" w:rsidRPr="00871776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 w:rsidRPr="00871776"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Дизайн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интерьера</w:t>
            </w:r>
            <w:proofErr w:type="spellEnd"/>
            <w:r w:rsidRPr="00871776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7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7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0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68/68</w:t>
            </w:r>
          </w:p>
        </w:tc>
        <w:tc>
          <w:tcPr>
            <w:tcW w:w="63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E10E94">
        <w:trPr>
          <w:trHeight w:val="226"/>
        </w:trPr>
        <w:tc>
          <w:tcPr>
            <w:tcW w:w="363" w:type="dxa"/>
            <w:vMerge/>
            <w:tcBorders>
              <w:lef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737191" w:rsidRPr="006154D8" w:rsidRDefault="00737191" w:rsidP="00E10E94">
            <w:pPr>
              <w:pStyle w:val="a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С.Р. </w:t>
            </w:r>
            <w:proofErr w:type="spellStart"/>
            <w:r>
              <w:rPr>
                <w:sz w:val="16"/>
                <w:szCs w:val="18"/>
              </w:rPr>
              <w:t>Егорова</w:t>
            </w:r>
            <w:proofErr w:type="spellEnd"/>
          </w:p>
        </w:tc>
        <w:tc>
          <w:tcPr>
            <w:tcW w:w="287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/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E10E94">
        <w:trPr>
          <w:trHeight w:val="424"/>
        </w:trPr>
        <w:tc>
          <w:tcPr>
            <w:tcW w:w="3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single" w:sz="18" w:space="0" w:color="auto"/>
            </w:tcBorders>
            <w:shd w:val="clear" w:color="auto" w:fill="D9D9D9"/>
          </w:tcPr>
          <w:p w:rsidR="00737191" w:rsidRPr="00737191" w:rsidRDefault="00737191" w:rsidP="00E10E94">
            <w:pPr>
              <w:pStyle w:val="a5"/>
              <w:jc w:val="center"/>
              <w:rPr>
                <w:sz w:val="18"/>
                <w:szCs w:val="18"/>
                <w:lang w:val="ru-RU"/>
              </w:rPr>
            </w:pPr>
            <w:r w:rsidRPr="00737191">
              <w:rPr>
                <w:sz w:val="18"/>
                <w:szCs w:val="18"/>
                <w:lang w:val="ru-RU"/>
              </w:rPr>
              <w:t>«Программа деятельности военно-патриотического клуба «Витязь»</w:t>
            </w:r>
          </w:p>
        </w:tc>
        <w:tc>
          <w:tcPr>
            <w:tcW w:w="287" w:type="dxa"/>
            <w:vMerge w:val="restart"/>
            <w:tcBorders>
              <w:top w:val="single" w:sz="18" w:space="0" w:color="auto"/>
            </w:tcBorders>
          </w:tcPr>
          <w:p w:rsidR="00737191" w:rsidRPr="00E514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7" w:type="dxa"/>
            <w:vMerge w:val="restart"/>
            <w:tcBorders>
              <w:top w:val="single" w:sz="18" w:space="0" w:color="auto"/>
            </w:tcBorders>
          </w:tcPr>
          <w:p w:rsidR="00737191" w:rsidRPr="00E514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E514A4" w:rsidRDefault="00737191" w:rsidP="00E10E94">
            <w:pPr>
              <w:pStyle w:val="a5"/>
              <w:ind w:left="-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0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63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5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</w:tr>
      <w:tr w:rsidR="00737191" w:rsidRPr="00F941A7" w:rsidTr="00E10E94">
        <w:trPr>
          <w:trHeight w:val="188"/>
        </w:trPr>
        <w:tc>
          <w:tcPr>
            <w:tcW w:w="3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18" w:space="0" w:color="auto"/>
            </w:tcBorders>
          </w:tcPr>
          <w:p w:rsidR="00737191" w:rsidRPr="00E514A4" w:rsidRDefault="00737191" w:rsidP="00E10E94">
            <w:pPr>
              <w:pStyle w:val="a5"/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В.В. </w:t>
            </w:r>
            <w:proofErr w:type="spellStart"/>
            <w:r>
              <w:rPr>
                <w:sz w:val="16"/>
                <w:szCs w:val="16"/>
              </w:rPr>
              <w:t>Скрябин</w:t>
            </w:r>
            <w:proofErr w:type="spellEnd"/>
          </w:p>
        </w:tc>
        <w:tc>
          <w:tcPr>
            <w:tcW w:w="287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ind w:left="-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E10E94">
        <w:trPr>
          <w:trHeight w:val="292"/>
        </w:trPr>
        <w:tc>
          <w:tcPr>
            <w:tcW w:w="3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D13A4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9" w:type="dxa"/>
            <w:tcBorders>
              <w:top w:val="single" w:sz="18" w:space="0" w:color="auto"/>
            </w:tcBorders>
            <w:shd w:val="clear" w:color="auto" w:fill="D9D9D9"/>
          </w:tcPr>
          <w:p w:rsidR="00737191" w:rsidRDefault="00737191" w:rsidP="00E10E94">
            <w:pPr>
              <w:jc w:val="center"/>
            </w:pPr>
            <w:r w:rsidRPr="001C7C02">
              <w:rPr>
                <w:sz w:val="18"/>
              </w:rPr>
              <w:t>«</w:t>
            </w:r>
            <w:r>
              <w:rPr>
                <w:sz w:val="18"/>
              </w:rPr>
              <w:t>Увлекательный</w:t>
            </w:r>
            <w:r w:rsidRPr="001C7C02">
              <w:rPr>
                <w:sz w:val="18"/>
              </w:rPr>
              <w:t xml:space="preserve"> английский»</w:t>
            </w:r>
          </w:p>
        </w:tc>
        <w:tc>
          <w:tcPr>
            <w:tcW w:w="287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7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Дош</w:t>
            </w:r>
            <w:proofErr w:type="spellEnd"/>
          </w:p>
        </w:tc>
        <w:tc>
          <w:tcPr>
            <w:tcW w:w="687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5" w:type="dxa"/>
            <w:tcBorders>
              <w:top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1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E10E94">
        <w:trPr>
          <w:trHeight w:val="226"/>
        </w:trPr>
        <w:tc>
          <w:tcPr>
            <w:tcW w:w="3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737191" w:rsidRDefault="00737191" w:rsidP="00E10E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И.А. </w:t>
            </w:r>
            <w:proofErr w:type="spellStart"/>
            <w:r>
              <w:rPr>
                <w:sz w:val="16"/>
                <w:szCs w:val="16"/>
              </w:rPr>
              <w:t>Догадаева</w:t>
            </w:r>
            <w:proofErr w:type="spellEnd"/>
          </w:p>
          <w:p w:rsidR="00737191" w:rsidRPr="006154D8" w:rsidRDefault="00737191" w:rsidP="00E10E94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18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tcBorders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0" w:type="dxa"/>
            <w:tcBorders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68/68</w:t>
            </w:r>
          </w:p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5" w:type="dxa"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1" w:type="dxa"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627" w:type="dxa"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5" w:type="dxa"/>
            <w:tcBorders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3/3</w:t>
            </w:r>
          </w:p>
        </w:tc>
        <w:tc>
          <w:tcPr>
            <w:tcW w:w="627" w:type="dxa"/>
            <w:tcBorders>
              <w:bottom w:val="single" w:sz="18" w:space="0" w:color="auto"/>
              <w:righ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102/102</w:t>
            </w:r>
          </w:p>
        </w:tc>
        <w:tc>
          <w:tcPr>
            <w:tcW w:w="684" w:type="dxa"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E10E94">
        <w:trPr>
          <w:trHeight w:val="217"/>
        </w:trPr>
        <w:tc>
          <w:tcPr>
            <w:tcW w:w="3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737191" w:rsidRDefault="00737191" w:rsidP="00E10E94">
            <w:pPr>
              <w:pStyle w:val="a5"/>
              <w:jc w:val="center"/>
              <w:rPr>
                <w:sz w:val="16"/>
                <w:szCs w:val="18"/>
              </w:rPr>
            </w:pPr>
            <w:r w:rsidRPr="00871776"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Академия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лидеров</w:t>
            </w:r>
            <w:proofErr w:type="spellEnd"/>
            <w:r w:rsidRPr="00871776">
              <w:rPr>
                <w:sz w:val="18"/>
                <w:szCs w:val="18"/>
              </w:rPr>
              <w:t>»</w:t>
            </w:r>
          </w:p>
        </w:tc>
        <w:tc>
          <w:tcPr>
            <w:tcW w:w="287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7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0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68/68</w:t>
            </w:r>
          </w:p>
        </w:tc>
        <w:tc>
          <w:tcPr>
            <w:tcW w:w="63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645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E10E94">
        <w:trPr>
          <w:trHeight w:val="169"/>
        </w:trPr>
        <w:tc>
          <w:tcPr>
            <w:tcW w:w="3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737191" w:rsidRPr="00871776" w:rsidRDefault="00737191" w:rsidP="00E10E94">
            <w:pPr>
              <w:pStyle w:val="a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И.С. </w:t>
            </w:r>
            <w:proofErr w:type="spellStart"/>
            <w:r>
              <w:rPr>
                <w:sz w:val="16"/>
                <w:szCs w:val="18"/>
              </w:rPr>
              <w:t>Латкина</w:t>
            </w:r>
            <w:proofErr w:type="spellEnd"/>
          </w:p>
        </w:tc>
        <w:tc>
          <w:tcPr>
            <w:tcW w:w="287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E10E94">
        <w:trPr>
          <w:trHeight w:val="198"/>
        </w:trPr>
        <w:tc>
          <w:tcPr>
            <w:tcW w:w="3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737191" w:rsidRDefault="00737191" w:rsidP="00E10E94">
            <w:pPr>
              <w:pStyle w:val="a5"/>
              <w:jc w:val="center"/>
              <w:rPr>
                <w:sz w:val="16"/>
                <w:szCs w:val="18"/>
              </w:rPr>
            </w:pPr>
            <w:r w:rsidRPr="00871776"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Вязание</w:t>
            </w:r>
            <w:proofErr w:type="spellEnd"/>
            <w:r w:rsidRPr="00871776">
              <w:rPr>
                <w:sz w:val="18"/>
                <w:szCs w:val="18"/>
              </w:rPr>
              <w:t>»</w:t>
            </w:r>
          </w:p>
        </w:tc>
        <w:tc>
          <w:tcPr>
            <w:tcW w:w="287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7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0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3/3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102/102</w:t>
            </w:r>
          </w:p>
        </w:tc>
        <w:tc>
          <w:tcPr>
            <w:tcW w:w="63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E10E94">
        <w:trPr>
          <w:trHeight w:val="161"/>
        </w:trPr>
        <w:tc>
          <w:tcPr>
            <w:tcW w:w="3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737191" w:rsidRDefault="00737191" w:rsidP="00E10E94">
            <w:pPr>
              <w:pStyle w:val="a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Е.Н. </w:t>
            </w:r>
            <w:proofErr w:type="spellStart"/>
            <w:r>
              <w:rPr>
                <w:sz w:val="16"/>
                <w:szCs w:val="18"/>
              </w:rPr>
              <w:t>Касаткина</w:t>
            </w:r>
            <w:proofErr w:type="spellEnd"/>
          </w:p>
        </w:tc>
        <w:tc>
          <w:tcPr>
            <w:tcW w:w="287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E10E94">
        <w:trPr>
          <w:trHeight w:val="207"/>
        </w:trPr>
        <w:tc>
          <w:tcPr>
            <w:tcW w:w="3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737191" w:rsidRDefault="00737191" w:rsidP="00E10E94">
            <w:pPr>
              <w:pStyle w:val="a5"/>
              <w:jc w:val="center"/>
              <w:rPr>
                <w:sz w:val="16"/>
                <w:szCs w:val="18"/>
              </w:rPr>
            </w:pPr>
            <w:r w:rsidRPr="00871776"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Праздник</w:t>
            </w:r>
            <w:proofErr w:type="spellEnd"/>
            <w:r w:rsidRPr="00871776">
              <w:rPr>
                <w:sz w:val="18"/>
                <w:szCs w:val="18"/>
              </w:rPr>
              <w:t>»</w:t>
            </w:r>
          </w:p>
        </w:tc>
        <w:tc>
          <w:tcPr>
            <w:tcW w:w="287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7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</w:t>
            </w:r>
            <w:proofErr w:type="spellEnd"/>
          </w:p>
        </w:tc>
        <w:tc>
          <w:tcPr>
            <w:tcW w:w="68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0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6/6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204/204</w:t>
            </w:r>
          </w:p>
        </w:tc>
        <w:tc>
          <w:tcPr>
            <w:tcW w:w="63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  <w:tr w:rsidR="00737191" w:rsidRPr="00F941A7" w:rsidTr="00E10E94">
        <w:trPr>
          <w:trHeight w:val="179"/>
        </w:trPr>
        <w:tc>
          <w:tcPr>
            <w:tcW w:w="3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737191" w:rsidRPr="00592104" w:rsidRDefault="00737191" w:rsidP="00E10E94">
            <w:pPr>
              <w:pStyle w:val="a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Н.А. </w:t>
            </w:r>
            <w:proofErr w:type="spellStart"/>
            <w:r>
              <w:rPr>
                <w:sz w:val="16"/>
                <w:szCs w:val="18"/>
              </w:rPr>
              <w:t>Шилова</w:t>
            </w:r>
            <w:proofErr w:type="spellEnd"/>
          </w:p>
        </w:tc>
        <w:tc>
          <w:tcPr>
            <w:tcW w:w="287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bottom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7191" w:rsidRPr="00F941A7" w:rsidRDefault="00737191" w:rsidP="00E10E94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10E94" w:rsidRDefault="00E10E94" w:rsidP="00737191">
      <w:pPr>
        <w:pStyle w:val="a3"/>
        <w:ind w:left="284"/>
        <w:rPr>
          <w:b/>
          <w:u w:val="single"/>
        </w:rPr>
      </w:pPr>
    </w:p>
    <w:p w:rsidR="00737191" w:rsidRDefault="00E10E94" w:rsidP="00325F97">
      <w:pPr>
        <w:pStyle w:val="a3"/>
        <w:numPr>
          <w:ilvl w:val="1"/>
          <w:numId w:val="1"/>
        </w:numPr>
        <w:ind w:left="284" w:hanging="568"/>
        <w:rPr>
          <w:b/>
          <w:u w:val="single"/>
        </w:rPr>
      </w:pPr>
      <w:r>
        <w:rPr>
          <w:b/>
          <w:u w:val="single"/>
        </w:rPr>
        <w:t>Особенности организации образовательной деятельности.</w:t>
      </w:r>
    </w:p>
    <w:p w:rsidR="00325F97" w:rsidRPr="00325F97" w:rsidRDefault="00325F97" w:rsidP="00325F97">
      <w:pPr>
        <w:pStyle w:val="af3"/>
        <w:ind w:left="284"/>
        <w:jc w:val="both"/>
        <w:rPr>
          <w:b w:val="0"/>
          <w:sz w:val="24"/>
          <w:u w:val="none"/>
        </w:rPr>
      </w:pPr>
      <w:r w:rsidRPr="00325F97">
        <w:rPr>
          <w:b w:val="0"/>
          <w:sz w:val="24"/>
        </w:rPr>
        <w:t>Объединение</w:t>
      </w:r>
      <w:r w:rsidRPr="00325F97">
        <w:rPr>
          <w:b w:val="0"/>
          <w:sz w:val="24"/>
          <w:u w:val="none"/>
        </w:rPr>
        <w:t xml:space="preserve"> дополнительного образования детей (далее «объединение»)– это коллектив обучающихся, объединённых общими задачами по реализации дополнительной образовательной программы под руководством педагога, руководителя объединения дополнительного образования детей.</w:t>
      </w:r>
    </w:p>
    <w:p w:rsidR="00325F97" w:rsidRPr="00325F97" w:rsidRDefault="00325F97" w:rsidP="002679EA">
      <w:pPr>
        <w:pStyle w:val="af3"/>
        <w:numPr>
          <w:ilvl w:val="1"/>
          <w:numId w:val="21"/>
        </w:numPr>
        <w:jc w:val="both"/>
        <w:rPr>
          <w:b w:val="0"/>
          <w:sz w:val="24"/>
          <w:u w:val="none"/>
        </w:rPr>
      </w:pPr>
      <w:r w:rsidRPr="00325F97">
        <w:rPr>
          <w:b w:val="0"/>
          <w:sz w:val="24"/>
          <w:u w:val="none"/>
        </w:rPr>
        <w:t xml:space="preserve">Организация образовательного процесса в  объединении осуществляется в соответствии с дополнительной образовательной программой, регламентируется учебным планом, расписанием занятий, годовым планом работы </w:t>
      </w:r>
      <w:r w:rsidR="000D1D50">
        <w:rPr>
          <w:b w:val="0"/>
          <w:sz w:val="24"/>
          <w:u w:val="none"/>
        </w:rPr>
        <w:t>учреждения</w:t>
      </w:r>
      <w:r w:rsidRPr="00325F97">
        <w:rPr>
          <w:b w:val="0"/>
          <w:sz w:val="24"/>
          <w:u w:val="none"/>
        </w:rPr>
        <w:t>.</w:t>
      </w:r>
    </w:p>
    <w:p w:rsidR="00325F97" w:rsidRPr="00325F97" w:rsidRDefault="00325F97" w:rsidP="002679EA">
      <w:pPr>
        <w:pStyle w:val="af3"/>
        <w:numPr>
          <w:ilvl w:val="1"/>
          <w:numId w:val="21"/>
        </w:numPr>
        <w:jc w:val="both"/>
        <w:rPr>
          <w:b w:val="0"/>
          <w:sz w:val="24"/>
          <w:u w:val="none"/>
        </w:rPr>
      </w:pPr>
      <w:r w:rsidRPr="00325F97">
        <w:rPr>
          <w:b w:val="0"/>
          <w:sz w:val="24"/>
          <w:u w:val="none"/>
        </w:rPr>
        <w:t>В состав каждого объединения может входить одна или несколько учебных групп, сформированных с учётом возрастных особенностей, года обучения, характера деятельности, условиями работы. Наполняемость групп составляет от 10 до 15 человек. Допускается работа в подгруппах по 5-6 человек. С детьми с ограниченными возможностями здоровья и одарёнными детьми может быть организована индивидуальная работа.</w:t>
      </w:r>
    </w:p>
    <w:p w:rsidR="00325F97" w:rsidRPr="00325F97" w:rsidRDefault="00325F97" w:rsidP="002679EA">
      <w:pPr>
        <w:pStyle w:val="af3"/>
        <w:numPr>
          <w:ilvl w:val="1"/>
          <w:numId w:val="21"/>
        </w:numPr>
        <w:jc w:val="both"/>
        <w:rPr>
          <w:b w:val="0"/>
          <w:sz w:val="24"/>
          <w:u w:val="none"/>
        </w:rPr>
      </w:pPr>
      <w:r w:rsidRPr="00325F97">
        <w:rPr>
          <w:b w:val="0"/>
          <w:sz w:val="24"/>
          <w:u w:val="none"/>
        </w:rPr>
        <w:t>В группы второго  и последующих годов обучения могут быть зачислены обучающиеся, не занимавшиеся в группе первого года обучения, но успешно прошедшие собеседование или иные испытания.</w:t>
      </w:r>
    </w:p>
    <w:p w:rsidR="00325F97" w:rsidRPr="00325F97" w:rsidRDefault="00325F97" w:rsidP="002679EA">
      <w:pPr>
        <w:pStyle w:val="af3"/>
        <w:numPr>
          <w:ilvl w:val="1"/>
          <w:numId w:val="21"/>
        </w:numPr>
        <w:jc w:val="both"/>
        <w:rPr>
          <w:b w:val="0"/>
          <w:sz w:val="24"/>
          <w:u w:val="none"/>
        </w:rPr>
      </w:pPr>
      <w:r w:rsidRPr="00325F97">
        <w:rPr>
          <w:b w:val="0"/>
          <w:sz w:val="24"/>
          <w:u w:val="none"/>
        </w:rPr>
        <w:t>Зачисление обучающихся в объединение осуществляется на основании Правил приёма обучающихся.</w:t>
      </w:r>
    </w:p>
    <w:p w:rsidR="00325F97" w:rsidRPr="00325F97" w:rsidRDefault="00325F97" w:rsidP="002679EA">
      <w:pPr>
        <w:pStyle w:val="af3"/>
        <w:numPr>
          <w:ilvl w:val="1"/>
          <w:numId w:val="21"/>
        </w:numPr>
        <w:jc w:val="both"/>
        <w:rPr>
          <w:b w:val="0"/>
          <w:sz w:val="24"/>
          <w:u w:val="none"/>
        </w:rPr>
      </w:pPr>
      <w:r w:rsidRPr="00325F97">
        <w:rPr>
          <w:b w:val="0"/>
          <w:sz w:val="24"/>
          <w:u w:val="none"/>
        </w:rPr>
        <w:t>Организация образовательного процесса может осуществляться как в одновозрастных, так и в разновозрастных объединениях, в работе которых могут принимать участие родители (законные представители), без включения в списочный состав по согласованию с педагогом и при наличии условий.</w:t>
      </w:r>
    </w:p>
    <w:p w:rsidR="000D1D50" w:rsidRDefault="000D1D50" w:rsidP="002679EA">
      <w:pPr>
        <w:pStyle w:val="a3"/>
        <w:numPr>
          <w:ilvl w:val="1"/>
          <w:numId w:val="21"/>
        </w:numPr>
        <w:tabs>
          <w:tab w:val="num" w:pos="993"/>
        </w:tabs>
        <w:jc w:val="both"/>
      </w:pPr>
      <w:proofErr w:type="gramStart"/>
      <w:r>
        <w:t xml:space="preserve">Творческая группа обучающихся – это группа, состоящая из детей, которые, как правило, завершили изучение дополнительной образовательной программы и изъявили желание продолжить обучение в объединении, углубить знания, </w:t>
      </w:r>
      <w:r>
        <w:lastRenderedPageBreak/>
        <w:t>усовершенствовать навыки в области изучаемого предмета.</w:t>
      </w:r>
      <w:proofErr w:type="gramEnd"/>
      <w:r w:rsidRPr="00561DA7">
        <w:t xml:space="preserve"> </w:t>
      </w:r>
      <w:r>
        <w:t>В состав творческой группы могут входить дети с признаками одарённости, испытывающие особый интерес к творческой, исследовательской деятельности.</w:t>
      </w:r>
    </w:p>
    <w:p w:rsidR="000D1D50" w:rsidRPr="000D1D50" w:rsidRDefault="000D1D50" w:rsidP="002679EA">
      <w:pPr>
        <w:pStyle w:val="af3"/>
        <w:numPr>
          <w:ilvl w:val="1"/>
          <w:numId w:val="21"/>
        </w:numPr>
        <w:jc w:val="both"/>
        <w:rPr>
          <w:b w:val="0"/>
          <w:sz w:val="22"/>
          <w:u w:val="none"/>
        </w:rPr>
      </w:pPr>
      <w:r w:rsidRPr="000D1D50">
        <w:rPr>
          <w:b w:val="0"/>
          <w:sz w:val="24"/>
          <w:u w:val="none"/>
        </w:rPr>
        <w:t>Творческая группа создается при условии, если продолжать обучение пожелали не менее восьми обучающихся.</w:t>
      </w:r>
    </w:p>
    <w:p w:rsidR="00325F97" w:rsidRPr="006A4147" w:rsidRDefault="00325F97" w:rsidP="00325F97">
      <w:pPr>
        <w:ind w:left="284"/>
        <w:jc w:val="both"/>
        <w:rPr>
          <w:b/>
          <w:i/>
          <w:sz w:val="16"/>
        </w:rPr>
      </w:pPr>
    </w:p>
    <w:p w:rsidR="00325F97" w:rsidRDefault="00325F97" w:rsidP="00325F97">
      <w:pPr>
        <w:ind w:left="284"/>
        <w:jc w:val="both"/>
        <w:rPr>
          <w:color w:val="000000"/>
          <w:szCs w:val="28"/>
        </w:rPr>
      </w:pPr>
      <w:r w:rsidRPr="000D1D50">
        <w:rPr>
          <w:color w:val="000000"/>
          <w:szCs w:val="28"/>
          <w:u w:val="single"/>
        </w:rPr>
        <w:t>Учебное занятие</w:t>
      </w:r>
      <w:r w:rsidRPr="00FE337D">
        <w:rPr>
          <w:color w:val="000000"/>
          <w:szCs w:val="28"/>
        </w:rPr>
        <w:t xml:space="preserve"> – основной элемент образовательного процесса. </w:t>
      </w:r>
      <w:r w:rsidRPr="00FE337D">
        <w:rPr>
          <w:sz w:val="22"/>
        </w:rPr>
        <w:t xml:space="preserve"> </w:t>
      </w:r>
      <w:r w:rsidRPr="00FE337D">
        <w:t>Учебное занятие – это</w:t>
      </w:r>
      <w:r>
        <w:t xml:space="preserve"> </w:t>
      </w:r>
      <w:r w:rsidRPr="00AD690B">
        <w:rPr>
          <w:color w:val="000000"/>
          <w:szCs w:val="28"/>
        </w:rPr>
        <w:t>ограниченная временными рамками форма организации учебного процесса, предполагающая не только передачу знаний, умений и навыков детям по конкретному предмету и усвоение ими учебного материала,</w:t>
      </w:r>
      <w:r w:rsidRPr="00AD690B">
        <w:rPr>
          <w:rStyle w:val="apple-converted-space"/>
          <w:color w:val="000000"/>
          <w:szCs w:val="28"/>
        </w:rPr>
        <w:t> </w:t>
      </w:r>
      <w:r w:rsidRPr="00AD690B">
        <w:rPr>
          <w:rStyle w:val="grame"/>
          <w:color w:val="000000"/>
          <w:szCs w:val="28"/>
        </w:rPr>
        <w:t>но</w:t>
      </w:r>
      <w:r w:rsidRPr="00AD690B">
        <w:rPr>
          <w:rStyle w:val="apple-converted-space"/>
          <w:color w:val="000000"/>
          <w:szCs w:val="28"/>
        </w:rPr>
        <w:t> </w:t>
      </w:r>
      <w:r w:rsidRPr="00AD690B">
        <w:rPr>
          <w:color w:val="000000"/>
          <w:szCs w:val="28"/>
        </w:rPr>
        <w:t>прежде всего развитие</w:t>
      </w:r>
      <w:r>
        <w:rPr>
          <w:color w:val="000000"/>
          <w:szCs w:val="28"/>
        </w:rPr>
        <w:t>.</w:t>
      </w:r>
    </w:p>
    <w:p w:rsidR="00325F97" w:rsidRPr="000D1D50" w:rsidRDefault="00325F97" w:rsidP="000D1D50">
      <w:pPr>
        <w:tabs>
          <w:tab w:val="left" w:pos="284"/>
        </w:tabs>
        <w:autoSpaceDE w:val="0"/>
        <w:autoSpaceDN w:val="0"/>
        <w:ind w:left="284"/>
        <w:jc w:val="both"/>
        <w:rPr>
          <w:i/>
        </w:rPr>
      </w:pPr>
      <w:r w:rsidRPr="000D1D50">
        <w:rPr>
          <w:bCs/>
          <w:i/>
        </w:rPr>
        <w:t>Основные принци</w:t>
      </w:r>
      <w:r w:rsidR="000D1D50">
        <w:rPr>
          <w:bCs/>
          <w:i/>
        </w:rPr>
        <w:t>пы организации учебного занятия:</w:t>
      </w:r>
    </w:p>
    <w:p w:rsidR="00325F97" w:rsidRPr="00780336" w:rsidRDefault="00325F97" w:rsidP="002679EA">
      <w:pPr>
        <w:numPr>
          <w:ilvl w:val="0"/>
          <w:numId w:val="18"/>
        </w:numPr>
        <w:ind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научности (ложных знаний не может быть, могут быть только неполные знания);</w:t>
      </w:r>
    </w:p>
    <w:p w:rsidR="00325F97" w:rsidRPr="00780336" w:rsidRDefault="00325F97" w:rsidP="002679EA">
      <w:pPr>
        <w:numPr>
          <w:ilvl w:val="0"/>
          <w:numId w:val="18"/>
        </w:numPr>
        <w:ind w:hanging="357"/>
        <w:jc w:val="both"/>
        <w:rPr>
          <w:color w:val="000000"/>
          <w:szCs w:val="20"/>
        </w:rPr>
      </w:pPr>
      <w:proofErr w:type="spellStart"/>
      <w:r w:rsidRPr="00780336">
        <w:rPr>
          <w:color w:val="000000"/>
          <w:szCs w:val="20"/>
        </w:rPr>
        <w:t>природосообразности</w:t>
      </w:r>
      <w:proofErr w:type="spellEnd"/>
      <w:r w:rsidRPr="00780336">
        <w:rPr>
          <w:color w:val="000000"/>
          <w:szCs w:val="20"/>
        </w:rPr>
        <w:t xml:space="preserve"> (обучение организуется в соответствии с психолого-физиологическими особенностями </w:t>
      </w:r>
      <w:proofErr w:type="gramStart"/>
      <w:r w:rsidRPr="00780336">
        <w:rPr>
          <w:color w:val="000000"/>
          <w:szCs w:val="20"/>
        </w:rPr>
        <w:t>обучающихся</w:t>
      </w:r>
      <w:proofErr w:type="gramEnd"/>
      <w:r w:rsidRPr="00780336">
        <w:rPr>
          <w:color w:val="000000"/>
          <w:szCs w:val="20"/>
        </w:rPr>
        <w:t>);</w:t>
      </w:r>
    </w:p>
    <w:p w:rsidR="00325F97" w:rsidRPr="00780336" w:rsidRDefault="00325F97" w:rsidP="002679EA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последовательности и систематичности (линейная логика процесса, от частного к общему);</w:t>
      </w:r>
    </w:p>
    <w:p w:rsidR="00325F97" w:rsidRPr="00780336" w:rsidRDefault="00325F97" w:rsidP="002679EA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 xml:space="preserve">доступности (от известного к неизвестному, от легкого </w:t>
      </w:r>
      <w:proofErr w:type="gramStart"/>
      <w:r w:rsidRPr="00780336">
        <w:rPr>
          <w:color w:val="000000"/>
          <w:szCs w:val="20"/>
        </w:rPr>
        <w:t>к</w:t>
      </w:r>
      <w:proofErr w:type="gramEnd"/>
      <w:r w:rsidRPr="00780336">
        <w:rPr>
          <w:color w:val="000000"/>
          <w:szCs w:val="20"/>
        </w:rPr>
        <w:t xml:space="preserve"> трудному, усвоение готовых знаний, умений, навыков);</w:t>
      </w:r>
    </w:p>
    <w:p w:rsidR="00325F97" w:rsidRPr="00780336" w:rsidRDefault="00325F97" w:rsidP="002679EA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сознательности и активности;</w:t>
      </w:r>
    </w:p>
    <w:p w:rsidR="00325F97" w:rsidRPr="00780336" w:rsidRDefault="00325F97" w:rsidP="002679EA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наглядности (привлечение различных органов чувств детей к восприятию);</w:t>
      </w:r>
    </w:p>
    <w:p w:rsidR="00325F97" w:rsidRDefault="00325F97" w:rsidP="002679EA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индивидуального подхода в условиях коллективной работы в детском объединении;</w:t>
      </w:r>
    </w:p>
    <w:p w:rsidR="00325F97" w:rsidRPr="00780336" w:rsidRDefault="00325F97" w:rsidP="002679EA">
      <w:pPr>
        <w:numPr>
          <w:ilvl w:val="0"/>
          <w:numId w:val="18"/>
        </w:numPr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заинтересованности  и  мобильности  (образовательный процесс организуется в соответствии с меняющимися интересами детей)</w:t>
      </w:r>
    </w:p>
    <w:p w:rsidR="00325F97" w:rsidRPr="006A4147" w:rsidRDefault="00325F97" w:rsidP="00325F97">
      <w:pPr>
        <w:tabs>
          <w:tab w:val="left" w:pos="0"/>
        </w:tabs>
        <w:ind w:left="1080"/>
        <w:jc w:val="both"/>
        <w:rPr>
          <w:sz w:val="14"/>
          <w:u w:val="single"/>
        </w:rPr>
      </w:pPr>
    </w:p>
    <w:p w:rsidR="00325F97" w:rsidRPr="00780336" w:rsidRDefault="00325F97" w:rsidP="000D1D50">
      <w:pPr>
        <w:tabs>
          <w:tab w:val="left" w:pos="0"/>
        </w:tabs>
        <w:autoSpaceDE w:val="0"/>
        <w:autoSpaceDN w:val="0"/>
        <w:ind w:left="360"/>
        <w:jc w:val="both"/>
        <w:rPr>
          <w:b/>
          <w:u w:val="single"/>
        </w:rPr>
      </w:pPr>
      <w:r w:rsidRPr="000D1D50">
        <w:rPr>
          <w:i/>
        </w:rPr>
        <w:t>Основные методы организации учебного заняти</w:t>
      </w:r>
      <w:r w:rsidR="000D1D50">
        <w:rPr>
          <w:i/>
        </w:rPr>
        <w:t>я:</w:t>
      </w:r>
    </w:p>
    <w:p w:rsidR="00325F97" w:rsidRPr="00780336" w:rsidRDefault="00325F97" w:rsidP="002679EA">
      <w:pPr>
        <w:numPr>
          <w:ilvl w:val="0"/>
          <w:numId w:val="19"/>
        </w:numPr>
        <w:ind w:left="714"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репродуктивный;</w:t>
      </w:r>
    </w:p>
    <w:p w:rsidR="00325F97" w:rsidRPr="00780336" w:rsidRDefault="00325F97" w:rsidP="002679EA">
      <w:pPr>
        <w:numPr>
          <w:ilvl w:val="0"/>
          <w:numId w:val="19"/>
        </w:numPr>
        <w:ind w:left="714"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словесные методы обучения: лекция, объяснение, рассказ, чтени</w:t>
      </w:r>
      <w:r>
        <w:rPr>
          <w:color w:val="000000"/>
          <w:szCs w:val="20"/>
        </w:rPr>
        <w:t>е, беседа, диалог, консультация;</w:t>
      </w:r>
    </w:p>
    <w:p w:rsidR="00325F97" w:rsidRPr="00780336" w:rsidRDefault="00325F97" w:rsidP="002679EA">
      <w:pPr>
        <w:numPr>
          <w:ilvl w:val="0"/>
          <w:numId w:val="19"/>
        </w:numPr>
        <w:ind w:left="714"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методы практической работы;</w:t>
      </w:r>
    </w:p>
    <w:p w:rsidR="00325F97" w:rsidRPr="00780336" w:rsidRDefault="00325F97" w:rsidP="002679EA">
      <w:pPr>
        <w:numPr>
          <w:ilvl w:val="0"/>
          <w:numId w:val="19"/>
        </w:numPr>
        <w:ind w:left="714" w:hanging="357"/>
        <w:jc w:val="both"/>
        <w:rPr>
          <w:color w:val="000000"/>
          <w:szCs w:val="20"/>
        </w:rPr>
      </w:pPr>
      <w:proofErr w:type="gramStart"/>
      <w:r w:rsidRPr="00780336">
        <w:rPr>
          <w:color w:val="000000"/>
          <w:szCs w:val="20"/>
        </w:rPr>
        <w:t>метод наблюдения: запись наблюдений, зарисовка, рисунки, запись звуков, голосов, сигналов, фото-, видеосъемка, проведение замеров;</w:t>
      </w:r>
      <w:proofErr w:type="gramEnd"/>
    </w:p>
    <w:p w:rsidR="00325F97" w:rsidRPr="00780336" w:rsidRDefault="00325F97" w:rsidP="002679EA">
      <w:pPr>
        <w:numPr>
          <w:ilvl w:val="0"/>
          <w:numId w:val="19"/>
        </w:numPr>
        <w:ind w:left="714"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исследовательские методы: проведение опытов, лабораторные занятия, эксперименты</w:t>
      </w:r>
      <w:r>
        <w:rPr>
          <w:color w:val="000000"/>
          <w:szCs w:val="20"/>
        </w:rPr>
        <w:t>;</w:t>
      </w:r>
    </w:p>
    <w:p w:rsidR="00325F97" w:rsidRPr="00780336" w:rsidRDefault="00325F97" w:rsidP="002679EA">
      <w:pPr>
        <w:numPr>
          <w:ilvl w:val="0"/>
          <w:numId w:val="19"/>
        </w:numPr>
        <w:ind w:left="714" w:hanging="357"/>
        <w:jc w:val="both"/>
        <w:rPr>
          <w:color w:val="000000"/>
          <w:szCs w:val="20"/>
        </w:rPr>
      </w:pPr>
      <w:proofErr w:type="gramStart"/>
      <w:r w:rsidRPr="00780336">
        <w:rPr>
          <w:color w:val="000000"/>
          <w:szCs w:val="20"/>
        </w:rPr>
        <w:t>методы проблемного обучения: эвристическая беседа: постановка проблемных вопросов; объяснение основных понятий, определений, терминов; создание проблемных ситуаций: постановка проблемного вопроса; самостоятельная постановка, формулировка и решение проблемы обучающимися: поиск и отбор аргументов, фактов, доказательств и др.;</w:t>
      </w:r>
      <w:proofErr w:type="gramEnd"/>
    </w:p>
    <w:p w:rsidR="00325F97" w:rsidRPr="00780336" w:rsidRDefault="00325F97" w:rsidP="002679EA">
      <w:pPr>
        <w:numPr>
          <w:ilvl w:val="0"/>
          <w:numId w:val="19"/>
        </w:numPr>
        <w:ind w:left="714"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проект</w:t>
      </w:r>
      <w:r>
        <w:rPr>
          <w:color w:val="000000"/>
          <w:szCs w:val="20"/>
        </w:rPr>
        <w:t>н</w:t>
      </w:r>
      <w:r w:rsidRPr="00780336">
        <w:rPr>
          <w:color w:val="000000"/>
          <w:szCs w:val="20"/>
        </w:rPr>
        <w:t>о-конструкторские методы: создание произведений декоративно-прикладного искусства; проектирование (планирование) деятельности, конкретных дел;</w:t>
      </w:r>
    </w:p>
    <w:p w:rsidR="00325F97" w:rsidRPr="00780336" w:rsidRDefault="00325F97" w:rsidP="002679EA">
      <w:pPr>
        <w:numPr>
          <w:ilvl w:val="0"/>
          <w:numId w:val="19"/>
        </w:numPr>
        <w:ind w:left="714" w:hanging="357"/>
        <w:jc w:val="both"/>
        <w:rPr>
          <w:color w:val="000000"/>
          <w:szCs w:val="20"/>
        </w:rPr>
      </w:pPr>
      <w:proofErr w:type="gramStart"/>
      <w:r w:rsidRPr="00780336">
        <w:rPr>
          <w:color w:val="000000"/>
          <w:szCs w:val="20"/>
        </w:rPr>
        <w:t>метод игры: игры: дидактические, развивающие, познавательные, подвижные, народные, компьютерные, на развитие внимания, памяти, глазомера, воображения; игра-конкурс, игра-путешествие, ролевая игра, деловая игра;</w:t>
      </w:r>
      <w:proofErr w:type="gramEnd"/>
    </w:p>
    <w:p w:rsidR="00325F97" w:rsidRPr="00780336" w:rsidRDefault="00325F97" w:rsidP="002679EA">
      <w:pPr>
        <w:numPr>
          <w:ilvl w:val="0"/>
          <w:numId w:val="19"/>
        </w:numPr>
        <w:ind w:left="714" w:hanging="357"/>
        <w:jc w:val="both"/>
        <w:rPr>
          <w:color w:val="000000"/>
          <w:szCs w:val="20"/>
        </w:rPr>
      </w:pPr>
      <w:proofErr w:type="gramStart"/>
      <w:r w:rsidRPr="00780336">
        <w:rPr>
          <w:color w:val="000000"/>
          <w:szCs w:val="20"/>
        </w:rPr>
        <w:t>наглядный метод обучения: картины, рисунки, плакаты, фотографии; таблицы, схемы, чертежи, графики; демонстрационные материалы;</w:t>
      </w:r>
      <w:proofErr w:type="gramEnd"/>
    </w:p>
    <w:p w:rsidR="00325F97" w:rsidRDefault="00325F97" w:rsidP="002679EA">
      <w:pPr>
        <w:numPr>
          <w:ilvl w:val="0"/>
          <w:numId w:val="20"/>
        </w:numPr>
        <w:ind w:left="714"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использование на занятиях средств искусства, активных форм познавательной деятельности, психологических и со</w:t>
      </w:r>
      <w:r>
        <w:rPr>
          <w:color w:val="000000"/>
          <w:szCs w:val="20"/>
        </w:rPr>
        <w:t>циологических методов и приемов;</w:t>
      </w:r>
    </w:p>
    <w:p w:rsidR="00325F97" w:rsidRDefault="00325F97" w:rsidP="002679EA">
      <w:pPr>
        <w:numPr>
          <w:ilvl w:val="0"/>
          <w:numId w:val="20"/>
        </w:numPr>
        <w:ind w:left="714" w:hanging="357"/>
        <w:jc w:val="both"/>
        <w:rPr>
          <w:color w:val="000000"/>
          <w:szCs w:val="20"/>
        </w:rPr>
      </w:pPr>
      <w:proofErr w:type="gramStart"/>
      <w:r>
        <w:rPr>
          <w:color w:val="000000"/>
          <w:szCs w:val="20"/>
        </w:rPr>
        <w:t xml:space="preserve">психологические и социологические методы: </w:t>
      </w:r>
      <w:r w:rsidRPr="00780336">
        <w:rPr>
          <w:color w:val="000000"/>
          <w:szCs w:val="20"/>
        </w:rPr>
        <w:t>анкетирование</w:t>
      </w:r>
      <w:r>
        <w:rPr>
          <w:color w:val="000000"/>
          <w:szCs w:val="20"/>
        </w:rPr>
        <w:t xml:space="preserve"> (</w:t>
      </w:r>
      <w:r w:rsidRPr="00231A7F">
        <w:rPr>
          <w:color w:val="000000"/>
          <w:szCs w:val="20"/>
        </w:rPr>
        <w:t>разработка, проведение и анализ анкеты, интервьюирование</w:t>
      </w:r>
      <w:r>
        <w:rPr>
          <w:color w:val="000000"/>
          <w:szCs w:val="20"/>
        </w:rPr>
        <w:t xml:space="preserve">), </w:t>
      </w:r>
      <w:r w:rsidRPr="00231A7F">
        <w:rPr>
          <w:color w:val="000000"/>
          <w:szCs w:val="20"/>
        </w:rPr>
        <w:t>психологические тесты</w:t>
      </w:r>
      <w:r>
        <w:rPr>
          <w:color w:val="000000"/>
          <w:szCs w:val="20"/>
        </w:rPr>
        <w:t xml:space="preserve">, </w:t>
      </w:r>
      <w:r w:rsidRPr="00231A7F">
        <w:rPr>
          <w:color w:val="000000"/>
          <w:szCs w:val="20"/>
        </w:rPr>
        <w:t>создание и решение различных ситуаций (психология общения, социальное окружение)</w:t>
      </w:r>
      <w:r>
        <w:rPr>
          <w:color w:val="000000"/>
          <w:szCs w:val="20"/>
        </w:rPr>
        <w:t xml:space="preserve">, </w:t>
      </w:r>
      <w:r w:rsidRPr="00231A7F">
        <w:rPr>
          <w:color w:val="000000"/>
          <w:szCs w:val="20"/>
        </w:rPr>
        <w:t>психологический театр;</w:t>
      </w:r>
      <w:r w:rsidRPr="00231A7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1A7F">
        <w:rPr>
          <w:color w:val="000000"/>
          <w:szCs w:val="20"/>
        </w:rPr>
        <w:t>деловая игра.</w:t>
      </w:r>
      <w:proofErr w:type="gramEnd"/>
    </w:p>
    <w:p w:rsidR="00325F97" w:rsidRDefault="00325F97" w:rsidP="000D1D50">
      <w:pPr>
        <w:pStyle w:val="af5"/>
        <w:tabs>
          <w:tab w:val="left" w:pos="851"/>
        </w:tabs>
        <w:ind w:left="284"/>
        <w:jc w:val="both"/>
        <w:rPr>
          <w:rFonts w:ascii="Times New Roman" w:hAnsi="Times New Roman"/>
          <w:sz w:val="24"/>
        </w:rPr>
      </w:pPr>
      <w:r w:rsidRPr="00027CD2">
        <w:rPr>
          <w:rFonts w:ascii="Times New Roman" w:hAnsi="Times New Roman"/>
          <w:i/>
          <w:sz w:val="24"/>
        </w:rPr>
        <w:lastRenderedPageBreak/>
        <w:t>Режим учебных занятий</w:t>
      </w:r>
      <w:r>
        <w:rPr>
          <w:rFonts w:ascii="Times New Roman" w:hAnsi="Times New Roman"/>
          <w:sz w:val="24"/>
        </w:rPr>
        <w:t>.</w:t>
      </w:r>
    </w:p>
    <w:p w:rsidR="00325F97" w:rsidRDefault="00325F97" w:rsidP="000D1D50">
      <w:pPr>
        <w:pStyle w:val="af5"/>
        <w:tabs>
          <w:tab w:val="left" w:pos="993"/>
        </w:tabs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Занятия с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 xml:space="preserve"> осуществляются</w:t>
      </w:r>
      <w:r w:rsidR="000D1D5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понедельника по </w:t>
      </w:r>
      <w:r w:rsidR="000D1D50">
        <w:rPr>
          <w:rFonts w:ascii="Times New Roman" w:hAnsi="Times New Roman"/>
          <w:sz w:val="24"/>
        </w:rPr>
        <w:t>пятницу</w:t>
      </w:r>
      <w:r>
        <w:rPr>
          <w:rFonts w:ascii="Times New Roman" w:hAnsi="Times New Roman"/>
          <w:sz w:val="24"/>
        </w:rPr>
        <w:t xml:space="preserve"> с 12.00 до 20.00, но не ранее, чем через 1 час после окончания заня</w:t>
      </w:r>
      <w:r w:rsidR="000D1D50">
        <w:rPr>
          <w:rFonts w:ascii="Times New Roman" w:hAnsi="Times New Roman"/>
          <w:sz w:val="24"/>
        </w:rPr>
        <w:t>тий в общеобразовательной школе; в субботу с 10.00 до 17.00.</w:t>
      </w:r>
    </w:p>
    <w:p w:rsidR="000D1D50" w:rsidRDefault="000D1D50" w:rsidP="000D1D50">
      <w:pPr>
        <w:tabs>
          <w:tab w:val="left" w:pos="0"/>
          <w:tab w:val="left" w:pos="851"/>
        </w:tabs>
        <w:autoSpaceDE w:val="0"/>
        <w:autoSpaceDN w:val="0"/>
        <w:jc w:val="both"/>
        <w:rPr>
          <w:i/>
        </w:rPr>
      </w:pPr>
    </w:p>
    <w:p w:rsidR="00325F97" w:rsidRPr="00B37F5D" w:rsidRDefault="00325F97" w:rsidP="000D1D50">
      <w:pPr>
        <w:tabs>
          <w:tab w:val="left" w:pos="284"/>
          <w:tab w:val="left" w:pos="851"/>
        </w:tabs>
        <w:autoSpaceDE w:val="0"/>
        <w:autoSpaceDN w:val="0"/>
        <w:ind w:left="284"/>
        <w:jc w:val="both"/>
        <w:rPr>
          <w:sz w:val="22"/>
        </w:rPr>
      </w:pPr>
      <w:r w:rsidRPr="00027CD2">
        <w:rPr>
          <w:i/>
        </w:rPr>
        <w:t>Продолжительность занятий</w:t>
      </w:r>
      <w:r>
        <w:t xml:space="preserve"> и их количество определяется санитарно-эпидемиологическими требованиями и нормативами, образовательной программой,  целесообразности нагрузки детей.</w:t>
      </w:r>
      <w:r w:rsidRPr="005561D3">
        <w:t xml:space="preserve"> </w:t>
      </w:r>
      <w:r>
        <w:t xml:space="preserve">Допустимая нагрузка на 1 ребёнка в учебные дни, как правило, не должна превышать 1,5 астрономических часа (2 учебных занятия), в выходные и каникулярные дни </w:t>
      </w:r>
      <w:r>
        <w:noBreakHyphen/>
        <w:t xml:space="preserve"> 3 астрономических часов (4 учебных занятия).</w:t>
      </w:r>
      <w:r w:rsidRPr="00B37F5D">
        <w:t xml:space="preserve"> </w:t>
      </w:r>
      <w:r>
        <w:t>Между занятиями</w:t>
      </w:r>
      <w:r w:rsidRPr="00E93387">
        <w:t xml:space="preserve"> необходимо устраивать перерыв</w:t>
      </w:r>
      <w:r>
        <w:t>ы</w:t>
      </w:r>
      <w:r w:rsidRPr="00E93387">
        <w:t xml:space="preserve"> длительностью не менее10 мин</w:t>
      </w:r>
      <w:r>
        <w:t>ут</w:t>
      </w:r>
      <w:r w:rsidRPr="00E93387">
        <w:t xml:space="preserve"> для отдыха детей и проветривания помещений</w:t>
      </w:r>
      <w:r>
        <w:t>.</w:t>
      </w:r>
    </w:p>
    <w:p w:rsidR="000D1D50" w:rsidRPr="006A4147" w:rsidRDefault="000D1D50" w:rsidP="000D1D50">
      <w:pPr>
        <w:tabs>
          <w:tab w:val="left" w:pos="0"/>
          <w:tab w:val="left" w:pos="851"/>
        </w:tabs>
        <w:autoSpaceDE w:val="0"/>
        <w:autoSpaceDN w:val="0"/>
        <w:jc w:val="both"/>
        <w:rPr>
          <w:i/>
          <w:sz w:val="14"/>
        </w:rPr>
      </w:pPr>
    </w:p>
    <w:p w:rsidR="00325F97" w:rsidRPr="00B37F5D" w:rsidRDefault="00325F97" w:rsidP="000D1D50">
      <w:pPr>
        <w:tabs>
          <w:tab w:val="left" w:pos="284"/>
          <w:tab w:val="left" w:pos="851"/>
        </w:tabs>
        <w:autoSpaceDE w:val="0"/>
        <w:autoSpaceDN w:val="0"/>
        <w:ind w:left="284"/>
        <w:jc w:val="both"/>
        <w:rPr>
          <w:sz w:val="22"/>
        </w:rPr>
      </w:pPr>
      <w:r w:rsidRPr="00027CD2">
        <w:rPr>
          <w:i/>
        </w:rPr>
        <w:t>Продолжительность одного занятия</w:t>
      </w:r>
      <w:r>
        <w:t xml:space="preserve"> составляет:</w:t>
      </w:r>
    </w:p>
    <w:p w:rsidR="00325F97" w:rsidRPr="00B37F5D" w:rsidRDefault="00325F97" w:rsidP="002679EA">
      <w:pPr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jc w:val="both"/>
        <w:rPr>
          <w:sz w:val="22"/>
        </w:rPr>
      </w:pPr>
      <w:r>
        <w:t>для дошкольников – от 20 до 30 минут;</w:t>
      </w:r>
    </w:p>
    <w:p w:rsidR="00325F97" w:rsidRPr="00B37F5D" w:rsidRDefault="00325F97" w:rsidP="002679EA">
      <w:pPr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jc w:val="both"/>
      </w:pPr>
      <w:r w:rsidRPr="00B37F5D">
        <w:t xml:space="preserve">для обучающихся </w:t>
      </w:r>
      <w:r>
        <w:t>6-8 лет</w:t>
      </w:r>
      <w:r w:rsidRPr="00B37F5D">
        <w:t xml:space="preserve"> – от 25 до 40 минут;</w:t>
      </w:r>
    </w:p>
    <w:p w:rsidR="00325F97" w:rsidRPr="00B37F5D" w:rsidRDefault="00325F97" w:rsidP="002679EA">
      <w:pPr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jc w:val="both"/>
      </w:pPr>
      <w:r w:rsidRPr="00B37F5D">
        <w:t>для обучающихся 8 лет и старше – 40 минут;</w:t>
      </w:r>
    </w:p>
    <w:p w:rsidR="00325F97" w:rsidRPr="00B37F5D" w:rsidRDefault="00325F97" w:rsidP="002679EA">
      <w:pPr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jc w:val="both"/>
      </w:pPr>
      <w:r w:rsidRPr="00B37F5D">
        <w:t>для лиц с ограниченными возможностями здоровья – от 30 до 40 минут.</w:t>
      </w:r>
    </w:p>
    <w:p w:rsidR="00325F97" w:rsidRDefault="00325F97" w:rsidP="000D1D50">
      <w:pPr>
        <w:tabs>
          <w:tab w:val="left" w:pos="284"/>
          <w:tab w:val="left" w:pos="851"/>
        </w:tabs>
        <w:ind w:left="284"/>
        <w:jc w:val="both"/>
        <w:rPr>
          <w:sz w:val="22"/>
        </w:rPr>
      </w:pPr>
      <w:r w:rsidRPr="00E93387">
        <w:t xml:space="preserve">В зависимости от специфики объединений возможно </w:t>
      </w:r>
      <w:r>
        <w:t>варьирование</w:t>
      </w:r>
      <w:r w:rsidRPr="00E93387">
        <w:t xml:space="preserve"> продолжительности одного занятия</w:t>
      </w:r>
      <w:r>
        <w:t xml:space="preserve"> в указанных рамках</w:t>
      </w:r>
      <w:r w:rsidRPr="00E93387">
        <w:t>, что должно обос</w:t>
      </w:r>
      <w:r>
        <w:t>новываться в программе педагога и (или) учебно-тематическом плане для определённой группы на учебный год.</w:t>
      </w:r>
      <w:r>
        <w:rPr>
          <w:sz w:val="22"/>
        </w:rPr>
        <w:t xml:space="preserve"> </w:t>
      </w:r>
    </w:p>
    <w:p w:rsidR="000D1D50" w:rsidRPr="006A4147" w:rsidRDefault="000D1D50" w:rsidP="000D1D50">
      <w:pPr>
        <w:tabs>
          <w:tab w:val="left" w:pos="0"/>
          <w:tab w:val="left" w:pos="851"/>
        </w:tabs>
        <w:autoSpaceDE w:val="0"/>
        <w:autoSpaceDN w:val="0"/>
        <w:jc w:val="both"/>
        <w:rPr>
          <w:i/>
          <w:sz w:val="14"/>
        </w:rPr>
      </w:pPr>
    </w:p>
    <w:p w:rsidR="00325F97" w:rsidRDefault="00325F97" w:rsidP="000D1D50">
      <w:pPr>
        <w:tabs>
          <w:tab w:val="left" w:pos="284"/>
          <w:tab w:val="left" w:pos="851"/>
        </w:tabs>
        <w:autoSpaceDE w:val="0"/>
        <w:autoSpaceDN w:val="0"/>
        <w:ind w:left="284"/>
        <w:jc w:val="both"/>
      </w:pPr>
      <w:r w:rsidRPr="00027CD2">
        <w:rPr>
          <w:i/>
        </w:rPr>
        <w:t>Периодичность проведения занятий</w:t>
      </w:r>
      <w:r w:rsidRPr="00B37F5D">
        <w:t xml:space="preserve">. </w:t>
      </w:r>
    </w:p>
    <w:p w:rsidR="00325F97" w:rsidRDefault="00325F97" w:rsidP="000D1D50">
      <w:pPr>
        <w:tabs>
          <w:tab w:val="left" w:pos="284"/>
          <w:tab w:val="left" w:pos="851"/>
        </w:tabs>
        <w:ind w:left="284"/>
        <w:jc w:val="both"/>
      </w:pPr>
      <w:r w:rsidRPr="00B37F5D">
        <w:t>Занятия в каждой группе проводятся не более двух раз в неделю.</w:t>
      </w:r>
    </w:p>
    <w:p w:rsidR="000D1D50" w:rsidRDefault="000D1D50" w:rsidP="000D1D50">
      <w:pPr>
        <w:ind w:left="284"/>
        <w:jc w:val="both"/>
        <w:rPr>
          <w:b/>
          <w:i/>
        </w:rPr>
      </w:pPr>
      <w:r>
        <w:t xml:space="preserve">В объединении по завершению изучения дополнительной образовательной программы и по завершению каждого учебного года проводится </w:t>
      </w:r>
      <w:r w:rsidRPr="000D1D50">
        <w:rPr>
          <w:u w:val="single"/>
        </w:rPr>
        <w:t xml:space="preserve">итоговая аттестация </w:t>
      </w:r>
      <w:proofErr w:type="gramStart"/>
      <w:r w:rsidRPr="000D1D50">
        <w:rPr>
          <w:u w:val="single"/>
        </w:rPr>
        <w:t>обучающихся</w:t>
      </w:r>
      <w:proofErr w:type="gramEnd"/>
    </w:p>
    <w:p w:rsidR="00325F97" w:rsidRDefault="00325F97" w:rsidP="000D1D50">
      <w:pPr>
        <w:ind w:left="709" w:hanging="425"/>
        <w:jc w:val="both"/>
      </w:pPr>
      <w:r w:rsidRPr="000D1D50">
        <w:rPr>
          <w:i/>
        </w:rPr>
        <w:t>Цель итоговой аттестации</w:t>
      </w:r>
      <w:r w:rsidRPr="00465763">
        <w:t xml:space="preserve"> - выявление уровня развития спо</w:t>
      </w:r>
      <w:r w:rsidRPr="00465763">
        <w:softHyphen/>
        <w:t xml:space="preserve">собностей и личностных качеств ребенка </w:t>
      </w:r>
      <w:r w:rsidRPr="00407B6A">
        <w:t>и их соответствия прогно</w:t>
      </w:r>
      <w:r w:rsidRPr="00407B6A">
        <w:softHyphen/>
        <w:t>зируемым результатам дополнительных образова</w:t>
      </w:r>
      <w:r w:rsidRPr="00407B6A">
        <w:softHyphen/>
        <w:t>тельных программ.</w:t>
      </w:r>
    </w:p>
    <w:p w:rsidR="00325F97" w:rsidRDefault="00325F97" w:rsidP="000D1D50">
      <w:pPr>
        <w:ind w:left="709" w:hanging="425"/>
        <w:jc w:val="both"/>
      </w:pPr>
      <w:r w:rsidRPr="000D1D50">
        <w:rPr>
          <w:i/>
        </w:rPr>
        <w:t>Функции итоговой аттестации</w:t>
      </w:r>
      <w:r>
        <w:t xml:space="preserve">. </w:t>
      </w:r>
      <w:r w:rsidRPr="0078180B">
        <w:t xml:space="preserve">В образовательном процессе </w:t>
      </w:r>
      <w:r>
        <w:t xml:space="preserve">МБОУ ДОД ЦДТ </w:t>
      </w:r>
      <w:r w:rsidRPr="0078180B">
        <w:t xml:space="preserve">в целом и каждого детского объединения в частности итоговая аттестация выполняет </w:t>
      </w:r>
      <w:r>
        <w:t>следующие</w:t>
      </w:r>
      <w:r w:rsidRPr="0078180B">
        <w:t xml:space="preserve"> функци</w:t>
      </w:r>
      <w:r>
        <w:t>и</w:t>
      </w:r>
      <w:r w:rsidRPr="0078180B">
        <w:t>: а) учебную</w:t>
      </w:r>
      <w:r>
        <w:t xml:space="preserve"> - </w:t>
      </w:r>
      <w:r w:rsidRPr="0078180B">
        <w:t>созда</w:t>
      </w:r>
      <w:r w:rsidRPr="0078180B">
        <w:softHyphen/>
        <w:t>ет дополнительные условия для обоб</w:t>
      </w:r>
      <w:r w:rsidRPr="0078180B">
        <w:softHyphen/>
        <w:t xml:space="preserve">щения и осмысления </w:t>
      </w:r>
      <w:r>
        <w:t>обучающимся</w:t>
      </w:r>
      <w:r w:rsidRPr="0078180B">
        <w:t xml:space="preserve"> полученных теоретических и практи</w:t>
      </w:r>
      <w:r w:rsidRPr="0078180B">
        <w:softHyphen/>
        <w:t>ческих знаний, умений и навыков; б) воспитательную</w:t>
      </w:r>
      <w:r>
        <w:t xml:space="preserve"> -</w:t>
      </w:r>
      <w:r w:rsidRPr="0078180B">
        <w:t xml:space="preserve"> является стимулом к расширению познава</w:t>
      </w:r>
      <w:r w:rsidRPr="0078180B">
        <w:softHyphen/>
        <w:t>тельных интересов и потребностей ребенка; в) развивающую</w:t>
      </w:r>
      <w:r>
        <w:t xml:space="preserve"> - </w:t>
      </w:r>
      <w:r w:rsidRPr="0078180B">
        <w:t>по</w:t>
      </w:r>
      <w:r w:rsidRPr="0078180B">
        <w:softHyphen/>
        <w:t>зволяет детям осознать уровень их актуального развития и определить перспективы; г) коррекционную</w:t>
      </w:r>
      <w:r>
        <w:t xml:space="preserve"> - </w:t>
      </w:r>
      <w:r w:rsidRPr="0078180B">
        <w:t xml:space="preserve">помогает педагогу своевременно выявить и устранить объективные и субъективные недостатки </w:t>
      </w:r>
      <w:r>
        <w:t xml:space="preserve">образовательного </w:t>
      </w:r>
      <w:r w:rsidRPr="0078180B">
        <w:t xml:space="preserve">процесса; </w:t>
      </w:r>
      <w:proofErr w:type="spellStart"/>
      <w:r w:rsidRPr="0078180B">
        <w:t>д</w:t>
      </w:r>
      <w:proofErr w:type="spellEnd"/>
      <w:r w:rsidRPr="0078180B">
        <w:t>) соци</w:t>
      </w:r>
      <w:r w:rsidRPr="0078180B">
        <w:softHyphen/>
        <w:t>ально-психологическую</w:t>
      </w:r>
      <w:r>
        <w:t xml:space="preserve"> - </w:t>
      </w:r>
      <w:r w:rsidRPr="0078180B">
        <w:t xml:space="preserve">дает каждому </w:t>
      </w:r>
      <w:r>
        <w:t xml:space="preserve">ребёнку </w:t>
      </w:r>
      <w:r w:rsidRPr="0078180B">
        <w:t>возможность пережить ситуацию успеха»</w:t>
      </w:r>
      <w:r>
        <w:t>.</w:t>
      </w:r>
    </w:p>
    <w:p w:rsidR="00325F97" w:rsidRDefault="00325F97" w:rsidP="00325F97">
      <w:pPr>
        <w:widowControl w:val="0"/>
        <w:tabs>
          <w:tab w:val="num" w:pos="1440"/>
        </w:tabs>
        <w:autoSpaceDE w:val="0"/>
        <w:autoSpaceDN w:val="0"/>
        <w:adjustRightInd w:val="0"/>
        <w:ind w:left="284"/>
        <w:jc w:val="both"/>
      </w:pPr>
      <w:r w:rsidRPr="000D1D50">
        <w:rPr>
          <w:i/>
        </w:rPr>
        <w:t>Виды итоговой аттестации</w:t>
      </w:r>
      <w:r>
        <w:rPr>
          <w:b/>
          <w:i/>
        </w:rPr>
        <w:t xml:space="preserve">: </w:t>
      </w:r>
    </w:p>
    <w:p w:rsidR="00325F97" w:rsidRDefault="00325F97" w:rsidP="002679EA">
      <w:pPr>
        <w:widowControl w:val="0"/>
        <w:numPr>
          <w:ilvl w:val="0"/>
          <w:numId w:val="15"/>
        </w:numPr>
        <w:tabs>
          <w:tab w:val="clear" w:pos="618"/>
          <w:tab w:val="num" w:pos="1276"/>
        </w:tabs>
        <w:autoSpaceDE w:val="0"/>
        <w:autoSpaceDN w:val="0"/>
        <w:adjustRightInd w:val="0"/>
        <w:ind w:left="1276"/>
        <w:jc w:val="both"/>
      </w:pPr>
      <w:r>
        <w:t>итоговая аттестация по завершению изучения дополнительной образовательной программы (итоговая аттестация);</w:t>
      </w:r>
    </w:p>
    <w:p w:rsidR="00325F97" w:rsidRPr="000607FA" w:rsidRDefault="00325F97" w:rsidP="002679EA">
      <w:pPr>
        <w:widowControl w:val="0"/>
        <w:numPr>
          <w:ilvl w:val="0"/>
          <w:numId w:val="15"/>
        </w:numPr>
        <w:tabs>
          <w:tab w:val="clear" w:pos="618"/>
          <w:tab w:val="num" w:pos="1276"/>
        </w:tabs>
        <w:autoSpaceDE w:val="0"/>
        <w:autoSpaceDN w:val="0"/>
        <w:adjustRightInd w:val="0"/>
        <w:ind w:left="1276"/>
        <w:jc w:val="both"/>
      </w:pPr>
      <w:r>
        <w:t>итоговая аттестация по завершению учебного года.</w:t>
      </w:r>
    </w:p>
    <w:p w:rsidR="00325F97" w:rsidRDefault="00325F97" w:rsidP="00325F97">
      <w:pPr>
        <w:widowControl w:val="0"/>
        <w:tabs>
          <w:tab w:val="num" w:pos="1440"/>
        </w:tabs>
        <w:autoSpaceDE w:val="0"/>
        <w:autoSpaceDN w:val="0"/>
        <w:adjustRightInd w:val="0"/>
        <w:ind w:left="284"/>
        <w:jc w:val="both"/>
      </w:pPr>
      <w:r w:rsidRPr="000D1D50">
        <w:rPr>
          <w:i/>
        </w:rPr>
        <w:t>Формы проведения итоговой ат</w:t>
      </w:r>
      <w:r w:rsidRPr="000D1D50">
        <w:rPr>
          <w:i/>
        </w:rPr>
        <w:softHyphen/>
        <w:t>тестации</w:t>
      </w:r>
      <w:r>
        <w:t>:</w:t>
      </w:r>
    </w:p>
    <w:p w:rsidR="00325F97" w:rsidRDefault="00325F97" w:rsidP="002679EA">
      <w:pPr>
        <w:widowControl w:val="0"/>
        <w:numPr>
          <w:ilvl w:val="0"/>
          <w:numId w:val="16"/>
        </w:numPr>
        <w:tabs>
          <w:tab w:val="clear" w:pos="618"/>
          <w:tab w:val="num" w:pos="1276"/>
        </w:tabs>
        <w:autoSpaceDE w:val="0"/>
        <w:autoSpaceDN w:val="0"/>
        <w:adjustRightInd w:val="0"/>
        <w:ind w:left="1276"/>
        <w:jc w:val="both"/>
      </w:pPr>
      <w:proofErr w:type="gramStart"/>
      <w:r w:rsidRPr="000607FA">
        <w:rPr>
          <w:u w:val="single"/>
        </w:rPr>
        <w:t>по завершению изучения образовательной программы</w:t>
      </w:r>
      <w:r>
        <w:t xml:space="preserve">: </w:t>
      </w:r>
      <w:r w:rsidRPr="0078180B">
        <w:t>контрольный урок, итого</w:t>
      </w:r>
      <w:r w:rsidRPr="0078180B">
        <w:softHyphen/>
        <w:t>вое занятие, зачет, экзамен, тести</w:t>
      </w:r>
      <w:r w:rsidRPr="0078180B">
        <w:softHyphen/>
        <w:t>рование, концертное прослушива</w:t>
      </w:r>
      <w:r w:rsidRPr="0078180B">
        <w:softHyphen/>
        <w:t>ние, зачетное и экзаменационное прослушивание, защита творческих работ</w:t>
      </w:r>
      <w:r>
        <w:t xml:space="preserve"> </w:t>
      </w:r>
      <w:r w:rsidRPr="0078180B">
        <w:t>и проектов, выставочный про</w:t>
      </w:r>
      <w:r w:rsidRPr="0078180B">
        <w:softHyphen/>
        <w:t>смотр, стендовый доклад, конфе</w:t>
      </w:r>
      <w:r w:rsidRPr="0078180B">
        <w:softHyphen/>
        <w:t>ренция, тематические чтения, поле</w:t>
      </w:r>
      <w:r w:rsidRPr="0078180B">
        <w:softHyphen/>
        <w:t>вая практика, олимпиада, конкурс, собеседование, зачетный поход, защита</w:t>
      </w:r>
      <w:r>
        <w:t xml:space="preserve"> </w:t>
      </w:r>
      <w:r w:rsidRPr="0078180B">
        <w:t>дипломо</w:t>
      </w:r>
      <w:r>
        <w:t>в</w:t>
      </w:r>
      <w:r w:rsidRPr="0078180B">
        <w:t>, соревнование, тур</w:t>
      </w:r>
      <w:r w:rsidRPr="0078180B">
        <w:softHyphen/>
        <w:t>нир, сдача нормативов</w:t>
      </w:r>
      <w:r>
        <w:t>, защита итоговой квалификационной работы</w:t>
      </w:r>
      <w:r w:rsidRPr="0078180B">
        <w:t xml:space="preserve"> и др</w:t>
      </w:r>
      <w:r>
        <w:t>.</w:t>
      </w:r>
      <w:proofErr w:type="gramEnd"/>
    </w:p>
    <w:p w:rsidR="00325F97" w:rsidRDefault="00325F97" w:rsidP="002679EA">
      <w:pPr>
        <w:widowControl w:val="0"/>
        <w:numPr>
          <w:ilvl w:val="0"/>
          <w:numId w:val="16"/>
        </w:numPr>
        <w:tabs>
          <w:tab w:val="clear" w:pos="618"/>
          <w:tab w:val="num" w:pos="1276"/>
        </w:tabs>
        <w:autoSpaceDE w:val="0"/>
        <w:autoSpaceDN w:val="0"/>
        <w:adjustRightInd w:val="0"/>
        <w:ind w:left="1276"/>
        <w:jc w:val="both"/>
      </w:pPr>
      <w:r w:rsidRPr="009612B8">
        <w:rPr>
          <w:u w:val="single"/>
        </w:rPr>
        <w:t>по завершению учебного года</w:t>
      </w:r>
      <w:r>
        <w:t>: итоговое занятие.</w:t>
      </w:r>
    </w:p>
    <w:p w:rsidR="00325F97" w:rsidRPr="000D1D50" w:rsidRDefault="00325F97" w:rsidP="000D1D50">
      <w:pPr>
        <w:ind w:left="284"/>
        <w:rPr>
          <w:i/>
        </w:rPr>
      </w:pPr>
      <w:r w:rsidRPr="000D1D50">
        <w:rPr>
          <w:i/>
        </w:rPr>
        <w:lastRenderedPageBreak/>
        <w:t>Критерии оценки результа</w:t>
      </w:r>
      <w:r w:rsidRPr="000D1D50">
        <w:rPr>
          <w:i/>
        </w:rPr>
        <w:softHyphen/>
        <w:t>тов итоговой аттестации</w:t>
      </w:r>
    </w:p>
    <w:p w:rsidR="00325F97" w:rsidRDefault="00325F97" w:rsidP="000D1D50">
      <w:pPr>
        <w:widowControl w:val="0"/>
        <w:autoSpaceDE w:val="0"/>
        <w:autoSpaceDN w:val="0"/>
        <w:adjustRightInd w:val="0"/>
        <w:ind w:left="284"/>
        <w:jc w:val="both"/>
      </w:pPr>
      <w:r w:rsidRPr="000D1D50">
        <w:rPr>
          <w:i/>
        </w:rPr>
        <w:t>Критерии оценки уровня теорети</w:t>
      </w:r>
      <w:r w:rsidRPr="000D1D50">
        <w:rPr>
          <w:i/>
        </w:rPr>
        <w:softHyphen/>
        <w:t>ческой подготовки обучающихся</w:t>
      </w:r>
      <w:r w:rsidRPr="0078180B">
        <w:t>: соответствие уровня теоретических знаний программным требованиям; широта кругозора; свобода восприя</w:t>
      </w:r>
      <w:r w:rsidRPr="0078180B">
        <w:softHyphen/>
        <w:t>тия теоретической информации; раз</w:t>
      </w:r>
      <w:r w:rsidRPr="0078180B">
        <w:softHyphen/>
        <w:t>витость практических навыков рабо</w:t>
      </w:r>
      <w:r w:rsidRPr="0078180B">
        <w:softHyphen/>
        <w:t>ты со специальной литературой; ос</w:t>
      </w:r>
      <w:r w:rsidRPr="0078180B">
        <w:softHyphen/>
        <w:t>мысленность и свобода использова</w:t>
      </w:r>
      <w:r w:rsidRPr="0078180B">
        <w:softHyphen/>
        <w:t xml:space="preserve">ния специальной терминологии. </w:t>
      </w:r>
    </w:p>
    <w:p w:rsidR="00325F97" w:rsidRDefault="00325F97" w:rsidP="000D1D50">
      <w:pPr>
        <w:widowControl w:val="0"/>
        <w:autoSpaceDE w:val="0"/>
        <w:autoSpaceDN w:val="0"/>
        <w:adjustRightInd w:val="0"/>
        <w:ind w:left="284"/>
        <w:jc w:val="both"/>
      </w:pPr>
      <w:r w:rsidRPr="000D1D50">
        <w:rPr>
          <w:i/>
        </w:rPr>
        <w:t>Критерии оценки уровня практи</w:t>
      </w:r>
      <w:r w:rsidRPr="000D1D50">
        <w:rPr>
          <w:i/>
        </w:rPr>
        <w:softHyphen/>
        <w:t>ческой подготовки обучающихся</w:t>
      </w:r>
      <w:r w:rsidRPr="0078180B">
        <w:t>: соответствие уровня развития практи</w:t>
      </w:r>
      <w:r w:rsidRPr="0078180B">
        <w:softHyphen/>
        <w:t>ческих умений и навыков программ</w:t>
      </w:r>
      <w:r w:rsidRPr="0078180B">
        <w:softHyphen/>
        <w:t>ным требованиям; свобода владения специальным оборудованием и осна</w:t>
      </w:r>
      <w:r w:rsidRPr="0078180B">
        <w:softHyphen/>
        <w:t>щением; качество выполнения прак</w:t>
      </w:r>
      <w:r w:rsidRPr="0078180B">
        <w:softHyphen/>
        <w:t>тического задания; технологичность практической деятельности.</w:t>
      </w:r>
    </w:p>
    <w:p w:rsidR="00325F97" w:rsidRDefault="00325F97" w:rsidP="00325F97">
      <w:pPr>
        <w:ind w:left="284"/>
        <w:jc w:val="both"/>
      </w:pPr>
      <w:r w:rsidRPr="000D1D50">
        <w:rPr>
          <w:i/>
        </w:rPr>
        <w:t>Критерии оценки уровня разви</w:t>
      </w:r>
      <w:r w:rsidRPr="000D1D50">
        <w:rPr>
          <w:i/>
        </w:rPr>
        <w:softHyphen/>
        <w:t>тия и воспитанности детей</w:t>
      </w:r>
      <w:r w:rsidRPr="0078180B">
        <w:t>: культура организации практической деятель</w:t>
      </w:r>
      <w:r w:rsidRPr="0078180B">
        <w:softHyphen/>
        <w:t>ности; культура поведения; творчес</w:t>
      </w:r>
      <w:r w:rsidRPr="0078180B">
        <w:softHyphen/>
        <w:t>кое отношение к выполнению прак</w:t>
      </w:r>
      <w:r w:rsidRPr="0078180B">
        <w:softHyphen/>
        <w:t>тического задания; аккуратность и ответственность при работе; разви</w:t>
      </w:r>
      <w:r w:rsidRPr="0078180B">
        <w:softHyphen/>
        <w:t>тость специальных способностей</w:t>
      </w:r>
    </w:p>
    <w:p w:rsidR="00325F97" w:rsidRPr="00407B6A" w:rsidRDefault="00325F97" w:rsidP="00325F97">
      <w:pPr>
        <w:jc w:val="both"/>
      </w:pPr>
    </w:p>
    <w:p w:rsidR="00325F97" w:rsidRDefault="00175319" w:rsidP="00175319">
      <w:pPr>
        <w:pStyle w:val="a3"/>
        <w:numPr>
          <w:ilvl w:val="1"/>
          <w:numId w:val="1"/>
        </w:numPr>
        <w:ind w:left="284" w:hanging="568"/>
        <w:rPr>
          <w:b/>
          <w:u w:val="single"/>
        </w:rPr>
      </w:pPr>
      <w:r>
        <w:rPr>
          <w:b/>
          <w:u w:val="single"/>
        </w:rPr>
        <w:t>Воспитательная деятельность в учреждении.</w:t>
      </w:r>
    </w:p>
    <w:p w:rsidR="0034141F" w:rsidRDefault="0034141F" w:rsidP="0034141F">
      <w:pPr>
        <w:pStyle w:val="a3"/>
        <w:ind w:left="284"/>
        <w:jc w:val="both"/>
        <w:rPr>
          <w:szCs w:val="28"/>
        </w:rPr>
      </w:pPr>
      <w:r>
        <w:rPr>
          <w:szCs w:val="28"/>
        </w:rPr>
        <w:t>В</w:t>
      </w:r>
      <w:r w:rsidRPr="0034141F">
        <w:rPr>
          <w:szCs w:val="28"/>
        </w:rPr>
        <w:t>оспитание</w:t>
      </w:r>
      <w:r>
        <w:rPr>
          <w:szCs w:val="28"/>
        </w:rPr>
        <w:t xml:space="preserve"> - это</w:t>
      </w:r>
      <w:r w:rsidRPr="0034141F">
        <w:rPr>
          <w:szCs w:val="28"/>
        </w:rPr>
        <w:t xml:space="preserve"> деятельность, направленная на развитие личности, создание условий для самоопределения и социализации обучающегося на основе </w:t>
      </w:r>
      <w:proofErr w:type="spellStart"/>
      <w:r w:rsidRPr="0034141F">
        <w:rPr>
          <w:szCs w:val="28"/>
        </w:rPr>
        <w:t>социокультурных</w:t>
      </w:r>
      <w:proofErr w:type="spellEnd"/>
      <w:r w:rsidRPr="0034141F">
        <w:rPr>
          <w:szCs w:val="28"/>
        </w:rPr>
        <w:t>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:rsidR="0034141F" w:rsidRDefault="0034141F" w:rsidP="0034141F">
      <w:pPr>
        <w:pStyle w:val="a3"/>
        <w:ind w:left="284"/>
        <w:jc w:val="both"/>
        <w:rPr>
          <w:szCs w:val="28"/>
        </w:rPr>
      </w:pPr>
      <w:proofErr w:type="gramStart"/>
      <w:r w:rsidRPr="0034141F">
        <w:rPr>
          <w:szCs w:val="28"/>
        </w:rPr>
        <w:t>Методологическим ориентиром для организации воспитательной деятельности в может служить Концепция духовно-нравственного развития и  воспитания личности гражданина России</w:t>
      </w:r>
      <w:r>
        <w:rPr>
          <w:szCs w:val="28"/>
        </w:rPr>
        <w:t xml:space="preserve">, в которой </w:t>
      </w:r>
      <w:r w:rsidRPr="0034141F">
        <w:rPr>
          <w:szCs w:val="28"/>
        </w:rPr>
        <w:t xml:space="preserve"> определен национальный воспитательный идеал</w:t>
      </w:r>
      <w:r>
        <w:rPr>
          <w:szCs w:val="28"/>
        </w:rPr>
        <w:t xml:space="preserve"> и представлена </w:t>
      </w:r>
      <w:r w:rsidRPr="0034141F">
        <w:rPr>
          <w:szCs w:val="28"/>
        </w:rPr>
        <w:t>система базовых национальных ценностей как содержательная основа воспитания (патриотизм,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человечество)</w:t>
      </w:r>
      <w:r w:rsidRPr="00970104">
        <w:rPr>
          <w:sz w:val="28"/>
          <w:szCs w:val="28"/>
        </w:rPr>
        <w:t>.</w:t>
      </w:r>
      <w:r>
        <w:rPr>
          <w:szCs w:val="28"/>
        </w:rPr>
        <w:t xml:space="preserve"> </w:t>
      </w:r>
      <w:proofErr w:type="gramEnd"/>
    </w:p>
    <w:p w:rsidR="0034141F" w:rsidRDefault="0034141F" w:rsidP="0034141F">
      <w:pPr>
        <w:pStyle w:val="a3"/>
        <w:ind w:left="284"/>
        <w:jc w:val="both"/>
      </w:pPr>
      <w:r>
        <w:rPr>
          <w:szCs w:val="28"/>
        </w:rPr>
        <w:t xml:space="preserve">  Воспитательная работа в МБУ ДО ЦДТ является неотъемлемой частью реализации единой методической темы </w:t>
      </w:r>
      <w:r w:rsidRPr="00BF5FED">
        <w:t>«Создание условий для включения обучающихся учреждения дополнительного образования в различные виды социального творчества»</w:t>
      </w:r>
      <w:r>
        <w:t>.</w:t>
      </w:r>
    </w:p>
    <w:p w:rsidR="0034141F" w:rsidRPr="0034141F" w:rsidRDefault="0034141F" w:rsidP="0034141F">
      <w:pPr>
        <w:ind w:left="284"/>
        <w:rPr>
          <w:i/>
        </w:rPr>
      </w:pPr>
      <w:r w:rsidRPr="0034141F">
        <w:rPr>
          <w:i/>
        </w:rPr>
        <w:t>Основные задачи воспитательной деятельности:</w:t>
      </w:r>
    </w:p>
    <w:p w:rsidR="0034141F" w:rsidRPr="00920729" w:rsidRDefault="0034141F" w:rsidP="002679EA">
      <w:pPr>
        <w:numPr>
          <w:ilvl w:val="0"/>
          <w:numId w:val="23"/>
        </w:numPr>
        <w:ind w:left="993"/>
        <w:jc w:val="both"/>
        <w:rPr>
          <w:szCs w:val="28"/>
        </w:rPr>
      </w:pPr>
      <w:r>
        <w:rPr>
          <w:szCs w:val="28"/>
        </w:rPr>
        <w:t>Организация методического сопровождения</w:t>
      </w:r>
      <w:r w:rsidRPr="00920729">
        <w:rPr>
          <w:szCs w:val="28"/>
        </w:rPr>
        <w:t xml:space="preserve"> воспитательной работы в объединении. </w:t>
      </w:r>
    </w:p>
    <w:p w:rsidR="0034141F" w:rsidRPr="00920729" w:rsidRDefault="0034141F" w:rsidP="002679EA">
      <w:pPr>
        <w:numPr>
          <w:ilvl w:val="0"/>
          <w:numId w:val="23"/>
        </w:numPr>
        <w:ind w:left="993"/>
        <w:jc w:val="both"/>
        <w:rPr>
          <w:szCs w:val="28"/>
        </w:rPr>
      </w:pPr>
      <w:r w:rsidRPr="00920729">
        <w:rPr>
          <w:szCs w:val="28"/>
        </w:rPr>
        <w:t>Совершенствова</w:t>
      </w:r>
      <w:r>
        <w:rPr>
          <w:szCs w:val="28"/>
        </w:rPr>
        <w:t>ние форм</w:t>
      </w:r>
      <w:r w:rsidRPr="00920729">
        <w:rPr>
          <w:szCs w:val="28"/>
        </w:rPr>
        <w:t xml:space="preserve"> </w:t>
      </w:r>
      <w:r>
        <w:rPr>
          <w:szCs w:val="28"/>
        </w:rPr>
        <w:t xml:space="preserve">и методов </w:t>
      </w:r>
      <w:r w:rsidRPr="00920729">
        <w:rPr>
          <w:szCs w:val="28"/>
        </w:rPr>
        <w:t>работы с семь</w:t>
      </w:r>
      <w:r>
        <w:rPr>
          <w:szCs w:val="28"/>
        </w:rPr>
        <w:t>ями обучающихся</w:t>
      </w:r>
      <w:r w:rsidRPr="00920729">
        <w:rPr>
          <w:szCs w:val="28"/>
        </w:rPr>
        <w:t>.</w:t>
      </w:r>
    </w:p>
    <w:p w:rsidR="0034141F" w:rsidRPr="00920729" w:rsidRDefault="0034141F" w:rsidP="002679EA">
      <w:pPr>
        <w:numPr>
          <w:ilvl w:val="0"/>
          <w:numId w:val="23"/>
        </w:numPr>
        <w:ind w:left="993"/>
        <w:jc w:val="both"/>
        <w:rPr>
          <w:szCs w:val="28"/>
        </w:rPr>
      </w:pPr>
      <w:r w:rsidRPr="00920729">
        <w:rPr>
          <w:szCs w:val="28"/>
        </w:rPr>
        <w:t>Разви</w:t>
      </w:r>
      <w:r>
        <w:rPr>
          <w:szCs w:val="28"/>
        </w:rPr>
        <w:t>тие</w:t>
      </w:r>
      <w:r w:rsidRPr="00920729">
        <w:rPr>
          <w:szCs w:val="28"/>
        </w:rPr>
        <w:t xml:space="preserve"> социально</w:t>
      </w:r>
      <w:r>
        <w:rPr>
          <w:szCs w:val="28"/>
        </w:rPr>
        <w:t>го</w:t>
      </w:r>
      <w:r w:rsidRPr="00920729">
        <w:rPr>
          <w:szCs w:val="28"/>
        </w:rPr>
        <w:t xml:space="preserve"> проектировани</w:t>
      </w:r>
      <w:r>
        <w:rPr>
          <w:szCs w:val="28"/>
        </w:rPr>
        <w:t>я</w:t>
      </w:r>
      <w:r w:rsidRPr="00920729">
        <w:rPr>
          <w:szCs w:val="28"/>
        </w:rPr>
        <w:t>.</w:t>
      </w:r>
    </w:p>
    <w:p w:rsidR="0034141F" w:rsidRDefault="0034141F" w:rsidP="002679EA">
      <w:pPr>
        <w:numPr>
          <w:ilvl w:val="0"/>
          <w:numId w:val="23"/>
        </w:numPr>
        <w:ind w:left="993"/>
        <w:jc w:val="both"/>
        <w:rPr>
          <w:szCs w:val="28"/>
        </w:rPr>
      </w:pPr>
      <w:r>
        <w:rPr>
          <w:szCs w:val="28"/>
        </w:rPr>
        <w:t xml:space="preserve">Совершенствование работы по гражданско-патриотическому воспитанию </w:t>
      </w:r>
      <w:proofErr w:type="gramStart"/>
      <w:r>
        <w:rPr>
          <w:szCs w:val="28"/>
        </w:rPr>
        <w:t>обучающихся</w:t>
      </w:r>
      <w:proofErr w:type="gramEnd"/>
      <w:r>
        <w:rPr>
          <w:szCs w:val="28"/>
        </w:rPr>
        <w:t>.</w:t>
      </w:r>
    </w:p>
    <w:p w:rsidR="0034141F" w:rsidRPr="00534E2C" w:rsidRDefault="0034141F" w:rsidP="0034141F">
      <w:pPr>
        <w:rPr>
          <w:b/>
          <w:sz w:val="4"/>
          <w:u w:val="single"/>
        </w:rPr>
      </w:pPr>
    </w:p>
    <w:p w:rsidR="0034141F" w:rsidRPr="0034141F" w:rsidRDefault="0034141F" w:rsidP="0034141F">
      <w:pPr>
        <w:ind w:left="284"/>
        <w:rPr>
          <w:i/>
        </w:rPr>
      </w:pPr>
      <w:r w:rsidRPr="0034141F">
        <w:rPr>
          <w:i/>
        </w:rPr>
        <w:t xml:space="preserve">Основные направления воспитательной </w:t>
      </w:r>
      <w:r>
        <w:rPr>
          <w:i/>
        </w:rPr>
        <w:t>деятельности</w:t>
      </w:r>
      <w:r w:rsidRPr="0034141F">
        <w:rPr>
          <w:i/>
        </w:rPr>
        <w:t>:</w:t>
      </w:r>
    </w:p>
    <w:p w:rsidR="0034141F" w:rsidRDefault="0034141F" w:rsidP="002679EA">
      <w:pPr>
        <w:pStyle w:val="a3"/>
        <w:numPr>
          <w:ilvl w:val="0"/>
          <w:numId w:val="24"/>
        </w:numPr>
        <w:ind w:left="993"/>
      </w:pPr>
      <w:r>
        <w:t>Воспитательная работа в учреждении.</w:t>
      </w:r>
    </w:p>
    <w:p w:rsidR="0034141F" w:rsidRDefault="0034141F" w:rsidP="002679EA">
      <w:pPr>
        <w:pStyle w:val="a3"/>
        <w:numPr>
          <w:ilvl w:val="0"/>
          <w:numId w:val="24"/>
        </w:numPr>
        <w:ind w:left="993"/>
      </w:pPr>
      <w:r>
        <w:t xml:space="preserve">Организация районных мероприятий с </w:t>
      </w:r>
      <w:proofErr w:type="gramStart"/>
      <w:r>
        <w:t>обучающимися</w:t>
      </w:r>
      <w:proofErr w:type="gramEnd"/>
      <w:r>
        <w:t>.</w:t>
      </w:r>
    </w:p>
    <w:p w:rsidR="0034141F" w:rsidRDefault="0034141F" w:rsidP="002679EA">
      <w:pPr>
        <w:pStyle w:val="a3"/>
        <w:numPr>
          <w:ilvl w:val="0"/>
          <w:numId w:val="24"/>
        </w:numPr>
        <w:ind w:left="993"/>
      </w:pPr>
      <w:r>
        <w:t>Координация участия района в областных мероприятиях.</w:t>
      </w:r>
    </w:p>
    <w:p w:rsidR="0034141F" w:rsidRPr="00534E2C" w:rsidRDefault="0034141F" w:rsidP="0034141F">
      <w:pPr>
        <w:rPr>
          <w:sz w:val="8"/>
        </w:rPr>
      </w:pPr>
    </w:p>
    <w:p w:rsidR="0034141F" w:rsidRPr="00373BF7" w:rsidRDefault="0034141F" w:rsidP="0034141F">
      <w:pPr>
        <w:ind w:left="284"/>
        <w:rPr>
          <w:b/>
          <w:u w:val="single"/>
        </w:rPr>
      </w:pPr>
      <w:r w:rsidRPr="0034141F">
        <w:rPr>
          <w:i/>
        </w:rPr>
        <w:t xml:space="preserve">Основные разделы воспитательной </w:t>
      </w:r>
      <w:r>
        <w:rPr>
          <w:i/>
        </w:rPr>
        <w:t>деятельности:</w:t>
      </w:r>
    </w:p>
    <w:p w:rsidR="0034141F" w:rsidRDefault="0034141F" w:rsidP="002679EA">
      <w:pPr>
        <w:numPr>
          <w:ilvl w:val="0"/>
          <w:numId w:val="22"/>
        </w:numPr>
        <w:ind w:left="993"/>
      </w:pPr>
      <w:r>
        <w:t>«Дополнительное образование – шаг в профессию».</w:t>
      </w:r>
    </w:p>
    <w:p w:rsidR="0034141F" w:rsidRDefault="0034141F" w:rsidP="002679EA">
      <w:pPr>
        <w:numPr>
          <w:ilvl w:val="0"/>
          <w:numId w:val="22"/>
        </w:numPr>
        <w:ind w:left="993"/>
      </w:pPr>
      <w:r>
        <w:t>«Образовательный потенциал выставочной деятельности – один из факторов развития ребёнка»</w:t>
      </w:r>
    </w:p>
    <w:p w:rsidR="0034141F" w:rsidRDefault="0034141F" w:rsidP="002679EA">
      <w:pPr>
        <w:numPr>
          <w:ilvl w:val="0"/>
          <w:numId w:val="22"/>
        </w:numPr>
        <w:ind w:left="993"/>
      </w:pPr>
      <w:r>
        <w:t>«Социальное проектирование – один из способов развития социальных и индивидуальных ресурсов ребёнка»</w:t>
      </w:r>
    </w:p>
    <w:p w:rsidR="0034141F" w:rsidRDefault="0034141F" w:rsidP="002679EA">
      <w:pPr>
        <w:numPr>
          <w:ilvl w:val="0"/>
          <w:numId w:val="22"/>
        </w:numPr>
        <w:tabs>
          <w:tab w:val="left" w:pos="284"/>
        </w:tabs>
        <w:ind w:left="993"/>
      </w:pPr>
      <w:r>
        <w:t>«С памятью в сердце» (мероприятия, посвящённые 70-летию Победы в ВОВ)</w:t>
      </w:r>
    </w:p>
    <w:p w:rsidR="0034141F" w:rsidRDefault="0034141F" w:rsidP="002679EA">
      <w:pPr>
        <w:numPr>
          <w:ilvl w:val="0"/>
          <w:numId w:val="22"/>
        </w:numPr>
        <w:ind w:left="993"/>
      </w:pPr>
      <w:r w:rsidRPr="00534E2C">
        <w:t xml:space="preserve">Развитие детского самоуправления в </w:t>
      </w:r>
      <w:r>
        <w:t>учреждении.</w:t>
      </w:r>
    </w:p>
    <w:p w:rsidR="006A4147" w:rsidRDefault="006A4147" w:rsidP="006A4147"/>
    <w:p w:rsidR="006A4147" w:rsidRDefault="006A4147" w:rsidP="006A4147"/>
    <w:tbl>
      <w:tblPr>
        <w:tblStyle w:val="a4"/>
        <w:tblW w:w="9639" w:type="dxa"/>
        <w:tblInd w:w="250" w:type="dxa"/>
        <w:tblLayout w:type="fixed"/>
        <w:tblLook w:val="04A0"/>
      </w:tblPr>
      <w:tblGrid>
        <w:gridCol w:w="1951"/>
        <w:gridCol w:w="2160"/>
        <w:gridCol w:w="5528"/>
      </w:tblGrid>
      <w:tr w:rsidR="00D872D9" w:rsidTr="001410A3">
        <w:tc>
          <w:tcPr>
            <w:tcW w:w="1951" w:type="dxa"/>
          </w:tcPr>
          <w:p w:rsidR="00D872D9" w:rsidRPr="00D872D9" w:rsidRDefault="00D872D9" w:rsidP="00D872D9">
            <w:pPr>
              <w:jc w:val="center"/>
              <w:rPr>
                <w:b/>
              </w:rPr>
            </w:pPr>
            <w:r w:rsidRPr="00D872D9">
              <w:rPr>
                <w:b/>
              </w:rPr>
              <w:lastRenderedPageBreak/>
              <w:t>Задача</w:t>
            </w:r>
          </w:p>
        </w:tc>
        <w:tc>
          <w:tcPr>
            <w:tcW w:w="2160" w:type="dxa"/>
          </w:tcPr>
          <w:p w:rsidR="00D872D9" w:rsidRPr="00D872D9" w:rsidRDefault="00D872D9" w:rsidP="00D872D9">
            <w:pPr>
              <w:jc w:val="center"/>
              <w:rPr>
                <w:b/>
              </w:rPr>
            </w:pPr>
            <w:r w:rsidRPr="00D872D9">
              <w:rPr>
                <w:b/>
              </w:rPr>
              <w:t>Содержание деятельности</w:t>
            </w:r>
          </w:p>
        </w:tc>
        <w:tc>
          <w:tcPr>
            <w:tcW w:w="5528" w:type="dxa"/>
          </w:tcPr>
          <w:p w:rsidR="00D872D9" w:rsidRPr="00D872D9" w:rsidRDefault="00D872D9" w:rsidP="00D872D9">
            <w:pPr>
              <w:jc w:val="center"/>
              <w:rPr>
                <w:b/>
              </w:rPr>
            </w:pPr>
            <w:r w:rsidRPr="00D872D9">
              <w:rPr>
                <w:b/>
              </w:rPr>
              <w:t>Формы работы (мероприятия)</w:t>
            </w:r>
          </w:p>
        </w:tc>
      </w:tr>
      <w:tr w:rsidR="00D872D9" w:rsidTr="001410A3">
        <w:tc>
          <w:tcPr>
            <w:tcW w:w="1951" w:type="dxa"/>
          </w:tcPr>
          <w:p w:rsidR="00D872D9" w:rsidRDefault="00D872D9" w:rsidP="0034141F">
            <w:r w:rsidRPr="00920729">
              <w:rPr>
                <w:szCs w:val="28"/>
              </w:rPr>
              <w:t>Совершенствова</w:t>
            </w:r>
            <w:r>
              <w:rPr>
                <w:szCs w:val="28"/>
              </w:rPr>
              <w:t>ние форм</w:t>
            </w:r>
            <w:r w:rsidRPr="0092072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 методов </w:t>
            </w:r>
            <w:r w:rsidRPr="00920729">
              <w:rPr>
                <w:szCs w:val="28"/>
              </w:rPr>
              <w:t>работы с семь</w:t>
            </w:r>
            <w:r>
              <w:rPr>
                <w:szCs w:val="28"/>
              </w:rPr>
              <w:t>ями обучающихся</w:t>
            </w:r>
          </w:p>
        </w:tc>
        <w:tc>
          <w:tcPr>
            <w:tcW w:w="2160" w:type="dxa"/>
          </w:tcPr>
          <w:p w:rsidR="00D872D9" w:rsidRDefault="00D872D9" w:rsidP="0034141F">
            <w:r>
              <w:t>Разработка и внедрение современных форм работы с семьями обучающихся</w:t>
            </w:r>
          </w:p>
        </w:tc>
        <w:tc>
          <w:tcPr>
            <w:tcW w:w="5528" w:type="dxa"/>
          </w:tcPr>
          <w:p w:rsidR="00D872D9" w:rsidRPr="00D872D9" w:rsidRDefault="00D872D9" w:rsidP="006A4147">
            <w:pPr>
              <w:pStyle w:val="a3"/>
              <w:numPr>
                <w:ilvl w:val="0"/>
                <w:numId w:val="25"/>
              </w:numPr>
              <w:spacing w:line="240" w:lineRule="exact"/>
              <w:ind w:left="317" w:hanging="283"/>
              <w:jc w:val="both"/>
            </w:pPr>
            <w:r w:rsidRPr="00D872D9">
              <w:rPr>
                <w:color w:val="000000"/>
              </w:rPr>
              <w:t xml:space="preserve">Составление и презентация </w:t>
            </w:r>
            <w:r w:rsidRPr="00D872D9">
              <w:rPr>
                <w:b/>
                <w:i/>
                <w:color w:val="000000"/>
              </w:rPr>
              <w:t>«Словаря гражданина»</w:t>
            </w:r>
            <w:r w:rsidRPr="00D872D9">
              <w:rPr>
                <w:color w:val="000000"/>
              </w:rPr>
              <w:t xml:space="preserve"> (</w:t>
            </w:r>
            <w:proofErr w:type="gramStart"/>
            <w:r w:rsidRPr="00D872D9">
              <w:rPr>
                <w:color w:val="000000"/>
              </w:rPr>
              <w:t>к</w:t>
            </w:r>
            <w:proofErr w:type="gramEnd"/>
            <w:r w:rsidRPr="00D872D9">
              <w:rPr>
                <w:color w:val="000000"/>
              </w:rPr>
              <w:t xml:space="preserve"> Дню Конституции)</w:t>
            </w:r>
            <w:r>
              <w:rPr>
                <w:color w:val="000000"/>
              </w:rPr>
              <w:t>.</w:t>
            </w:r>
          </w:p>
          <w:p w:rsidR="00D872D9" w:rsidRDefault="00D872D9" w:rsidP="006A4147">
            <w:pPr>
              <w:pStyle w:val="a3"/>
              <w:numPr>
                <w:ilvl w:val="0"/>
                <w:numId w:val="25"/>
              </w:numPr>
              <w:spacing w:line="240" w:lineRule="exact"/>
              <w:ind w:left="317" w:hanging="283"/>
              <w:jc w:val="both"/>
            </w:pPr>
            <w:r>
              <w:rPr>
                <w:b/>
                <w:i/>
              </w:rPr>
              <w:t>«</w:t>
            </w:r>
            <w:r w:rsidRPr="006F34D0">
              <w:rPr>
                <w:b/>
                <w:i/>
              </w:rPr>
              <w:t>День Отца</w:t>
            </w:r>
            <w:r>
              <w:rPr>
                <w:b/>
                <w:i/>
              </w:rPr>
              <w:t>»</w:t>
            </w:r>
            <w:r>
              <w:t xml:space="preserve"> (игровая программа)</w:t>
            </w:r>
          </w:p>
          <w:p w:rsidR="00D872D9" w:rsidRDefault="00D872D9" w:rsidP="006A4147">
            <w:pPr>
              <w:pStyle w:val="a3"/>
              <w:numPr>
                <w:ilvl w:val="0"/>
                <w:numId w:val="25"/>
              </w:numPr>
              <w:spacing w:line="240" w:lineRule="exact"/>
              <w:ind w:left="317" w:hanging="283"/>
              <w:jc w:val="both"/>
            </w:pPr>
            <w:r>
              <w:t xml:space="preserve">Районный фестиваль </w:t>
            </w:r>
            <w:proofErr w:type="gramStart"/>
            <w:r>
              <w:t>к</w:t>
            </w:r>
            <w:proofErr w:type="gramEnd"/>
            <w:r>
              <w:t xml:space="preserve"> Дню Матери </w:t>
            </w:r>
            <w:r w:rsidRPr="00F85C28">
              <w:rPr>
                <w:b/>
                <w:i/>
              </w:rPr>
              <w:t>«Мать – оберег семьи и Отечества»</w:t>
            </w:r>
          </w:p>
        </w:tc>
      </w:tr>
      <w:tr w:rsidR="00D872D9" w:rsidTr="001410A3">
        <w:tc>
          <w:tcPr>
            <w:tcW w:w="1951" w:type="dxa"/>
          </w:tcPr>
          <w:p w:rsidR="00D872D9" w:rsidRDefault="00D872D9" w:rsidP="0034141F">
            <w:r w:rsidRPr="00920729">
              <w:rPr>
                <w:szCs w:val="28"/>
              </w:rPr>
              <w:t>Разви</w:t>
            </w:r>
            <w:r>
              <w:rPr>
                <w:szCs w:val="28"/>
              </w:rPr>
              <w:t>тие</w:t>
            </w:r>
            <w:r w:rsidRPr="00920729">
              <w:rPr>
                <w:szCs w:val="28"/>
              </w:rPr>
              <w:t xml:space="preserve"> социально</w:t>
            </w:r>
            <w:r>
              <w:rPr>
                <w:szCs w:val="28"/>
              </w:rPr>
              <w:t>го</w:t>
            </w:r>
            <w:r w:rsidRPr="00920729">
              <w:rPr>
                <w:szCs w:val="28"/>
              </w:rPr>
              <w:t xml:space="preserve"> проектировани</w:t>
            </w:r>
            <w:r>
              <w:rPr>
                <w:szCs w:val="28"/>
              </w:rPr>
              <w:t>я</w:t>
            </w:r>
          </w:p>
        </w:tc>
        <w:tc>
          <w:tcPr>
            <w:tcW w:w="2160" w:type="dxa"/>
          </w:tcPr>
          <w:p w:rsidR="00D872D9" w:rsidRDefault="00D872D9" w:rsidP="0034141F">
            <w:r>
              <w:t>Разработка и реализация социальных проектов</w:t>
            </w:r>
          </w:p>
        </w:tc>
        <w:tc>
          <w:tcPr>
            <w:tcW w:w="5528" w:type="dxa"/>
          </w:tcPr>
          <w:p w:rsidR="00D872D9" w:rsidRPr="00D872D9" w:rsidRDefault="00D872D9" w:rsidP="006A4147">
            <w:pPr>
              <w:pStyle w:val="a3"/>
              <w:numPr>
                <w:ilvl w:val="0"/>
                <w:numId w:val="26"/>
              </w:numPr>
              <w:tabs>
                <w:tab w:val="left" w:pos="318"/>
              </w:tabs>
              <w:spacing w:line="240" w:lineRule="exact"/>
              <w:ind w:left="318"/>
              <w:jc w:val="both"/>
            </w:pPr>
            <w:r>
              <w:t xml:space="preserve">Творческая встреча с ДШИ </w:t>
            </w:r>
            <w:r w:rsidRPr="0087651B">
              <w:rPr>
                <w:b/>
                <w:i/>
              </w:rPr>
              <w:t>«Вместе весело шагать!»</w:t>
            </w:r>
          </w:p>
          <w:p w:rsidR="00D872D9" w:rsidRDefault="00D872D9" w:rsidP="006A4147">
            <w:pPr>
              <w:pStyle w:val="a3"/>
              <w:numPr>
                <w:ilvl w:val="0"/>
                <w:numId w:val="26"/>
              </w:numPr>
              <w:tabs>
                <w:tab w:val="left" w:pos="318"/>
              </w:tabs>
              <w:spacing w:line="240" w:lineRule="exact"/>
              <w:ind w:left="318"/>
              <w:jc w:val="both"/>
            </w:pPr>
            <w:r>
              <w:t xml:space="preserve">Коллективный творческий проект </w:t>
            </w:r>
            <w:r w:rsidRPr="006F34D0">
              <w:rPr>
                <w:b/>
                <w:i/>
              </w:rPr>
              <w:t>«Наши выпускники»</w:t>
            </w:r>
          </w:p>
        </w:tc>
      </w:tr>
      <w:tr w:rsidR="00D872D9" w:rsidTr="001410A3">
        <w:tc>
          <w:tcPr>
            <w:tcW w:w="1951" w:type="dxa"/>
          </w:tcPr>
          <w:p w:rsidR="00D872D9" w:rsidRDefault="00D872D9" w:rsidP="0034141F">
            <w:r>
              <w:rPr>
                <w:szCs w:val="28"/>
              </w:rPr>
              <w:t xml:space="preserve">Совершенствование работы по гражданско-патриотическому воспитанию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>.</w:t>
            </w:r>
          </w:p>
        </w:tc>
        <w:tc>
          <w:tcPr>
            <w:tcW w:w="2160" w:type="dxa"/>
          </w:tcPr>
          <w:p w:rsidR="00D872D9" w:rsidRDefault="00D872D9" w:rsidP="00D872D9">
            <w:r>
              <w:t>Мероприятия, посвящённые 70-летию Победы в ВОВ</w:t>
            </w:r>
          </w:p>
        </w:tc>
        <w:tc>
          <w:tcPr>
            <w:tcW w:w="5528" w:type="dxa"/>
          </w:tcPr>
          <w:p w:rsidR="00D872D9" w:rsidRDefault="00D872D9" w:rsidP="006A4147">
            <w:pPr>
              <w:pStyle w:val="a3"/>
              <w:numPr>
                <w:ilvl w:val="0"/>
                <w:numId w:val="27"/>
              </w:numPr>
              <w:spacing w:line="240" w:lineRule="exact"/>
              <w:ind w:left="318"/>
              <w:jc w:val="both"/>
            </w:pPr>
            <w:r>
              <w:t>Участие в реализации областного проекта «Календарь Победы»</w:t>
            </w:r>
          </w:p>
          <w:p w:rsidR="00D872D9" w:rsidRPr="00D872D9" w:rsidRDefault="00D872D9" w:rsidP="006A4147">
            <w:pPr>
              <w:pStyle w:val="a3"/>
              <w:numPr>
                <w:ilvl w:val="0"/>
                <w:numId w:val="27"/>
              </w:numPr>
              <w:spacing w:line="240" w:lineRule="exact"/>
              <w:ind w:left="318"/>
              <w:jc w:val="both"/>
            </w:pPr>
            <w:r>
              <w:t xml:space="preserve">Создание рукописной книги </w:t>
            </w:r>
            <w:r w:rsidRPr="00A64FB9">
              <w:rPr>
                <w:b/>
                <w:i/>
              </w:rPr>
              <w:t>«</w:t>
            </w:r>
            <w:r>
              <w:rPr>
                <w:b/>
                <w:i/>
              </w:rPr>
              <w:t>Памяти верны</w:t>
            </w:r>
            <w:r w:rsidRPr="00A64FB9">
              <w:rPr>
                <w:b/>
                <w:i/>
              </w:rPr>
              <w:t>»</w:t>
            </w:r>
          </w:p>
          <w:p w:rsidR="00D872D9" w:rsidRPr="00D872D9" w:rsidRDefault="00D872D9" w:rsidP="006A4147">
            <w:pPr>
              <w:pStyle w:val="a3"/>
              <w:numPr>
                <w:ilvl w:val="0"/>
                <w:numId w:val="27"/>
              </w:numPr>
              <w:spacing w:line="240" w:lineRule="exact"/>
              <w:ind w:left="318"/>
              <w:jc w:val="both"/>
            </w:pPr>
            <w:r>
              <w:t xml:space="preserve">Фотовыставка </w:t>
            </w:r>
            <w:r w:rsidRPr="00A64FB9">
              <w:rPr>
                <w:b/>
                <w:i/>
              </w:rPr>
              <w:t>«</w:t>
            </w:r>
            <w:r>
              <w:rPr>
                <w:b/>
                <w:i/>
              </w:rPr>
              <w:t>Нам нужен мир</w:t>
            </w:r>
            <w:r w:rsidRPr="00A64FB9">
              <w:rPr>
                <w:b/>
                <w:i/>
              </w:rPr>
              <w:t>»</w:t>
            </w:r>
          </w:p>
          <w:p w:rsidR="00D872D9" w:rsidRPr="00D872D9" w:rsidRDefault="00D872D9" w:rsidP="006A4147">
            <w:pPr>
              <w:pStyle w:val="a3"/>
              <w:numPr>
                <w:ilvl w:val="0"/>
                <w:numId w:val="27"/>
              </w:numPr>
              <w:spacing w:line="240" w:lineRule="exact"/>
              <w:ind w:left="318"/>
              <w:jc w:val="both"/>
            </w:pPr>
            <w:r>
              <w:t xml:space="preserve">Выставка творческих работ </w:t>
            </w:r>
            <w:r w:rsidRPr="006F34D0">
              <w:rPr>
                <w:b/>
                <w:i/>
              </w:rPr>
              <w:t>«Дерево Победы»</w:t>
            </w:r>
          </w:p>
          <w:p w:rsidR="00D872D9" w:rsidRPr="00D872D9" w:rsidRDefault="00D872D9" w:rsidP="006A4147">
            <w:pPr>
              <w:pStyle w:val="a3"/>
              <w:numPr>
                <w:ilvl w:val="0"/>
                <w:numId w:val="27"/>
              </w:numPr>
              <w:spacing w:line="240" w:lineRule="exact"/>
              <w:ind w:left="318"/>
              <w:jc w:val="both"/>
            </w:pPr>
            <w:r>
              <w:t xml:space="preserve">Тематическая неделя </w:t>
            </w:r>
            <w:r w:rsidRPr="006F34D0">
              <w:rPr>
                <w:b/>
                <w:i/>
              </w:rPr>
              <w:t>«По следам великого мужества»</w:t>
            </w:r>
          </w:p>
          <w:p w:rsidR="00D872D9" w:rsidRPr="00D872D9" w:rsidRDefault="00D872D9" w:rsidP="006A4147">
            <w:pPr>
              <w:pStyle w:val="a3"/>
              <w:numPr>
                <w:ilvl w:val="0"/>
                <w:numId w:val="27"/>
              </w:numPr>
              <w:spacing w:line="240" w:lineRule="exact"/>
              <w:ind w:left="318"/>
              <w:jc w:val="both"/>
            </w:pPr>
            <w:r>
              <w:t>Р</w:t>
            </w:r>
            <w:r w:rsidRPr="000278ED">
              <w:t>айонн</w:t>
            </w:r>
            <w:r>
              <w:t>ая</w:t>
            </w:r>
            <w:r w:rsidRPr="000278ED">
              <w:t xml:space="preserve"> </w:t>
            </w:r>
            <w:r>
              <w:t xml:space="preserve">военно-спортивная игра </w:t>
            </w:r>
            <w:r w:rsidRPr="00A64FB9">
              <w:rPr>
                <w:b/>
                <w:i/>
              </w:rPr>
              <w:t>«</w:t>
            </w:r>
            <w:r>
              <w:rPr>
                <w:b/>
                <w:i/>
              </w:rPr>
              <w:t>Орлёнок</w:t>
            </w:r>
            <w:r w:rsidRPr="00A64FB9">
              <w:rPr>
                <w:b/>
                <w:i/>
              </w:rPr>
              <w:t>»</w:t>
            </w:r>
          </w:p>
          <w:p w:rsidR="00D872D9" w:rsidRPr="001410A3" w:rsidRDefault="00D872D9" w:rsidP="006A4147">
            <w:pPr>
              <w:pStyle w:val="a3"/>
              <w:numPr>
                <w:ilvl w:val="0"/>
                <w:numId w:val="27"/>
              </w:numPr>
              <w:spacing w:line="240" w:lineRule="exact"/>
              <w:ind w:left="318"/>
              <w:jc w:val="both"/>
            </w:pPr>
            <w:r>
              <w:t xml:space="preserve">Районный слёт школьных корреспондентов                   </w:t>
            </w:r>
            <w:r w:rsidRPr="00F85C28">
              <w:rPr>
                <w:b/>
                <w:i/>
              </w:rPr>
              <w:t>«К мечу приравняли перо»</w:t>
            </w:r>
          </w:p>
          <w:p w:rsidR="001410A3" w:rsidRPr="001410A3" w:rsidRDefault="001410A3" w:rsidP="006A4147">
            <w:pPr>
              <w:pStyle w:val="a3"/>
              <w:numPr>
                <w:ilvl w:val="0"/>
                <w:numId w:val="27"/>
              </w:numPr>
              <w:spacing w:line="240" w:lineRule="exact"/>
              <w:ind w:left="318"/>
              <w:jc w:val="both"/>
            </w:pPr>
            <w:r>
              <w:t xml:space="preserve">Конкурс декоративно-прикладного, литературного, изобразительного искусства </w:t>
            </w:r>
            <w:r w:rsidRPr="00F85C28">
              <w:rPr>
                <w:b/>
                <w:i/>
              </w:rPr>
              <w:t>«Искры памяти»</w:t>
            </w:r>
          </w:p>
          <w:p w:rsidR="00D872D9" w:rsidRDefault="001410A3" w:rsidP="006A4147">
            <w:pPr>
              <w:pStyle w:val="a3"/>
              <w:numPr>
                <w:ilvl w:val="0"/>
                <w:numId w:val="27"/>
              </w:numPr>
              <w:spacing w:line="240" w:lineRule="exact"/>
              <w:ind w:left="318"/>
              <w:jc w:val="both"/>
            </w:pPr>
            <w:r>
              <w:t xml:space="preserve">Районный конкурс патриотической песни </w:t>
            </w:r>
            <w:r w:rsidRPr="001410A3">
              <w:rPr>
                <w:b/>
                <w:i/>
              </w:rPr>
              <w:t>«Песни великой Победы»</w:t>
            </w:r>
          </w:p>
        </w:tc>
      </w:tr>
    </w:tbl>
    <w:p w:rsidR="006A4147" w:rsidRPr="006A4147" w:rsidRDefault="006A4147" w:rsidP="006A4147">
      <w:pPr>
        <w:pStyle w:val="a3"/>
        <w:ind w:left="284"/>
        <w:jc w:val="both"/>
        <w:rPr>
          <w:b/>
          <w:sz w:val="20"/>
          <w:u w:val="single"/>
        </w:rPr>
      </w:pPr>
    </w:p>
    <w:p w:rsidR="0034141F" w:rsidRPr="006A4147" w:rsidRDefault="001410A3" w:rsidP="001410A3">
      <w:pPr>
        <w:pStyle w:val="a3"/>
        <w:numPr>
          <w:ilvl w:val="1"/>
          <w:numId w:val="1"/>
        </w:numPr>
        <w:ind w:left="284" w:hanging="568"/>
        <w:jc w:val="both"/>
        <w:rPr>
          <w:b/>
          <w:u w:val="single"/>
        </w:rPr>
      </w:pPr>
      <w:r w:rsidRPr="006A4147">
        <w:rPr>
          <w:b/>
          <w:u w:val="single"/>
        </w:rPr>
        <w:t>Система управления образовательной деятельностью.</w:t>
      </w:r>
    </w:p>
    <w:p w:rsidR="001410A3" w:rsidRPr="001410A3" w:rsidRDefault="001410A3" w:rsidP="001410A3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10A3">
        <w:rPr>
          <w:rFonts w:ascii="Times New Roman" w:hAnsi="Times New Roman" w:cs="Times New Roman"/>
          <w:sz w:val="24"/>
          <w:szCs w:val="24"/>
          <w:u w:val="single"/>
        </w:rPr>
        <w:t>п. 1.4. Устава МБУ ДО ЦДТ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410A3" w:rsidRPr="001410A3" w:rsidRDefault="001410A3" w:rsidP="001410A3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10A3">
        <w:rPr>
          <w:rFonts w:ascii="Times New Roman" w:hAnsi="Times New Roman" w:cs="Times New Roman"/>
          <w:b/>
          <w:i/>
          <w:sz w:val="24"/>
          <w:szCs w:val="24"/>
        </w:rPr>
        <w:t>Учредителем</w:t>
      </w:r>
      <w:r w:rsidRPr="00F93358">
        <w:rPr>
          <w:rFonts w:ascii="Times New Roman" w:hAnsi="Times New Roman" w:cs="Times New Roman"/>
          <w:sz w:val="24"/>
          <w:szCs w:val="24"/>
        </w:rPr>
        <w:t xml:space="preserve">  Учреждения и собственником его имущества является  </w:t>
      </w:r>
      <w:proofErr w:type="spellStart"/>
      <w:r w:rsidRPr="00F93358">
        <w:rPr>
          <w:rFonts w:ascii="Times New Roman" w:hAnsi="Times New Roman" w:cs="Times New Roman"/>
          <w:sz w:val="24"/>
          <w:szCs w:val="24"/>
        </w:rPr>
        <w:t>Кадуйский</w:t>
      </w:r>
      <w:proofErr w:type="spellEnd"/>
      <w:r w:rsidRPr="00F93358">
        <w:rPr>
          <w:rFonts w:ascii="Times New Roman" w:hAnsi="Times New Roman" w:cs="Times New Roman"/>
          <w:sz w:val="24"/>
          <w:szCs w:val="24"/>
        </w:rPr>
        <w:t xml:space="preserve"> муниципальный район.</w:t>
      </w:r>
      <w:r>
        <w:rPr>
          <w:sz w:val="24"/>
          <w:szCs w:val="24"/>
        </w:rPr>
        <w:t xml:space="preserve"> </w:t>
      </w:r>
      <w:r w:rsidRPr="001410A3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 Учреждения осуществляет орган местного самоуправления «Управление образования </w:t>
      </w:r>
      <w:proofErr w:type="spellStart"/>
      <w:r w:rsidRPr="001410A3">
        <w:rPr>
          <w:rFonts w:ascii="Times New Roman" w:hAnsi="Times New Roman" w:cs="Times New Roman"/>
          <w:sz w:val="24"/>
          <w:szCs w:val="24"/>
        </w:rPr>
        <w:t>Кадуйского</w:t>
      </w:r>
      <w:proofErr w:type="spellEnd"/>
      <w:r w:rsidRPr="001410A3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0A3" w:rsidRDefault="001410A3" w:rsidP="001410A3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3358">
        <w:rPr>
          <w:rFonts w:ascii="Times New Roman" w:hAnsi="Times New Roman" w:cs="Times New Roman"/>
          <w:sz w:val="24"/>
          <w:szCs w:val="24"/>
        </w:rPr>
        <w:t xml:space="preserve">Полномочия собственника имущества Учреждения осуществляет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93358">
        <w:rPr>
          <w:rFonts w:ascii="Times New Roman" w:hAnsi="Times New Roman" w:cs="Times New Roman"/>
          <w:sz w:val="24"/>
          <w:szCs w:val="24"/>
        </w:rPr>
        <w:t xml:space="preserve">омитет  по управлению  имуществом  </w:t>
      </w:r>
      <w:proofErr w:type="spellStart"/>
      <w:r w:rsidRPr="00F93358">
        <w:rPr>
          <w:rFonts w:ascii="Times New Roman" w:hAnsi="Times New Roman" w:cs="Times New Roman"/>
          <w:sz w:val="24"/>
          <w:szCs w:val="24"/>
        </w:rPr>
        <w:t>Кадуйского</w:t>
      </w:r>
      <w:proofErr w:type="spellEnd"/>
      <w:r w:rsidRPr="00F9335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32D5" w:rsidRPr="006A4147" w:rsidRDefault="007F32D5" w:rsidP="001410A3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12"/>
          <w:szCs w:val="24"/>
          <w:u w:val="single"/>
        </w:rPr>
      </w:pPr>
    </w:p>
    <w:p w:rsidR="001410A3" w:rsidRDefault="001410A3" w:rsidP="001410A3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10A3">
        <w:rPr>
          <w:rFonts w:ascii="Times New Roman" w:hAnsi="Times New Roman" w:cs="Times New Roman"/>
          <w:sz w:val="24"/>
          <w:szCs w:val="24"/>
          <w:u w:val="single"/>
        </w:rPr>
        <w:t xml:space="preserve">п. </w:t>
      </w:r>
      <w:r>
        <w:rPr>
          <w:rFonts w:ascii="Times New Roman" w:hAnsi="Times New Roman" w:cs="Times New Roman"/>
          <w:sz w:val="24"/>
          <w:szCs w:val="24"/>
          <w:u w:val="single"/>
        </w:rPr>
        <w:t>3.5. – 3.9</w:t>
      </w:r>
      <w:r w:rsidRPr="001410A3">
        <w:rPr>
          <w:rFonts w:ascii="Times New Roman" w:hAnsi="Times New Roman" w:cs="Times New Roman"/>
          <w:sz w:val="24"/>
          <w:szCs w:val="24"/>
          <w:u w:val="single"/>
        </w:rPr>
        <w:t>. Устава МБУ ДО ЦДТ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410A3" w:rsidRPr="007F32D5" w:rsidRDefault="001410A3" w:rsidP="002679EA">
      <w:pPr>
        <w:pStyle w:val="a3"/>
        <w:numPr>
          <w:ilvl w:val="1"/>
          <w:numId w:val="28"/>
        </w:numPr>
        <w:tabs>
          <w:tab w:val="left" w:pos="142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both"/>
        <w:outlineLvl w:val="1"/>
        <w:rPr>
          <w:sz w:val="32"/>
        </w:rPr>
      </w:pPr>
      <w:r w:rsidRPr="001410A3">
        <w:t>Единоличным исполнительным органом Учреждения является директор, назначаемый и освобождаемый Учредителем.</w:t>
      </w:r>
    </w:p>
    <w:p w:rsidR="001410A3" w:rsidRPr="007F32D5" w:rsidRDefault="001410A3" w:rsidP="002679EA">
      <w:pPr>
        <w:pStyle w:val="a3"/>
        <w:numPr>
          <w:ilvl w:val="1"/>
          <w:numId w:val="28"/>
        </w:numPr>
        <w:tabs>
          <w:tab w:val="left" w:pos="142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both"/>
        <w:outlineLvl w:val="1"/>
        <w:rPr>
          <w:sz w:val="32"/>
        </w:rPr>
      </w:pPr>
      <w:r w:rsidRPr="001410A3">
        <w:t xml:space="preserve">Отношения по регулированию труда директора  Учреждения определяются трудовым договором, заключаемым между Учредителем и  директором  Учреждения после назначения последнего  на должность. </w:t>
      </w:r>
    </w:p>
    <w:p w:rsidR="001410A3" w:rsidRPr="007F32D5" w:rsidRDefault="001410A3" w:rsidP="002679EA">
      <w:pPr>
        <w:pStyle w:val="a3"/>
        <w:numPr>
          <w:ilvl w:val="1"/>
          <w:numId w:val="28"/>
        </w:numPr>
        <w:tabs>
          <w:tab w:val="left" w:pos="142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both"/>
        <w:outlineLvl w:val="1"/>
        <w:rPr>
          <w:sz w:val="32"/>
        </w:rPr>
      </w:pPr>
      <w:r w:rsidRPr="001410A3">
        <w:t xml:space="preserve">Директор Учреждения действует на основе законодательства Российской Федерации и области, нормативных правовых актов органов местного самоуправления </w:t>
      </w:r>
      <w:proofErr w:type="spellStart"/>
      <w:r w:rsidRPr="001410A3">
        <w:t>Кадуйского</w:t>
      </w:r>
      <w:proofErr w:type="spellEnd"/>
      <w:r w:rsidRPr="001410A3">
        <w:t xml:space="preserve"> муниципального района, настоящего Устава и в соответствии с заключённым трудовым договором.</w:t>
      </w:r>
    </w:p>
    <w:p w:rsidR="001410A3" w:rsidRPr="007F32D5" w:rsidRDefault="001410A3" w:rsidP="002679EA">
      <w:pPr>
        <w:pStyle w:val="a3"/>
        <w:numPr>
          <w:ilvl w:val="1"/>
          <w:numId w:val="28"/>
        </w:numPr>
        <w:tabs>
          <w:tab w:val="left" w:pos="142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both"/>
        <w:outlineLvl w:val="1"/>
        <w:rPr>
          <w:sz w:val="32"/>
        </w:rPr>
      </w:pPr>
      <w:r w:rsidRPr="001410A3">
        <w:t>К компетенции директора Учреждения относятся вопросы осуществления текущего руководства деятельностью Учреждения, за исключением вопросов, отнесенных к компетенции Учредителя и органа по управлению имуществом района.</w:t>
      </w:r>
    </w:p>
    <w:p w:rsidR="001410A3" w:rsidRPr="007F32D5" w:rsidRDefault="001410A3" w:rsidP="002679EA">
      <w:pPr>
        <w:pStyle w:val="ConsPlusNonformat"/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0A3">
        <w:rPr>
          <w:rFonts w:ascii="Times New Roman" w:hAnsi="Times New Roman" w:cs="Times New Roman"/>
          <w:sz w:val="24"/>
          <w:szCs w:val="24"/>
        </w:rPr>
        <w:t xml:space="preserve">Директор  Учреждения по вопросам, отнесенным законодательством Российской Федерации, Вологодской области, нормативными правовыми актами </w:t>
      </w:r>
      <w:proofErr w:type="spellStart"/>
      <w:r w:rsidRPr="001410A3">
        <w:rPr>
          <w:rFonts w:ascii="Times New Roman" w:hAnsi="Times New Roman" w:cs="Times New Roman"/>
          <w:sz w:val="24"/>
          <w:szCs w:val="24"/>
        </w:rPr>
        <w:t>Кадуйского</w:t>
      </w:r>
      <w:proofErr w:type="spellEnd"/>
      <w:r w:rsidRPr="001410A3">
        <w:rPr>
          <w:rFonts w:ascii="Times New Roman" w:hAnsi="Times New Roman" w:cs="Times New Roman"/>
          <w:sz w:val="24"/>
          <w:szCs w:val="24"/>
        </w:rPr>
        <w:t xml:space="preserve"> муниципального района  и настоящим Уставом к его компетенции, действует на принципах единоначалия.</w:t>
      </w:r>
    </w:p>
    <w:p w:rsidR="007F32D5" w:rsidRPr="001410A3" w:rsidRDefault="007F32D5" w:rsidP="007F32D5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410A3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п. </w:t>
      </w:r>
      <w:r>
        <w:rPr>
          <w:rFonts w:ascii="Times New Roman" w:hAnsi="Times New Roman" w:cs="Times New Roman"/>
          <w:sz w:val="24"/>
          <w:szCs w:val="24"/>
          <w:u w:val="single"/>
        </w:rPr>
        <w:t>3.18</w:t>
      </w:r>
      <w:r w:rsidRPr="001410A3">
        <w:rPr>
          <w:rFonts w:ascii="Times New Roman" w:hAnsi="Times New Roman" w:cs="Times New Roman"/>
          <w:sz w:val="24"/>
          <w:szCs w:val="24"/>
          <w:u w:val="single"/>
        </w:rPr>
        <w:t>. Устава МБУ ДО ЦДТ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F32D5" w:rsidRPr="006513F8" w:rsidRDefault="007F32D5" w:rsidP="007F32D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284"/>
        <w:jc w:val="both"/>
        <w:rPr>
          <w:sz w:val="32"/>
        </w:rPr>
      </w:pPr>
      <w:r w:rsidRPr="00330BF7">
        <w:rPr>
          <w:b/>
          <w:i/>
        </w:rPr>
        <w:t>Общее собрание работников Учреждения</w:t>
      </w:r>
      <w:r>
        <w:t xml:space="preserve"> является коллегиальным органом управления Учреждением.</w:t>
      </w:r>
    </w:p>
    <w:p w:rsidR="007F32D5" w:rsidRDefault="007F32D5" w:rsidP="007F32D5">
      <w:pPr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</w:pPr>
      <w:r w:rsidRPr="00330BF7">
        <w:rPr>
          <w:i/>
        </w:rPr>
        <w:t>Компетенция Общего собрания работников</w:t>
      </w:r>
      <w:r>
        <w:t>. Общее собрание работников:</w:t>
      </w:r>
    </w:p>
    <w:p w:rsidR="007F32D5" w:rsidRDefault="007F32D5" w:rsidP="002679EA">
      <w:pPr>
        <w:pStyle w:val="a3"/>
        <w:numPr>
          <w:ilvl w:val="0"/>
          <w:numId w:val="29"/>
        </w:numPr>
        <w:tabs>
          <w:tab w:val="left" w:pos="993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осуществляет общее руководство Учреждением, представляет полномочия трудового коллектива;</w:t>
      </w:r>
    </w:p>
    <w:p w:rsidR="007F32D5" w:rsidRDefault="007F32D5" w:rsidP="002679EA">
      <w:pPr>
        <w:pStyle w:val="a3"/>
        <w:numPr>
          <w:ilvl w:val="0"/>
          <w:numId w:val="29"/>
        </w:numPr>
        <w:tabs>
          <w:tab w:val="left" w:pos="993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п</w:t>
      </w:r>
      <w:r w:rsidRPr="00E51B63">
        <w:t>ринимает</w:t>
      </w:r>
      <w:r>
        <w:t xml:space="preserve"> изменения в настоящий Устав, новую редакцию Устава, локальные акты с компетенцией, относящейся к существенным условиям трудового договора с работником;</w:t>
      </w:r>
    </w:p>
    <w:p w:rsidR="007F32D5" w:rsidRDefault="007F32D5" w:rsidP="002679EA">
      <w:pPr>
        <w:pStyle w:val="a3"/>
        <w:numPr>
          <w:ilvl w:val="0"/>
          <w:numId w:val="29"/>
        </w:numPr>
        <w:tabs>
          <w:tab w:val="left" w:pos="993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рассматривает проект коллективного договора;</w:t>
      </w:r>
    </w:p>
    <w:p w:rsidR="007F32D5" w:rsidRDefault="007F32D5" w:rsidP="002679EA">
      <w:pPr>
        <w:pStyle w:val="a3"/>
        <w:numPr>
          <w:ilvl w:val="0"/>
          <w:numId w:val="29"/>
        </w:numPr>
        <w:tabs>
          <w:tab w:val="left" w:pos="993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избирает представителей работников в комиссию по распределению премиального фонда Учреждения;</w:t>
      </w:r>
    </w:p>
    <w:p w:rsidR="007F32D5" w:rsidRDefault="007F32D5" w:rsidP="002679EA">
      <w:pPr>
        <w:pStyle w:val="a3"/>
        <w:numPr>
          <w:ilvl w:val="0"/>
          <w:numId w:val="29"/>
        </w:numPr>
        <w:tabs>
          <w:tab w:val="left" w:pos="993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определяет направления экономической деятельности Учреждения;</w:t>
      </w:r>
    </w:p>
    <w:p w:rsidR="007F32D5" w:rsidRDefault="007F32D5" w:rsidP="002679EA">
      <w:pPr>
        <w:pStyle w:val="a3"/>
        <w:numPr>
          <w:ilvl w:val="0"/>
          <w:numId w:val="29"/>
        </w:numPr>
        <w:tabs>
          <w:tab w:val="left" w:pos="993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 xml:space="preserve">обсуждает и принимает «Правила внутреннего трудового распорядка» Учреждения. </w:t>
      </w:r>
    </w:p>
    <w:p w:rsidR="007F32D5" w:rsidRDefault="007F32D5" w:rsidP="007F32D5">
      <w:pPr>
        <w:tabs>
          <w:tab w:val="left" w:pos="709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</w:pPr>
      <w:r w:rsidRPr="00330BF7">
        <w:rPr>
          <w:i/>
        </w:rPr>
        <w:t>Состав Общего собрания</w:t>
      </w:r>
      <w:r>
        <w:t xml:space="preserve"> </w:t>
      </w:r>
      <w:r w:rsidRPr="00330BF7">
        <w:rPr>
          <w:i/>
        </w:rPr>
        <w:t>работников</w:t>
      </w:r>
      <w:r>
        <w:t>.</w:t>
      </w:r>
    </w:p>
    <w:p w:rsidR="007F32D5" w:rsidRDefault="007F32D5" w:rsidP="002679EA">
      <w:pPr>
        <w:pStyle w:val="a3"/>
        <w:numPr>
          <w:ilvl w:val="0"/>
          <w:numId w:val="30"/>
        </w:numPr>
        <w:tabs>
          <w:tab w:val="left" w:pos="993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В состав Общего собрания входят все работники  Учреждения.</w:t>
      </w:r>
    </w:p>
    <w:p w:rsidR="007F32D5" w:rsidRDefault="007F32D5" w:rsidP="002679EA">
      <w:pPr>
        <w:pStyle w:val="a3"/>
        <w:numPr>
          <w:ilvl w:val="0"/>
          <w:numId w:val="30"/>
        </w:numPr>
        <w:tabs>
          <w:tab w:val="left" w:pos="993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На заседания Общего собрания работников могут быть приглашены представители Учредителя, общественных организаций, органов муниципального управления, которые пользуются правом совещательного голоса.</w:t>
      </w:r>
    </w:p>
    <w:p w:rsidR="007F32D5" w:rsidRDefault="007F32D5" w:rsidP="007F32D5">
      <w:pPr>
        <w:tabs>
          <w:tab w:val="left" w:pos="709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</w:pPr>
      <w:r w:rsidRPr="00330BF7">
        <w:rPr>
          <w:i/>
        </w:rPr>
        <w:t>Организация деятельности Общего собрания работников</w:t>
      </w:r>
      <w:r>
        <w:t>.</w:t>
      </w:r>
    </w:p>
    <w:p w:rsidR="007F32D5" w:rsidRDefault="007F32D5" w:rsidP="002679EA">
      <w:pPr>
        <w:pStyle w:val="a3"/>
        <w:numPr>
          <w:ilvl w:val="0"/>
          <w:numId w:val="31"/>
        </w:numPr>
        <w:tabs>
          <w:tab w:val="left" w:pos="851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Для ведения Общего собрания открытым голосованием избираются председатель и секретарь сроком на 1 календарный год.</w:t>
      </w:r>
    </w:p>
    <w:p w:rsidR="007F32D5" w:rsidRDefault="007F32D5" w:rsidP="002679EA">
      <w:pPr>
        <w:pStyle w:val="a3"/>
        <w:numPr>
          <w:ilvl w:val="0"/>
          <w:numId w:val="31"/>
        </w:num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Общее собрание работников собирается не реже 1 раза в год.</w:t>
      </w:r>
    </w:p>
    <w:p w:rsidR="007F32D5" w:rsidRDefault="007F32D5" w:rsidP="002679EA">
      <w:pPr>
        <w:pStyle w:val="a3"/>
        <w:numPr>
          <w:ilvl w:val="0"/>
          <w:numId w:val="31"/>
        </w:num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Общее собрание работников является правомочным, если на нем присутствует не менее половины списочного состава работников Учреждения.</w:t>
      </w:r>
    </w:p>
    <w:p w:rsidR="007F32D5" w:rsidRPr="00D54236" w:rsidRDefault="007F32D5" w:rsidP="002679EA">
      <w:pPr>
        <w:pStyle w:val="a3"/>
        <w:numPr>
          <w:ilvl w:val="0"/>
          <w:numId w:val="31"/>
        </w:num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 w:rsidRPr="00D54236">
        <w:t xml:space="preserve">Решения Общего собрания работников Учреждения принимаются абсолютным большинством голосов (не менее 50% голосов присутствующих плюс один) и оформляются протоколом. Решения являются обязательными, исполнение решений организуется </w:t>
      </w:r>
      <w:r>
        <w:t>д</w:t>
      </w:r>
      <w:r w:rsidRPr="00D54236">
        <w:t xml:space="preserve">иректором Учреждения. Директор отчитывается на очередном Общем собрании работников Учреждения об исполнении и (или) о ходе </w:t>
      </w:r>
      <w:proofErr w:type="gramStart"/>
      <w:r w:rsidRPr="00D54236">
        <w:t>исполнения решений предыдущего Общего собрания работников Учреждения</w:t>
      </w:r>
      <w:proofErr w:type="gramEnd"/>
      <w:r>
        <w:t>.</w:t>
      </w:r>
      <w:r w:rsidRPr="00D54236">
        <w:t xml:space="preserve"> </w:t>
      </w:r>
    </w:p>
    <w:p w:rsidR="007F32D5" w:rsidRDefault="007F32D5" w:rsidP="002679EA">
      <w:pPr>
        <w:pStyle w:val="a3"/>
        <w:numPr>
          <w:ilvl w:val="0"/>
          <w:numId w:val="31"/>
        </w:num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Другие полномочия</w:t>
      </w:r>
      <w:r w:rsidRPr="00330BF7">
        <w:t xml:space="preserve"> </w:t>
      </w:r>
      <w:r>
        <w:t>Общего собрания работников Учреждения регламентируется соответствующим локальным актом Учреждения – Положением об Общем собрании работников, принятым Общим собранием работников и утвержденным приказом по  Учреждению.</w:t>
      </w:r>
    </w:p>
    <w:p w:rsidR="007F32D5" w:rsidRPr="006A4147" w:rsidRDefault="007F32D5" w:rsidP="007F32D5">
      <w:pPr>
        <w:pStyle w:val="a3"/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  <w:rPr>
          <w:sz w:val="16"/>
        </w:rPr>
      </w:pPr>
    </w:p>
    <w:p w:rsidR="007F32D5" w:rsidRDefault="007F32D5" w:rsidP="007F32D5">
      <w:p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284"/>
        <w:jc w:val="both"/>
      </w:pPr>
      <w:r w:rsidRPr="001410A3">
        <w:rPr>
          <w:u w:val="single"/>
        </w:rPr>
        <w:t xml:space="preserve">п. </w:t>
      </w:r>
      <w:r>
        <w:rPr>
          <w:u w:val="single"/>
        </w:rPr>
        <w:t>3.19</w:t>
      </w:r>
      <w:r w:rsidRPr="001410A3">
        <w:rPr>
          <w:u w:val="single"/>
        </w:rPr>
        <w:t>. Устава МБУ ДО ЦДТ</w:t>
      </w:r>
      <w:r>
        <w:rPr>
          <w:u w:val="single"/>
        </w:rPr>
        <w:t>.</w:t>
      </w:r>
    </w:p>
    <w:p w:rsidR="007F32D5" w:rsidRDefault="007F32D5" w:rsidP="007F32D5">
      <w:pPr>
        <w:tabs>
          <w:tab w:val="left" w:pos="284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284"/>
        <w:jc w:val="both"/>
      </w:pPr>
      <w:r w:rsidRPr="00C264C5">
        <w:rPr>
          <w:b/>
          <w:i/>
        </w:rPr>
        <w:t>Педагогический совет Учреждения</w:t>
      </w:r>
      <w:r w:rsidRPr="00D54236">
        <w:t xml:space="preserve"> является постоянно действующим коллегиальным органом управления, который создается для рассмотрения основных вопросов образовательного процесса.</w:t>
      </w:r>
    </w:p>
    <w:p w:rsidR="007F32D5" w:rsidRDefault="007F32D5" w:rsidP="007F32D5">
      <w:pPr>
        <w:ind w:left="284"/>
        <w:jc w:val="both"/>
      </w:pPr>
      <w:r w:rsidRPr="004514DA">
        <w:rPr>
          <w:i/>
        </w:rPr>
        <w:t>Компетенция Педагогического совета Учреждения</w:t>
      </w:r>
      <w:r>
        <w:t>. Педагогический совет учреждения:</w:t>
      </w:r>
    </w:p>
    <w:p w:rsidR="007F32D5" w:rsidRDefault="007F32D5" w:rsidP="002679EA">
      <w:pPr>
        <w:pStyle w:val="a3"/>
        <w:numPr>
          <w:ilvl w:val="0"/>
          <w:numId w:val="32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вносит предложения об изменениях в настоящем Уставе, принимает локальные акты с компетенцией, относящейся к педагогической деятельности;</w:t>
      </w:r>
    </w:p>
    <w:p w:rsidR="007F32D5" w:rsidRDefault="007F32D5" w:rsidP="002679EA">
      <w:pPr>
        <w:pStyle w:val="a3"/>
        <w:numPr>
          <w:ilvl w:val="0"/>
          <w:numId w:val="32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рассматривает вопросы организации образовательного процесса в Учреждении;</w:t>
      </w:r>
    </w:p>
    <w:p w:rsidR="007F32D5" w:rsidRDefault="007F32D5" w:rsidP="002679EA">
      <w:pPr>
        <w:pStyle w:val="a3"/>
        <w:numPr>
          <w:ilvl w:val="0"/>
          <w:numId w:val="32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внедряет в практическую деятельность педагогических работников достижения педагогической науки и передового педагогического опыта;</w:t>
      </w:r>
    </w:p>
    <w:p w:rsidR="007F32D5" w:rsidRDefault="007F32D5" w:rsidP="002679EA">
      <w:pPr>
        <w:pStyle w:val="a3"/>
        <w:numPr>
          <w:ilvl w:val="0"/>
          <w:numId w:val="32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выбирает, анализирует и допускает в реализации образовательные программы, согласовывает авторские программы;</w:t>
      </w:r>
    </w:p>
    <w:p w:rsidR="007F32D5" w:rsidRDefault="007F32D5" w:rsidP="002679EA">
      <w:pPr>
        <w:pStyle w:val="a3"/>
        <w:numPr>
          <w:ilvl w:val="0"/>
          <w:numId w:val="32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принимает годовой план работы Учреждения.</w:t>
      </w:r>
    </w:p>
    <w:p w:rsidR="007F32D5" w:rsidRDefault="007F32D5" w:rsidP="007F32D5">
      <w:pPr>
        <w:tabs>
          <w:tab w:val="left" w:pos="709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</w:pPr>
      <w:r>
        <w:rPr>
          <w:i/>
        </w:rPr>
        <w:lastRenderedPageBreak/>
        <w:t>Состав Педагогического совета У</w:t>
      </w:r>
      <w:r w:rsidRPr="004514DA">
        <w:rPr>
          <w:i/>
        </w:rPr>
        <w:t>чреждения</w:t>
      </w:r>
      <w:r>
        <w:t>.</w:t>
      </w:r>
    </w:p>
    <w:p w:rsidR="007F32D5" w:rsidRDefault="007F32D5" w:rsidP="002679EA">
      <w:pPr>
        <w:pStyle w:val="a3"/>
        <w:numPr>
          <w:ilvl w:val="0"/>
          <w:numId w:val="33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 xml:space="preserve">В состав педагогического совета Учреждения входят: директор, все педагогические работники Учреждения, </w:t>
      </w:r>
      <w:r w:rsidRPr="00471692">
        <w:t>а также иные работники Учреждения, чья деятельность связана с содержанием и организацией образовательного процесса.</w:t>
      </w:r>
    </w:p>
    <w:p w:rsidR="007F32D5" w:rsidRDefault="007F32D5" w:rsidP="002679EA">
      <w:pPr>
        <w:pStyle w:val="a3"/>
        <w:numPr>
          <w:ilvl w:val="0"/>
          <w:numId w:val="33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Лица, приглашенные на заседание педагогического совета, пользуются правом совещательного голоса.</w:t>
      </w:r>
    </w:p>
    <w:p w:rsidR="007F32D5" w:rsidRPr="007F32D5" w:rsidRDefault="007F32D5" w:rsidP="002679EA">
      <w:pPr>
        <w:pStyle w:val="a3"/>
        <w:numPr>
          <w:ilvl w:val="0"/>
          <w:numId w:val="33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  <w:rPr>
          <w:sz w:val="32"/>
        </w:rPr>
      </w:pPr>
      <w:r w:rsidRPr="00471692">
        <w:t xml:space="preserve">Председателем Педагогического совета является </w:t>
      </w:r>
      <w:r>
        <w:t>д</w:t>
      </w:r>
      <w:r w:rsidRPr="00471692">
        <w:t>иректор Учреждения.</w:t>
      </w:r>
    </w:p>
    <w:p w:rsidR="007F32D5" w:rsidRPr="004514DA" w:rsidRDefault="007F32D5" w:rsidP="007F32D5">
      <w:pPr>
        <w:tabs>
          <w:tab w:val="left" w:pos="709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i/>
        </w:rPr>
      </w:pPr>
      <w:r>
        <w:rPr>
          <w:i/>
        </w:rPr>
        <w:t>Организация деятельности П</w:t>
      </w:r>
      <w:r w:rsidRPr="004514DA">
        <w:rPr>
          <w:i/>
        </w:rPr>
        <w:t>едагогического совета</w:t>
      </w:r>
      <w:r>
        <w:rPr>
          <w:i/>
        </w:rPr>
        <w:t xml:space="preserve"> Учреждения</w:t>
      </w:r>
      <w:r w:rsidRPr="004514DA">
        <w:rPr>
          <w:i/>
        </w:rPr>
        <w:t>.</w:t>
      </w:r>
    </w:p>
    <w:p w:rsidR="007F32D5" w:rsidRDefault="007F32D5" w:rsidP="002679EA">
      <w:pPr>
        <w:pStyle w:val="a3"/>
        <w:numPr>
          <w:ilvl w:val="0"/>
          <w:numId w:val="34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Заседания Педагогического совета Учреждения проводятся не менее 4 раз в год.</w:t>
      </w:r>
    </w:p>
    <w:p w:rsidR="007F32D5" w:rsidRDefault="007F32D5" w:rsidP="002679EA">
      <w:pPr>
        <w:pStyle w:val="a3"/>
        <w:numPr>
          <w:ilvl w:val="0"/>
          <w:numId w:val="34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Заседания правомочны, если на них присутствуют не менее половины его членов.</w:t>
      </w:r>
    </w:p>
    <w:p w:rsidR="007F32D5" w:rsidRDefault="007F32D5" w:rsidP="002679EA">
      <w:pPr>
        <w:pStyle w:val="a3"/>
        <w:numPr>
          <w:ilvl w:val="0"/>
          <w:numId w:val="34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Решения правомочны, если они принимаются простым большинством голосов.</w:t>
      </w:r>
      <w:r w:rsidRPr="00471692">
        <w:t xml:space="preserve"> При равенстве голосов голос Председателя Педагогического совета Учреждения является решающим</w:t>
      </w:r>
      <w:r>
        <w:t>.</w:t>
      </w:r>
    </w:p>
    <w:p w:rsidR="007F32D5" w:rsidRDefault="007F32D5" w:rsidP="002679EA">
      <w:pPr>
        <w:pStyle w:val="a3"/>
        <w:numPr>
          <w:ilvl w:val="0"/>
          <w:numId w:val="34"/>
        </w:numPr>
        <w:tabs>
          <w:tab w:val="left" w:pos="28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>
        <w:t>Другие полномочия</w:t>
      </w:r>
      <w:r w:rsidRPr="00330BF7">
        <w:t xml:space="preserve"> </w:t>
      </w:r>
      <w:r>
        <w:t>Педагогического совета Учреждения регламентируется соответствующим локальным актом Учреждения  – Положением о Педагогическом совете, принятым Педагогическим советом и утвержденным приказом по Учреждению.</w:t>
      </w:r>
    </w:p>
    <w:p w:rsidR="007F32D5" w:rsidRPr="006A4147" w:rsidRDefault="007F32D5" w:rsidP="007F32D5">
      <w:pPr>
        <w:tabs>
          <w:tab w:val="left" w:pos="28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16"/>
        </w:rPr>
      </w:pPr>
    </w:p>
    <w:p w:rsidR="007F32D5" w:rsidRDefault="007F32D5" w:rsidP="007F32D5">
      <w:pPr>
        <w:tabs>
          <w:tab w:val="left" w:pos="28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</w:pPr>
      <w:r w:rsidRPr="001410A3">
        <w:rPr>
          <w:u w:val="single"/>
        </w:rPr>
        <w:t xml:space="preserve">п. </w:t>
      </w:r>
      <w:r>
        <w:rPr>
          <w:u w:val="single"/>
        </w:rPr>
        <w:t>3.20</w:t>
      </w:r>
      <w:r w:rsidRPr="001410A3">
        <w:rPr>
          <w:u w:val="single"/>
        </w:rPr>
        <w:t>. Устава МБУ ДО ЦДТ</w:t>
      </w:r>
      <w:r>
        <w:rPr>
          <w:u w:val="single"/>
        </w:rPr>
        <w:t>.</w:t>
      </w:r>
    </w:p>
    <w:p w:rsidR="007F32D5" w:rsidRPr="004514DA" w:rsidRDefault="007F32D5" w:rsidP="007F32D5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284"/>
        <w:jc w:val="both"/>
      </w:pPr>
      <w:r w:rsidRPr="004514DA">
        <w:rPr>
          <w:b/>
          <w:i/>
        </w:rPr>
        <w:t>Родительская конференция</w:t>
      </w:r>
      <w:r>
        <w:rPr>
          <w:b/>
          <w:i/>
        </w:rPr>
        <w:t xml:space="preserve">  </w:t>
      </w:r>
      <w:r w:rsidRPr="00C264C5">
        <w:t>является</w:t>
      </w:r>
      <w:r>
        <w:rPr>
          <w:b/>
          <w:i/>
        </w:rPr>
        <w:t xml:space="preserve"> </w:t>
      </w:r>
      <w:r w:rsidRPr="00471692">
        <w:t>коллегиальны</w:t>
      </w:r>
      <w:r>
        <w:t>м</w:t>
      </w:r>
      <w:r w:rsidRPr="00471692">
        <w:t xml:space="preserve"> орган</w:t>
      </w:r>
      <w:r>
        <w:t>ом</w:t>
      </w:r>
      <w:r w:rsidRPr="004514DA">
        <w:t xml:space="preserve"> управления </w:t>
      </w:r>
      <w:r>
        <w:t>У</w:t>
      </w:r>
      <w:r w:rsidRPr="004514DA">
        <w:t>чреждением</w:t>
      </w:r>
      <w:r>
        <w:t>.</w:t>
      </w:r>
      <w:r w:rsidRPr="004514DA">
        <w:t xml:space="preserve"> </w:t>
      </w:r>
    </w:p>
    <w:p w:rsidR="007F32D5" w:rsidRDefault="007F32D5" w:rsidP="002679EA">
      <w:pPr>
        <w:pStyle w:val="a3"/>
        <w:numPr>
          <w:ilvl w:val="0"/>
          <w:numId w:val="35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 w:rsidRPr="006075B3">
        <w:t xml:space="preserve">Деятельность </w:t>
      </w:r>
      <w:r>
        <w:t>Родительской конференции</w:t>
      </w:r>
      <w:r w:rsidRPr="006075B3">
        <w:t xml:space="preserve"> направлена на </w:t>
      </w:r>
      <w:r>
        <w:t>совершенствование условий организации образовательного процесса, финансово-экономического и информационного обеспечения функционирования и развития системы дополнительного образования, обеспечения сохранения здоровья и жизни детей.</w:t>
      </w:r>
    </w:p>
    <w:p w:rsidR="007F32D5" w:rsidRDefault="007F32D5" w:rsidP="002679EA">
      <w:pPr>
        <w:pStyle w:val="a3"/>
        <w:numPr>
          <w:ilvl w:val="0"/>
          <w:numId w:val="35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Родительская конференция определяет направления и подходы к реализации стратегических направлений развития дополнительного образования в Учреждении.</w:t>
      </w:r>
    </w:p>
    <w:p w:rsidR="007F32D5" w:rsidRDefault="007F32D5" w:rsidP="002679EA">
      <w:pPr>
        <w:pStyle w:val="a3"/>
        <w:numPr>
          <w:ilvl w:val="0"/>
          <w:numId w:val="35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Родительская конференция проводится один раз в два года.</w:t>
      </w:r>
    </w:p>
    <w:p w:rsidR="007F32D5" w:rsidRDefault="007F32D5" w:rsidP="002679EA">
      <w:pPr>
        <w:pStyle w:val="a3"/>
        <w:numPr>
          <w:ilvl w:val="0"/>
          <w:numId w:val="35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Для организации работы по выполнению решений родительской конференции избирается родительский совет. Его деятельность осуществляется между конференциями и регламентируется соответствующим локальным актом – Положением о родительском совете, принятым Родительской конференцией и утверждённым приказом по Учреждению.</w:t>
      </w:r>
    </w:p>
    <w:p w:rsidR="007F32D5" w:rsidRDefault="007F32D5" w:rsidP="002679EA">
      <w:pPr>
        <w:pStyle w:val="a3"/>
        <w:numPr>
          <w:ilvl w:val="0"/>
          <w:numId w:val="35"/>
        </w:numPr>
        <w:tabs>
          <w:tab w:val="left" w:pos="28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>
        <w:t xml:space="preserve">Иные </w:t>
      </w:r>
      <w:r w:rsidRPr="006075B3">
        <w:t xml:space="preserve">вопросы деятельности </w:t>
      </w:r>
      <w:r>
        <w:t>Родительской конференции</w:t>
      </w:r>
      <w:r w:rsidRPr="006075B3">
        <w:t xml:space="preserve"> регламентируются соответствующим локальным актом</w:t>
      </w:r>
      <w:r w:rsidRPr="002A6DC2">
        <w:t xml:space="preserve"> </w:t>
      </w:r>
      <w:r>
        <w:t>Учреждения – Положением о Родительской конференции Учреждения, принятым  Родительской конференцией и утвержденным приказом по Учреждению.</w:t>
      </w:r>
    </w:p>
    <w:p w:rsidR="007F32D5" w:rsidRPr="006A4147" w:rsidRDefault="007F32D5" w:rsidP="007F32D5">
      <w:pPr>
        <w:pStyle w:val="a3"/>
        <w:tabs>
          <w:tab w:val="left" w:pos="28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sz w:val="16"/>
        </w:rPr>
      </w:pPr>
    </w:p>
    <w:p w:rsidR="007F32D5" w:rsidRDefault="007F32D5" w:rsidP="007F32D5">
      <w:pPr>
        <w:pStyle w:val="a3"/>
        <w:tabs>
          <w:tab w:val="left" w:pos="28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u w:val="single"/>
        </w:rPr>
      </w:pPr>
      <w:r w:rsidRPr="001410A3">
        <w:rPr>
          <w:u w:val="single"/>
        </w:rPr>
        <w:t xml:space="preserve">п. </w:t>
      </w:r>
      <w:r>
        <w:rPr>
          <w:u w:val="single"/>
        </w:rPr>
        <w:t>3.21</w:t>
      </w:r>
      <w:r w:rsidRPr="001410A3">
        <w:rPr>
          <w:u w:val="single"/>
        </w:rPr>
        <w:t>. Устава МБУ ДО ЦДТ</w:t>
      </w:r>
      <w:r>
        <w:rPr>
          <w:u w:val="single"/>
        </w:rPr>
        <w:t>.</w:t>
      </w:r>
    </w:p>
    <w:p w:rsidR="007F32D5" w:rsidRPr="004514DA" w:rsidRDefault="007F32D5" w:rsidP="007F32D5">
      <w:pPr>
        <w:pStyle w:val="a3"/>
        <w:tabs>
          <w:tab w:val="left" w:pos="28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</w:pPr>
      <w:r>
        <w:rPr>
          <w:b/>
          <w:i/>
        </w:rPr>
        <w:t>Детский Совет Центра</w:t>
      </w:r>
      <w:r w:rsidRPr="00C264C5">
        <w:t xml:space="preserve"> </w:t>
      </w:r>
      <w:r w:rsidRPr="004514DA">
        <w:t>является</w:t>
      </w:r>
      <w:r>
        <w:rPr>
          <w:i/>
        </w:rPr>
        <w:t xml:space="preserve"> </w:t>
      </w:r>
      <w:r w:rsidRPr="00C264C5">
        <w:t>коллегиальным</w:t>
      </w:r>
      <w:r>
        <w:rPr>
          <w:i/>
        </w:rPr>
        <w:t xml:space="preserve"> </w:t>
      </w:r>
      <w:r w:rsidR="004151E8" w:rsidRPr="004151E8">
        <w:t>о</w:t>
      </w:r>
      <w:r w:rsidRPr="004514DA">
        <w:t xml:space="preserve">рганом управления </w:t>
      </w:r>
      <w:r>
        <w:t>У</w:t>
      </w:r>
      <w:r w:rsidRPr="004514DA">
        <w:t>чреждением</w:t>
      </w:r>
      <w:r>
        <w:t>.</w:t>
      </w:r>
      <w:r w:rsidRPr="004514DA">
        <w:t xml:space="preserve"> </w:t>
      </w:r>
    </w:p>
    <w:p w:rsidR="007F32D5" w:rsidRPr="005E6FE3" w:rsidRDefault="007F32D5" w:rsidP="002679EA">
      <w:pPr>
        <w:pStyle w:val="a3"/>
        <w:numPr>
          <w:ilvl w:val="0"/>
          <w:numId w:val="36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Цель работы Детского Совета Центра – содействие социальному становлению личности детей, развитию у них активной жизненной позиции и реализации её в общественно значимой деятельности.</w:t>
      </w:r>
    </w:p>
    <w:p w:rsidR="007F32D5" w:rsidRDefault="007F32D5" w:rsidP="002679EA">
      <w:pPr>
        <w:pStyle w:val="a3"/>
        <w:numPr>
          <w:ilvl w:val="0"/>
          <w:numId w:val="36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В состав Детского Совета Центра входят представители от различных объединений Учреждения. Численный состав – 11 человек, в том числе 1 взрослый (представитель педагогического коллектива).</w:t>
      </w:r>
    </w:p>
    <w:p w:rsidR="007F32D5" w:rsidRPr="005E6FE3" w:rsidRDefault="007F32D5" w:rsidP="002679EA">
      <w:pPr>
        <w:pStyle w:val="a3"/>
        <w:numPr>
          <w:ilvl w:val="0"/>
          <w:numId w:val="36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</w:pPr>
      <w:r>
        <w:t>Детский Совет Центра участвует в подготовке и проведении мероприятий, агитационных акций, организует сотрудничество с органами самоуправления других образовательных учреждений, принимает участие в обсуждении планов, отдельных локальных актов, в  решении вопросов аттестации обучающихся, их поощрения.</w:t>
      </w:r>
    </w:p>
    <w:p w:rsidR="007F32D5" w:rsidRPr="004514DA" w:rsidRDefault="007F32D5" w:rsidP="002679EA">
      <w:pPr>
        <w:pStyle w:val="a3"/>
        <w:numPr>
          <w:ilvl w:val="0"/>
          <w:numId w:val="36"/>
        </w:numPr>
        <w:tabs>
          <w:tab w:val="left" w:pos="1134"/>
          <w:tab w:val="left" w:pos="170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>
        <w:lastRenderedPageBreak/>
        <w:t xml:space="preserve">Иные </w:t>
      </w:r>
      <w:r w:rsidRPr="006075B3">
        <w:t xml:space="preserve">вопросы деятельности </w:t>
      </w:r>
      <w:r>
        <w:t>Детского Совета Центра</w:t>
      </w:r>
      <w:r w:rsidRPr="006075B3">
        <w:t xml:space="preserve"> регламентируются соответствующим локальным актом</w:t>
      </w:r>
      <w:r w:rsidRPr="002A6DC2">
        <w:t xml:space="preserve"> </w:t>
      </w:r>
      <w:r>
        <w:t>Учреждения – Положением о Детском Совете Центра, принятым  Детским Советом Центра и утвержденным приказом по Учреждению.</w:t>
      </w:r>
    </w:p>
    <w:p w:rsidR="001410A3" w:rsidRDefault="001410A3" w:rsidP="001410A3">
      <w:pPr>
        <w:pStyle w:val="a3"/>
        <w:ind w:left="284"/>
        <w:jc w:val="both"/>
        <w:rPr>
          <w:b/>
          <w:sz w:val="22"/>
          <w:u w:val="single"/>
        </w:rPr>
      </w:pPr>
    </w:p>
    <w:p w:rsidR="007F32D5" w:rsidRDefault="007F32D5" w:rsidP="001410A3">
      <w:pPr>
        <w:pStyle w:val="a3"/>
        <w:ind w:left="284"/>
        <w:jc w:val="both"/>
        <w:rPr>
          <w:b/>
          <w:sz w:val="22"/>
          <w:u w:val="single"/>
        </w:rPr>
      </w:pPr>
    </w:p>
    <w:p w:rsidR="001410A3" w:rsidRDefault="007F32D5" w:rsidP="007F32D5">
      <w:pPr>
        <w:pStyle w:val="a3"/>
        <w:numPr>
          <w:ilvl w:val="0"/>
          <w:numId w:val="1"/>
        </w:numPr>
        <w:jc w:val="center"/>
        <w:rPr>
          <w:b/>
        </w:rPr>
      </w:pPr>
      <w:r w:rsidRPr="007F32D5">
        <w:rPr>
          <w:b/>
        </w:rPr>
        <w:t>Условия осуществления образовательной деятельности.</w:t>
      </w:r>
    </w:p>
    <w:p w:rsidR="006A4147" w:rsidRDefault="006A4147" w:rsidP="007F32D5">
      <w:pPr>
        <w:pStyle w:val="a3"/>
        <w:numPr>
          <w:ilvl w:val="0"/>
          <w:numId w:val="1"/>
        </w:numPr>
        <w:jc w:val="center"/>
        <w:rPr>
          <w:b/>
        </w:rPr>
      </w:pPr>
    </w:p>
    <w:p w:rsidR="007F32D5" w:rsidRDefault="007F32D5" w:rsidP="007F32D5">
      <w:pPr>
        <w:pStyle w:val="a3"/>
        <w:numPr>
          <w:ilvl w:val="1"/>
          <w:numId w:val="1"/>
        </w:numPr>
        <w:ind w:left="284" w:hanging="568"/>
        <w:rPr>
          <w:b/>
        </w:rPr>
      </w:pPr>
      <w:r w:rsidRPr="007F32D5">
        <w:rPr>
          <w:b/>
          <w:u w:val="single"/>
        </w:rPr>
        <w:t>Кадровые условия</w:t>
      </w:r>
      <w:r>
        <w:rPr>
          <w:b/>
        </w:rPr>
        <w:t>.</w:t>
      </w:r>
    </w:p>
    <w:p w:rsidR="006A4147" w:rsidRDefault="006A4147" w:rsidP="002D4E61">
      <w:pPr>
        <w:pStyle w:val="a3"/>
        <w:ind w:left="284"/>
        <w:jc w:val="center"/>
        <w:rPr>
          <w:b/>
        </w:rPr>
      </w:pPr>
    </w:p>
    <w:p w:rsidR="00E00A62" w:rsidRPr="00002A92" w:rsidRDefault="002D4E61" w:rsidP="002D4E61">
      <w:pPr>
        <w:pStyle w:val="a3"/>
        <w:ind w:left="284"/>
        <w:jc w:val="center"/>
        <w:rPr>
          <w:b/>
        </w:rPr>
      </w:pPr>
      <w:r w:rsidRPr="00002A92">
        <w:rPr>
          <w:b/>
        </w:rPr>
        <w:t>Кадровое обеспечение образовательной деятельности.</w:t>
      </w:r>
    </w:p>
    <w:tbl>
      <w:tblPr>
        <w:tblStyle w:val="a4"/>
        <w:tblW w:w="10349" w:type="dxa"/>
        <w:tblInd w:w="-318" w:type="dxa"/>
        <w:tblLayout w:type="fixed"/>
        <w:tblLook w:val="04A0"/>
      </w:tblPr>
      <w:tblGrid>
        <w:gridCol w:w="1277"/>
        <w:gridCol w:w="5953"/>
        <w:gridCol w:w="1560"/>
        <w:gridCol w:w="1559"/>
      </w:tblGrid>
      <w:tr w:rsidR="00E00A62" w:rsidTr="00DC168A">
        <w:tc>
          <w:tcPr>
            <w:tcW w:w="1277" w:type="dxa"/>
          </w:tcPr>
          <w:p w:rsidR="00E00A62" w:rsidRPr="00D40B96" w:rsidRDefault="00E00A62" w:rsidP="00D40B96">
            <w:pPr>
              <w:pStyle w:val="a3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40B9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953" w:type="dxa"/>
          </w:tcPr>
          <w:p w:rsidR="00E00A62" w:rsidRPr="00D40B96" w:rsidRDefault="00E00A62" w:rsidP="00E00A62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D40B96">
              <w:rPr>
                <w:b/>
                <w:sz w:val="20"/>
                <w:szCs w:val="20"/>
              </w:rPr>
              <w:t>Должностные обязанности</w:t>
            </w:r>
          </w:p>
        </w:tc>
        <w:tc>
          <w:tcPr>
            <w:tcW w:w="1560" w:type="dxa"/>
          </w:tcPr>
          <w:p w:rsidR="00E00A62" w:rsidRPr="00D40B96" w:rsidRDefault="00E00A62" w:rsidP="00DC168A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D40B96">
              <w:rPr>
                <w:b/>
                <w:sz w:val="20"/>
                <w:szCs w:val="20"/>
              </w:rPr>
              <w:t xml:space="preserve">Количество в учреждении </w:t>
            </w:r>
          </w:p>
        </w:tc>
        <w:tc>
          <w:tcPr>
            <w:tcW w:w="1559" w:type="dxa"/>
          </w:tcPr>
          <w:p w:rsidR="00E00A62" w:rsidRDefault="00E00A62" w:rsidP="00DC168A">
            <w:pPr>
              <w:pStyle w:val="a3"/>
              <w:ind w:left="-108" w:right="-108"/>
              <w:jc w:val="center"/>
              <w:rPr>
                <w:b/>
              </w:rPr>
            </w:pPr>
            <w:r w:rsidRPr="00DC168A">
              <w:rPr>
                <w:b/>
                <w:sz w:val="20"/>
              </w:rPr>
              <w:t>Уровень квалификации работников</w:t>
            </w:r>
          </w:p>
        </w:tc>
      </w:tr>
      <w:tr w:rsidR="00E00A62" w:rsidTr="00DC168A">
        <w:tc>
          <w:tcPr>
            <w:tcW w:w="1277" w:type="dxa"/>
          </w:tcPr>
          <w:p w:rsidR="00E00A62" w:rsidRPr="00DC168A" w:rsidRDefault="00E00A62" w:rsidP="00BA0E81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DC168A">
              <w:rPr>
                <w:b/>
                <w:sz w:val="20"/>
                <w:szCs w:val="20"/>
              </w:rPr>
              <w:t>Методист</w:t>
            </w:r>
          </w:p>
        </w:tc>
        <w:tc>
          <w:tcPr>
            <w:tcW w:w="5953" w:type="dxa"/>
          </w:tcPr>
          <w:p w:rsidR="00E00A62" w:rsidRPr="00DC168A" w:rsidRDefault="00D40B96" w:rsidP="00DC168A">
            <w:pPr>
              <w:pStyle w:val="a3"/>
              <w:spacing w:line="200" w:lineRule="exact"/>
              <w:ind w:left="0"/>
              <w:jc w:val="both"/>
              <w:rPr>
                <w:sz w:val="20"/>
                <w:szCs w:val="20"/>
              </w:rPr>
            </w:pPr>
            <w:r w:rsidRPr="00DC168A">
              <w:rPr>
                <w:sz w:val="20"/>
                <w:szCs w:val="20"/>
                <w:shd w:val="clear" w:color="auto" w:fill="F4F4EC"/>
              </w:rPr>
              <w:t>Организует методическое обеспечение и коо</w:t>
            </w:r>
            <w:r w:rsidR="00DC168A" w:rsidRPr="00DC168A">
              <w:rPr>
                <w:sz w:val="20"/>
                <w:szCs w:val="20"/>
                <w:shd w:val="clear" w:color="auto" w:fill="F4F4EC"/>
              </w:rPr>
              <w:t>рдинацию работы образовательного учреждения</w:t>
            </w:r>
            <w:r w:rsidRPr="00DC168A">
              <w:rPr>
                <w:sz w:val="20"/>
                <w:szCs w:val="20"/>
                <w:shd w:val="clear" w:color="auto" w:fill="F4F4EC"/>
              </w:rPr>
              <w:t xml:space="preserve">. Организует работу по повышению квалификации </w:t>
            </w:r>
            <w:r w:rsidR="00DC168A" w:rsidRPr="00DC168A">
              <w:rPr>
                <w:sz w:val="20"/>
                <w:szCs w:val="20"/>
                <w:shd w:val="clear" w:color="auto" w:fill="F4F4EC"/>
              </w:rPr>
              <w:t>педагогических работников</w:t>
            </w:r>
            <w:r w:rsidRPr="00DC168A">
              <w:rPr>
                <w:sz w:val="20"/>
                <w:szCs w:val="20"/>
                <w:shd w:val="clear" w:color="auto" w:fill="F4F4EC"/>
              </w:rPr>
              <w:t>. Ведет статистический учет результатов работы образовательно</w:t>
            </w:r>
            <w:r w:rsidR="00DC168A" w:rsidRPr="00DC168A">
              <w:rPr>
                <w:sz w:val="20"/>
                <w:szCs w:val="20"/>
                <w:shd w:val="clear" w:color="auto" w:fill="F4F4EC"/>
              </w:rPr>
              <w:t xml:space="preserve">го учреждения. </w:t>
            </w:r>
            <w:r w:rsidRPr="00DC168A">
              <w:rPr>
                <w:sz w:val="20"/>
                <w:szCs w:val="20"/>
                <w:shd w:val="clear" w:color="auto" w:fill="F4F4EC"/>
              </w:rPr>
              <w:t>Оказывает консультативную и практическую помощь педагогическим работникам</w:t>
            </w:r>
            <w:r w:rsidR="00DC168A" w:rsidRPr="00DC168A">
              <w:rPr>
                <w:sz w:val="20"/>
                <w:szCs w:val="20"/>
                <w:shd w:val="clear" w:color="auto" w:fill="F4F4EC"/>
              </w:rPr>
              <w:t>.</w:t>
            </w:r>
            <w:r w:rsidRPr="00DC168A">
              <w:rPr>
                <w:sz w:val="20"/>
                <w:szCs w:val="20"/>
                <w:shd w:val="clear" w:color="auto" w:fill="F4F4EC"/>
              </w:rPr>
              <w:t xml:space="preserve"> Участвует в организации повышения квалификации и переподготовки педагогических работников. Организует работу по научно-методическому обеспечению содержания образования. Участвует в разработке перспективных планов методических материалов.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</w:t>
            </w:r>
            <w:r w:rsidR="00DC168A" w:rsidRPr="00DC168A">
              <w:rPr>
                <w:sz w:val="20"/>
                <w:szCs w:val="20"/>
                <w:shd w:val="clear" w:color="auto" w:fill="F4F4EC"/>
              </w:rPr>
              <w:t xml:space="preserve">у жизни и здоровья </w:t>
            </w:r>
            <w:proofErr w:type="gramStart"/>
            <w:r w:rsidR="00DC168A" w:rsidRPr="00DC168A">
              <w:rPr>
                <w:sz w:val="20"/>
                <w:szCs w:val="20"/>
                <w:shd w:val="clear" w:color="auto" w:fill="F4F4EC"/>
              </w:rPr>
              <w:t>обучающихся</w:t>
            </w:r>
            <w:proofErr w:type="gramEnd"/>
            <w:r w:rsidR="00DC168A" w:rsidRPr="00DC168A">
              <w:rPr>
                <w:sz w:val="20"/>
                <w:szCs w:val="20"/>
                <w:shd w:val="clear" w:color="auto" w:fill="F4F4EC"/>
              </w:rPr>
              <w:t xml:space="preserve">. </w:t>
            </w:r>
            <w:r w:rsidRPr="00DC168A">
              <w:rPr>
                <w:sz w:val="20"/>
                <w:szCs w:val="20"/>
                <w:shd w:val="clear" w:color="auto" w:fill="F4F4EC"/>
              </w:rPr>
              <w:t xml:space="preserve">Осуществляет связь с родителями или лицами, их заменяющими. </w:t>
            </w:r>
          </w:p>
        </w:tc>
        <w:tc>
          <w:tcPr>
            <w:tcW w:w="1560" w:type="dxa"/>
          </w:tcPr>
          <w:p w:rsidR="00E00A62" w:rsidRDefault="00DC168A" w:rsidP="00DC168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 ставки</w:t>
            </w:r>
          </w:p>
          <w:p w:rsidR="00DC168A" w:rsidRDefault="00DC168A" w:rsidP="00DC168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C168A" w:rsidRPr="00D40B96" w:rsidRDefault="00DC168A" w:rsidP="00DC168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1559" w:type="dxa"/>
          </w:tcPr>
          <w:p w:rsidR="00E00A62" w:rsidRPr="00E00A62" w:rsidRDefault="00DC168A" w:rsidP="00DC168A">
            <w:pPr>
              <w:pStyle w:val="a3"/>
              <w:ind w:left="0"/>
              <w:jc w:val="center"/>
            </w:pPr>
            <w:r w:rsidRPr="00DC168A">
              <w:rPr>
                <w:sz w:val="20"/>
              </w:rPr>
              <w:t xml:space="preserve">Первая </w:t>
            </w:r>
            <w:proofErr w:type="spellStart"/>
            <w:r>
              <w:rPr>
                <w:sz w:val="20"/>
              </w:rPr>
              <w:t>квалификации-</w:t>
            </w:r>
            <w:r w:rsidRPr="00DC168A">
              <w:rPr>
                <w:sz w:val="20"/>
              </w:rPr>
              <w:t>онная</w:t>
            </w:r>
            <w:proofErr w:type="spellEnd"/>
            <w:r w:rsidRPr="00DC168A">
              <w:rPr>
                <w:sz w:val="20"/>
              </w:rPr>
              <w:t xml:space="preserve"> категория</w:t>
            </w:r>
          </w:p>
        </w:tc>
      </w:tr>
      <w:tr w:rsidR="00DC168A" w:rsidTr="00DC168A">
        <w:tc>
          <w:tcPr>
            <w:tcW w:w="1277" w:type="dxa"/>
          </w:tcPr>
          <w:p w:rsidR="00DC168A" w:rsidRPr="00DC168A" w:rsidRDefault="00DC168A" w:rsidP="00BA0E81">
            <w:pPr>
              <w:pStyle w:val="a3"/>
              <w:ind w:left="0" w:right="-108"/>
              <w:jc w:val="center"/>
              <w:rPr>
                <w:b/>
                <w:sz w:val="20"/>
                <w:szCs w:val="20"/>
              </w:rPr>
            </w:pPr>
            <w:r w:rsidRPr="00DC168A">
              <w:rPr>
                <w:b/>
                <w:sz w:val="20"/>
                <w:szCs w:val="20"/>
              </w:rPr>
              <w:t>Педагог-организатор</w:t>
            </w:r>
          </w:p>
        </w:tc>
        <w:tc>
          <w:tcPr>
            <w:tcW w:w="5953" w:type="dxa"/>
          </w:tcPr>
          <w:p w:rsidR="00DC168A" w:rsidRPr="00DC168A" w:rsidRDefault="00DC168A" w:rsidP="00BA0E81">
            <w:pPr>
              <w:pStyle w:val="a3"/>
              <w:spacing w:line="200" w:lineRule="exact"/>
              <w:ind w:left="0"/>
              <w:jc w:val="both"/>
              <w:rPr>
                <w:sz w:val="20"/>
                <w:szCs w:val="20"/>
              </w:rPr>
            </w:pPr>
            <w:r w:rsidRPr="00DC168A">
              <w:rPr>
                <w:sz w:val="20"/>
                <w:szCs w:val="20"/>
                <w:shd w:val="clear" w:color="auto" w:fill="F4F4EC"/>
              </w:rPr>
              <w:t xml:space="preserve">Содействует развитию личности, талантов и способностей, формированию общей культуры обучающихся, расширению социальной сферы в их воспитании. </w:t>
            </w:r>
            <w:proofErr w:type="gramStart"/>
            <w:r w:rsidRPr="00DC168A">
              <w:rPr>
                <w:sz w:val="20"/>
                <w:szCs w:val="20"/>
                <w:shd w:val="clear" w:color="auto" w:fill="F4F4EC"/>
              </w:rPr>
              <w:t>Изучает возрастные и психологические особенности, интересы и потребности обучающихся в учреждении по месту жительства, создает условия для их реализации в различных видах творческой деятельности, используя современные образовательные технологии, включая информационные, а также цифровые образовательные ресурсы.</w:t>
            </w:r>
            <w:proofErr w:type="gramEnd"/>
            <w:r w:rsidRPr="00DC168A">
              <w:rPr>
                <w:sz w:val="20"/>
                <w:szCs w:val="20"/>
                <w:shd w:val="clear" w:color="auto" w:fill="F4F4EC"/>
              </w:rPr>
              <w:t xml:space="preserve"> Проводит учебные занятия, воспитательные и иные </w:t>
            </w:r>
            <w:proofErr w:type="gramStart"/>
            <w:r w:rsidRPr="00DC168A">
              <w:rPr>
                <w:sz w:val="20"/>
                <w:szCs w:val="20"/>
                <w:shd w:val="clear" w:color="auto" w:fill="F4F4EC"/>
              </w:rPr>
              <w:t>мероприятия</w:t>
            </w:r>
            <w:proofErr w:type="gramEnd"/>
            <w:r w:rsidRPr="00DC168A">
              <w:rPr>
                <w:sz w:val="20"/>
                <w:szCs w:val="20"/>
                <w:shd w:val="clear" w:color="auto" w:fill="F4F4EC"/>
              </w:rPr>
              <w:t xml:space="preserve"> опираясь на достижения в области педагогической и психологической наук, а также современных информационных технологий и методик обучения. Организует работу детских объединений, разнообразную индивидуальную и совместную деятельность </w:t>
            </w:r>
            <w:r w:rsidR="00BA0E81">
              <w:rPr>
                <w:sz w:val="20"/>
                <w:szCs w:val="20"/>
                <w:shd w:val="clear" w:color="auto" w:fill="F4F4EC"/>
              </w:rPr>
              <w:t>детей</w:t>
            </w:r>
            <w:r w:rsidRPr="00DC168A">
              <w:rPr>
                <w:sz w:val="20"/>
                <w:szCs w:val="20"/>
                <w:shd w:val="clear" w:color="auto" w:fill="F4F4EC"/>
              </w:rPr>
              <w:t xml:space="preserve"> и взрослых. Способствует реализации прав обучающихся на создание детских ассоциаций, объединений. Организует вечера, праздники, походы, экскурсии; поддерживает социально значимые инициативы обучающихся в сфере их свободного времени, досуга и развлечений, ориентируясь на личность обучающегося, развитие его мотивации, познавательных интересов, способностей. Организует самостоятельную деятельность </w:t>
            </w:r>
            <w:proofErr w:type="gramStart"/>
            <w:r w:rsidRPr="00DC168A">
              <w:rPr>
                <w:sz w:val="20"/>
                <w:szCs w:val="20"/>
                <w:shd w:val="clear" w:color="auto" w:fill="F4F4EC"/>
              </w:rPr>
              <w:t>обучающихся</w:t>
            </w:r>
            <w:proofErr w:type="gramEnd"/>
            <w:r w:rsidRPr="00DC168A">
              <w:rPr>
                <w:sz w:val="20"/>
                <w:szCs w:val="20"/>
                <w:shd w:val="clear" w:color="auto" w:fill="F4F4EC"/>
              </w:rPr>
              <w:t xml:space="preserve">, в том числе исследовательскую, включает в учебный процесс проблемное обучение, содействует обеспечению связи обучения с практикой. Анализирует достижения </w:t>
            </w:r>
            <w:proofErr w:type="gramStart"/>
            <w:r w:rsidRPr="00DC168A">
              <w:rPr>
                <w:sz w:val="20"/>
                <w:szCs w:val="20"/>
                <w:shd w:val="clear" w:color="auto" w:fill="F4F4EC"/>
              </w:rPr>
              <w:t>обучающихся</w:t>
            </w:r>
            <w:proofErr w:type="gramEnd"/>
            <w:r w:rsidRPr="00DC168A">
              <w:rPr>
                <w:sz w:val="20"/>
                <w:szCs w:val="20"/>
                <w:shd w:val="clear" w:color="auto" w:fill="F4F4EC"/>
              </w:rPr>
              <w:t xml:space="preserve">. Оценивает эффективность их обучения, на основе развития опыта творческой деятельности, познавательный интерес обучающихся, используя компьютерные технологии, в т.ч. текстовые редакторы и электронные таблицы в своей деятельности. </w:t>
            </w:r>
            <w:proofErr w:type="gramStart"/>
            <w:r w:rsidRPr="00DC168A">
              <w:rPr>
                <w:sz w:val="20"/>
                <w:szCs w:val="20"/>
                <w:shd w:val="clear" w:color="auto" w:fill="F4F4EC"/>
              </w:rPr>
              <w:t>Участвует в работе педагогических, методических советов, в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заменяющим,. Привлекает к работе с обучающимися работников учреждений культуры и спорта, родителей (лиц, их заменяющих), общественность.</w:t>
            </w:r>
            <w:proofErr w:type="gramEnd"/>
            <w:r w:rsidRPr="00DC168A">
              <w:rPr>
                <w:sz w:val="20"/>
                <w:szCs w:val="20"/>
                <w:shd w:val="clear" w:color="auto" w:fill="F4F4EC"/>
              </w:rPr>
              <w:t xml:space="preserve"> Оказывает поддержку детским формам организации труда обучающихся, организует их каникулярный отдых. Обеспечивает охрану жизни и </w:t>
            </w:r>
            <w:proofErr w:type="gramStart"/>
            <w:r w:rsidRPr="00DC168A">
              <w:rPr>
                <w:sz w:val="20"/>
                <w:szCs w:val="20"/>
                <w:shd w:val="clear" w:color="auto" w:fill="F4F4EC"/>
              </w:rPr>
              <w:t>здоровья</w:t>
            </w:r>
            <w:proofErr w:type="gramEnd"/>
            <w:r w:rsidRPr="00DC168A">
              <w:rPr>
                <w:sz w:val="20"/>
                <w:szCs w:val="20"/>
                <w:shd w:val="clear" w:color="auto" w:fill="F4F4EC"/>
              </w:rPr>
              <w:t xml:space="preserve"> обучающихся во время образовательного процесса. </w:t>
            </w:r>
          </w:p>
        </w:tc>
        <w:tc>
          <w:tcPr>
            <w:tcW w:w="1560" w:type="dxa"/>
          </w:tcPr>
          <w:p w:rsidR="00DC168A" w:rsidRPr="002D4E61" w:rsidRDefault="002D4E61" w:rsidP="00002A92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2D4E61">
              <w:rPr>
                <w:b/>
                <w:sz w:val="20"/>
                <w:szCs w:val="20"/>
              </w:rPr>
              <w:t>2</w:t>
            </w:r>
            <w:r w:rsidR="00DC168A" w:rsidRPr="002D4E61">
              <w:rPr>
                <w:b/>
                <w:sz w:val="20"/>
                <w:szCs w:val="20"/>
              </w:rPr>
              <w:t xml:space="preserve"> ставк</w:t>
            </w:r>
            <w:r w:rsidRPr="002D4E61">
              <w:rPr>
                <w:b/>
                <w:sz w:val="20"/>
                <w:szCs w:val="20"/>
              </w:rPr>
              <w:t>и</w:t>
            </w:r>
          </w:p>
          <w:p w:rsidR="00DC168A" w:rsidRDefault="00DC168A" w:rsidP="00002A9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DC168A" w:rsidRDefault="00DC168A" w:rsidP="00002A9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  <w:r w:rsidR="002D4E61">
              <w:rPr>
                <w:sz w:val="20"/>
                <w:szCs w:val="20"/>
              </w:rPr>
              <w:t xml:space="preserve"> – по основному месту работы</w:t>
            </w:r>
          </w:p>
          <w:p w:rsidR="002D4E61" w:rsidRDefault="002D4E61" w:rsidP="00002A9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2D4E61" w:rsidRPr="00D40B96" w:rsidRDefault="002D4E61" w:rsidP="00002A9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человека – по </w:t>
            </w:r>
            <w:proofErr w:type="spellStart"/>
            <w:proofErr w:type="gramStart"/>
            <w:r>
              <w:rPr>
                <w:sz w:val="20"/>
                <w:szCs w:val="20"/>
              </w:rPr>
              <w:t>совместитель-ству</w:t>
            </w:r>
            <w:proofErr w:type="spellEnd"/>
            <w:proofErr w:type="gramEnd"/>
          </w:p>
        </w:tc>
        <w:tc>
          <w:tcPr>
            <w:tcW w:w="1559" w:type="dxa"/>
          </w:tcPr>
          <w:p w:rsidR="00DC168A" w:rsidRDefault="002D4E61" w:rsidP="002D4E61">
            <w:pPr>
              <w:pStyle w:val="a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человека </w:t>
            </w:r>
            <w:proofErr w:type="gramStart"/>
            <w:r>
              <w:rPr>
                <w:sz w:val="20"/>
              </w:rPr>
              <w:t>-п</w:t>
            </w:r>
            <w:proofErr w:type="gramEnd"/>
            <w:r w:rsidR="00DC168A" w:rsidRPr="00DC168A">
              <w:rPr>
                <w:sz w:val="20"/>
              </w:rPr>
              <w:t xml:space="preserve">ервая </w:t>
            </w:r>
            <w:proofErr w:type="spellStart"/>
            <w:r w:rsidR="00DC168A">
              <w:rPr>
                <w:sz w:val="20"/>
              </w:rPr>
              <w:t>квалификации-</w:t>
            </w:r>
            <w:r w:rsidR="00DC168A" w:rsidRPr="00DC168A">
              <w:rPr>
                <w:sz w:val="20"/>
              </w:rPr>
              <w:t>онная</w:t>
            </w:r>
            <w:proofErr w:type="spellEnd"/>
            <w:r w:rsidR="00DC168A" w:rsidRPr="00DC168A">
              <w:rPr>
                <w:sz w:val="20"/>
              </w:rPr>
              <w:t xml:space="preserve"> категория</w:t>
            </w:r>
          </w:p>
          <w:p w:rsidR="002D4E61" w:rsidRDefault="002D4E61" w:rsidP="002D4E61">
            <w:pPr>
              <w:pStyle w:val="a3"/>
              <w:ind w:left="0"/>
              <w:jc w:val="center"/>
              <w:rPr>
                <w:sz w:val="20"/>
              </w:rPr>
            </w:pPr>
          </w:p>
          <w:p w:rsidR="002D4E61" w:rsidRPr="00E00A62" w:rsidRDefault="002D4E61" w:rsidP="002D4E61">
            <w:pPr>
              <w:pStyle w:val="a3"/>
              <w:ind w:left="0"/>
              <w:jc w:val="center"/>
            </w:pPr>
            <w:r>
              <w:rPr>
                <w:sz w:val="20"/>
              </w:rPr>
              <w:t>1 человек – аттестован на соответствие должности</w:t>
            </w:r>
          </w:p>
        </w:tc>
      </w:tr>
      <w:tr w:rsidR="00DC168A" w:rsidTr="00DC168A">
        <w:tc>
          <w:tcPr>
            <w:tcW w:w="1277" w:type="dxa"/>
          </w:tcPr>
          <w:p w:rsidR="00DC168A" w:rsidRPr="00BA0E81" w:rsidRDefault="00DC168A" w:rsidP="00BA0E81">
            <w:pPr>
              <w:pStyle w:val="a3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A0E81">
              <w:rPr>
                <w:b/>
                <w:sz w:val="20"/>
                <w:szCs w:val="20"/>
              </w:rPr>
              <w:lastRenderedPageBreak/>
              <w:t xml:space="preserve">Педагог </w:t>
            </w:r>
            <w:proofErr w:type="spellStart"/>
            <w:proofErr w:type="gramStart"/>
            <w:r w:rsidRPr="00BA0E81">
              <w:rPr>
                <w:b/>
                <w:sz w:val="20"/>
                <w:szCs w:val="20"/>
              </w:rPr>
              <w:t>дополни</w:t>
            </w:r>
            <w:r w:rsidR="00BA0E81">
              <w:rPr>
                <w:b/>
                <w:sz w:val="20"/>
                <w:szCs w:val="20"/>
              </w:rPr>
              <w:t>-</w:t>
            </w:r>
            <w:r w:rsidRPr="00BA0E81">
              <w:rPr>
                <w:b/>
                <w:sz w:val="20"/>
                <w:szCs w:val="20"/>
              </w:rPr>
              <w:t>тельного</w:t>
            </w:r>
            <w:proofErr w:type="spellEnd"/>
            <w:proofErr w:type="gramEnd"/>
            <w:r w:rsidRPr="00BA0E81">
              <w:rPr>
                <w:b/>
                <w:sz w:val="20"/>
                <w:szCs w:val="20"/>
              </w:rPr>
              <w:t xml:space="preserve"> образования</w:t>
            </w:r>
          </w:p>
        </w:tc>
        <w:tc>
          <w:tcPr>
            <w:tcW w:w="5953" w:type="dxa"/>
          </w:tcPr>
          <w:p w:rsidR="00DC168A" w:rsidRPr="00BA0E81" w:rsidRDefault="00DC168A" w:rsidP="00BA0E81">
            <w:pPr>
              <w:pStyle w:val="a3"/>
              <w:spacing w:line="200" w:lineRule="exact"/>
              <w:ind w:left="0"/>
              <w:jc w:val="both"/>
              <w:rPr>
                <w:sz w:val="20"/>
                <w:szCs w:val="20"/>
              </w:rPr>
            </w:pPr>
            <w:r w:rsidRPr="00BA0E81">
              <w:rPr>
                <w:sz w:val="20"/>
                <w:szCs w:val="20"/>
                <w:shd w:val="clear" w:color="auto" w:fill="F4F4EC"/>
              </w:rPr>
              <w:t>Осуществляет дополнит</w:t>
            </w:r>
            <w:r w:rsidR="00BA0E81">
              <w:rPr>
                <w:sz w:val="20"/>
                <w:szCs w:val="20"/>
                <w:shd w:val="clear" w:color="auto" w:fill="F4F4EC"/>
              </w:rPr>
              <w:t xml:space="preserve">ельное образование обучающихся </w:t>
            </w:r>
            <w:r w:rsidRPr="00BA0E81">
              <w:rPr>
                <w:sz w:val="20"/>
                <w:szCs w:val="20"/>
                <w:shd w:val="clear" w:color="auto" w:fill="F4F4EC"/>
              </w:rPr>
              <w:t>в соответствии со своей образовательной программой, развивает их разнообразную творческую деятельность. Комплектует со</w:t>
            </w:r>
            <w:r w:rsidR="00BA0E81">
              <w:rPr>
                <w:sz w:val="20"/>
                <w:szCs w:val="20"/>
                <w:shd w:val="clear" w:color="auto" w:fill="F4F4EC"/>
              </w:rPr>
              <w:t xml:space="preserve">став </w:t>
            </w:r>
            <w:proofErr w:type="gramStart"/>
            <w:r w:rsidR="00BA0E81">
              <w:rPr>
                <w:sz w:val="20"/>
                <w:szCs w:val="20"/>
                <w:shd w:val="clear" w:color="auto" w:fill="F4F4EC"/>
              </w:rPr>
              <w:t>обучающихся</w:t>
            </w:r>
            <w:proofErr w:type="gramEnd"/>
            <w:r w:rsidR="00BA0E81">
              <w:rPr>
                <w:sz w:val="20"/>
                <w:szCs w:val="20"/>
                <w:shd w:val="clear" w:color="auto" w:fill="F4F4EC"/>
              </w:rPr>
              <w:t xml:space="preserve"> </w:t>
            </w:r>
            <w:r w:rsidRPr="00BA0E81">
              <w:rPr>
                <w:sz w:val="20"/>
                <w:szCs w:val="20"/>
                <w:shd w:val="clear" w:color="auto" w:fill="F4F4EC"/>
              </w:rPr>
              <w:t>детского объединения и принимает меры по сохранению контингента в течение срока обучения. 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Участвует в разработке и реализации образовательных программ. Составляет планы и программы занятий, обеспечивает их выполнение. Выявляет творческие способности обучающихся, способствует их развитию, формированию устойчивых профессиональных интересов и склонностей. Организует разные виды деятельности обучающихся</w:t>
            </w:r>
            <w:r w:rsidR="00BA0E81">
              <w:rPr>
                <w:sz w:val="20"/>
                <w:szCs w:val="20"/>
                <w:shd w:val="clear" w:color="auto" w:fill="F4F4EC"/>
              </w:rPr>
              <w:t>,</w:t>
            </w:r>
            <w:r w:rsidRPr="00BA0E81">
              <w:rPr>
                <w:sz w:val="20"/>
                <w:szCs w:val="20"/>
                <w:shd w:val="clear" w:color="auto" w:fill="F4F4EC"/>
              </w:rPr>
              <w:t xml:space="preserve"> ориентируясь на их личности, осуществляет развитие мотивации их познавательных интересов, способностей. Организует самостоятельную деятельность </w:t>
            </w:r>
            <w:proofErr w:type="gramStart"/>
            <w:r w:rsidRPr="00BA0E81">
              <w:rPr>
                <w:sz w:val="20"/>
                <w:szCs w:val="20"/>
                <w:shd w:val="clear" w:color="auto" w:fill="F4F4EC"/>
              </w:rPr>
              <w:t>обучающихся</w:t>
            </w:r>
            <w:proofErr w:type="gramEnd"/>
            <w:r w:rsidR="00BA0E81">
              <w:rPr>
                <w:sz w:val="20"/>
                <w:szCs w:val="20"/>
                <w:shd w:val="clear" w:color="auto" w:fill="F4F4EC"/>
              </w:rPr>
              <w:t>,</w:t>
            </w:r>
            <w:r w:rsidRPr="00BA0E81">
              <w:rPr>
                <w:sz w:val="20"/>
                <w:szCs w:val="20"/>
                <w:shd w:val="clear" w:color="auto" w:fill="F4F4EC"/>
              </w:rPr>
              <w:t xml:space="preserve"> в том числе исследовательскую, включает в учебный процесс проблемное обучение, осуществляет связь обучения с практикой, обсуждает с обучающимися актуальные события современности. Оказывает особую поддержку </w:t>
            </w:r>
            <w:proofErr w:type="gramStart"/>
            <w:r w:rsidRPr="00BA0E81">
              <w:rPr>
                <w:sz w:val="20"/>
                <w:szCs w:val="20"/>
                <w:shd w:val="clear" w:color="auto" w:fill="F4F4EC"/>
              </w:rPr>
              <w:t>одаренным</w:t>
            </w:r>
            <w:proofErr w:type="gramEnd"/>
            <w:r w:rsidRPr="00BA0E81">
              <w:rPr>
                <w:sz w:val="20"/>
                <w:szCs w:val="20"/>
                <w:shd w:val="clear" w:color="auto" w:fill="F4F4EC"/>
              </w:rPr>
              <w:t xml:space="preserve"> и талантливым обучающимся</w:t>
            </w:r>
            <w:r w:rsidR="00BA0E81">
              <w:rPr>
                <w:sz w:val="20"/>
                <w:szCs w:val="20"/>
                <w:shd w:val="clear" w:color="auto" w:fill="F4F4EC"/>
              </w:rPr>
              <w:t xml:space="preserve">, </w:t>
            </w:r>
            <w:r w:rsidRPr="00BA0E81">
              <w:rPr>
                <w:sz w:val="20"/>
                <w:szCs w:val="20"/>
                <w:shd w:val="clear" w:color="auto" w:fill="F4F4EC"/>
              </w:rPr>
              <w:t xml:space="preserve">а также обучающимся, имеющим отклонения в развитии. </w:t>
            </w:r>
            <w:proofErr w:type="gramStart"/>
            <w:r w:rsidRPr="00BA0E81">
              <w:rPr>
                <w:sz w:val="20"/>
                <w:szCs w:val="20"/>
                <w:shd w:val="clear" w:color="auto" w:fill="F4F4EC"/>
              </w:rPr>
              <w:t>Организует участие обучающихся в массовых мероприятиях.</w:t>
            </w:r>
            <w:proofErr w:type="gramEnd"/>
            <w:r w:rsidRPr="00BA0E81">
              <w:rPr>
                <w:sz w:val="20"/>
                <w:szCs w:val="20"/>
                <w:shd w:val="clear" w:color="auto" w:fill="F4F4EC"/>
              </w:rPr>
              <w:t xml:space="preserve"> Участвует в работе педагогических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</w:t>
            </w:r>
            <w:r w:rsidR="00BA0E81">
              <w:rPr>
                <w:sz w:val="20"/>
                <w:szCs w:val="20"/>
                <w:shd w:val="clear" w:color="auto" w:fill="F4F4EC"/>
              </w:rPr>
              <w:t>ителям или лицам, их заменяющим.</w:t>
            </w:r>
            <w:r w:rsidRPr="00BA0E81">
              <w:rPr>
                <w:sz w:val="20"/>
                <w:szCs w:val="20"/>
                <w:shd w:val="clear" w:color="auto" w:fill="F4F4EC"/>
              </w:rPr>
              <w:t xml:space="preserve"> Обеспечивает охрану жизни и </w:t>
            </w:r>
            <w:proofErr w:type="gramStart"/>
            <w:r w:rsidRPr="00BA0E81">
              <w:rPr>
                <w:sz w:val="20"/>
                <w:szCs w:val="20"/>
                <w:shd w:val="clear" w:color="auto" w:fill="F4F4EC"/>
              </w:rPr>
              <w:t>здоровья</w:t>
            </w:r>
            <w:proofErr w:type="gramEnd"/>
            <w:r w:rsidRPr="00BA0E81">
              <w:rPr>
                <w:sz w:val="20"/>
                <w:szCs w:val="20"/>
                <w:shd w:val="clear" w:color="auto" w:fill="F4F4EC"/>
              </w:rPr>
              <w:t xml:space="preserve"> обучающихся во время образовательного процесса. Оказывает методическую помощь педагогам дополнительного образования, способствует обобщению передового их педагогического опыта</w:t>
            </w:r>
            <w:r w:rsidR="00BA0E81">
              <w:rPr>
                <w:sz w:val="20"/>
                <w:szCs w:val="20"/>
                <w:shd w:val="clear" w:color="auto" w:fill="F4F4EC"/>
              </w:rPr>
              <w:t>.</w:t>
            </w:r>
          </w:p>
        </w:tc>
        <w:tc>
          <w:tcPr>
            <w:tcW w:w="1560" w:type="dxa"/>
          </w:tcPr>
          <w:p w:rsidR="00DC168A" w:rsidRPr="002D4E61" w:rsidRDefault="002D4E61" w:rsidP="002D4E61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2D4E61">
              <w:rPr>
                <w:b/>
                <w:sz w:val="20"/>
                <w:szCs w:val="20"/>
              </w:rPr>
              <w:t>11,22 ставки</w:t>
            </w:r>
          </w:p>
          <w:p w:rsidR="002D4E61" w:rsidRDefault="002D4E61" w:rsidP="002D4E6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2D4E61" w:rsidRDefault="002D4E61" w:rsidP="002D4E6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человек – по основному месту работы</w:t>
            </w:r>
          </w:p>
          <w:p w:rsidR="002D4E61" w:rsidRDefault="002D4E61" w:rsidP="002D4E6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D4E61" w:rsidRDefault="002D4E61" w:rsidP="002D4E6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человека – по </w:t>
            </w:r>
            <w:proofErr w:type="spellStart"/>
            <w:proofErr w:type="gramStart"/>
            <w:r>
              <w:rPr>
                <w:sz w:val="20"/>
                <w:szCs w:val="20"/>
              </w:rPr>
              <w:t>совместитель-ству</w:t>
            </w:r>
            <w:proofErr w:type="spellEnd"/>
            <w:proofErr w:type="gramEnd"/>
          </w:p>
          <w:p w:rsidR="002D4E61" w:rsidRPr="00DC168A" w:rsidRDefault="002D4E61" w:rsidP="00DC168A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168A" w:rsidRDefault="002D4E61" w:rsidP="002D4E61">
            <w:pPr>
              <w:pStyle w:val="a3"/>
              <w:ind w:left="0"/>
              <w:jc w:val="center"/>
              <w:rPr>
                <w:sz w:val="20"/>
              </w:rPr>
            </w:pPr>
            <w:r w:rsidRPr="002D4E61">
              <w:rPr>
                <w:sz w:val="20"/>
              </w:rPr>
              <w:t xml:space="preserve">3 человека </w:t>
            </w:r>
            <w:r>
              <w:rPr>
                <w:sz w:val="20"/>
              </w:rPr>
              <w:t>–</w:t>
            </w:r>
            <w:r w:rsidRPr="002D4E61">
              <w:rPr>
                <w:sz w:val="20"/>
              </w:rPr>
              <w:t xml:space="preserve"> </w:t>
            </w:r>
            <w:r>
              <w:rPr>
                <w:sz w:val="20"/>
              </w:rPr>
              <w:t>первая кв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атегория</w:t>
            </w:r>
          </w:p>
          <w:p w:rsidR="002D4E61" w:rsidRDefault="002D4E61" w:rsidP="002D4E61">
            <w:pPr>
              <w:pStyle w:val="a3"/>
              <w:ind w:left="0"/>
              <w:jc w:val="center"/>
              <w:rPr>
                <w:sz w:val="20"/>
              </w:rPr>
            </w:pPr>
          </w:p>
          <w:p w:rsidR="002D4E61" w:rsidRDefault="002D4E61" w:rsidP="002D4E6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3 человека -  </w:t>
            </w:r>
            <w:r>
              <w:rPr>
                <w:sz w:val="20"/>
                <w:szCs w:val="20"/>
              </w:rPr>
              <w:t>высшая кв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атегория</w:t>
            </w:r>
          </w:p>
          <w:p w:rsidR="002D4E61" w:rsidRDefault="002D4E61" w:rsidP="002D4E6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2D4E61" w:rsidRDefault="002D4E61" w:rsidP="002D4E6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 – вторая кв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атегория </w:t>
            </w:r>
          </w:p>
          <w:p w:rsidR="002D4E61" w:rsidRDefault="002D4E61" w:rsidP="002D4E6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2D4E61" w:rsidRDefault="002D4E61" w:rsidP="002D4E6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человека – без категории</w:t>
            </w:r>
          </w:p>
          <w:p w:rsidR="002D4E61" w:rsidRDefault="002D4E61" w:rsidP="002D4E6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2D4E61" w:rsidRPr="002D4E61" w:rsidRDefault="002D4E61" w:rsidP="002D4E61">
            <w:pPr>
              <w:pStyle w:val="a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 человек – аттестован на соответствие должности</w:t>
            </w:r>
          </w:p>
        </w:tc>
      </w:tr>
    </w:tbl>
    <w:p w:rsidR="006A4147" w:rsidRDefault="006A4147" w:rsidP="002D4E61">
      <w:pPr>
        <w:pStyle w:val="a3"/>
        <w:ind w:left="284"/>
        <w:jc w:val="center"/>
        <w:rPr>
          <w:b/>
        </w:rPr>
      </w:pPr>
    </w:p>
    <w:p w:rsidR="006A4147" w:rsidRDefault="006A4147" w:rsidP="002D4E61">
      <w:pPr>
        <w:pStyle w:val="a3"/>
        <w:ind w:left="284"/>
        <w:jc w:val="center"/>
        <w:rPr>
          <w:b/>
        </w:rPr>
      </w:pPr>
    </w:p>
    <w:p w:rsidR="006A4147" w:rsidRDefault="006A4147" w:rsidP="002D4E61">
      <w:pPr>
        <w:pStyle w:val="a3"/>
        <w:ind w:left="284"/>
        <w:jc w:val="center"/>
        <w:rPr>
          <w:b/>
        </w:rPr>
      </w:pPr>
    </w:p>
    <w:p w:rsidR="007F32D5" w:rsidRPr="002D4E61" w:rsidRDefault="002D4E61" w:rsidP="002D4E61">
      <w:pPr>
        <w:pStyle w:val="a3"/>
        <w:ind w:left="284"/>
        <w:jc w:val="center"/>
      </w:pPr>
      <w:r w:rsidRPr="00002A92">
        <w:rPr>
          <w:b/>
        </w:rPr>
        <w:t>Организация методической работы в учреждении</w:t>
      </w:r>
      <w:r w:rsidRPr="002D4E61">
        <w:t>.</w:t>
      </w:r>
    </w:p>
    <w:p w:rsidR="006A4147" w:rsidRDefault="006A4147" w:rsidP="002D4E61">
      <w:pPr>
        <w:ind w:left="284"/>
        <w:rPr>
          <w:u w:val="single"/>
        </w:rPr>
      </w:pPr>
    </w:p>
    <w:p w:rsidR="002D4E61" w:rsidRPr="00002A92" w:rsidRDefault="002D4E61" w:rsidP="002D4E61">
      <w:pPr>
        <w:ind w:left="284"/>
        <w:rPr>
          <w:u w:val="single"/>
        </w:rPr>
      </w:pPr>
      <w:r w:rsidRPr="00002A92">
        <w:rPr>
          <w:u w:val="single"/>
        </w:rPr>
        <w:t>Основные направления методической работы</w:t>
      </w:r>
      <w:r w:rsidR="006A4147">
        <w:rPr>
          <w:u w:val="single"/>
        </w:rPr>
        <w:t>.</w:t>
      </w:r>
    </w:p>
    <w:p w:rsidR="002D4E61" w:rsidRPr="00573FE2" w:rsidRDefault="002D4E61" w:rsidP="002679EA">
      <w:pPr>
        <w:pStyle w:val="a3"/>
        <w:numPr>
          <w:ilvl w:val="0"/>
          <w:numId w:val="37"/>
        </w:numPr>
        <w:ind w:left="993"/>
        <w:jc w:val="both"/>
      </w:pPr>
      <w:r w:rsidRPr="00573FE2">
        <w:t>Создание условий для повышения компетентности и профессионализма, развития и совершенствования педагогического мастерства, творческого поиска</w:t>
      </w:r>
      <w:r>
        <w:t xml:space="preserve"> и саморазвития</w:t>
      </w:r>
      <w:r w:rsidRPr="00573FE2">
        <w:t xml:space="preserve"> педагогических кадров.</w:t>
      </w:r>
    </w:p>
    <w:p w:rsidR="002D4E61" w:rsidRDefault="002D4E61" w:rsidP="002679EA">
      <w:pPr>
        <w:pStyle w:val="a3"/>
        <w:numPr>
          <w:ilvl w:val="0"/>
          <w:numId w:val="37"/>
        </w:numPr>
        <w:ind w:left="993"/>
        <w:jc w:val="both"/>
      </w:pPr>
      <w:r>
        <w:t>Развитие аналитических знаний, умений и навыков педагогов в процессе педагогической деятельности.</w:t>
      </w:r>
    </w:p>
    <w:p w:rsidR="002D4E61" w:rsidRDefault="002D4E61" w:rsidP="002679EA">
      <w:pPr>
        <w:pStyle w:val="a3"/>
        <w:numPr>
          <w:ilvl w:val="0"/>
          <w:numId w:val="37"/>
        </w:numPr>
        <w:ind w:left="993"/>
        <w:jc w:val="both"/>
      </w:pPr>
      <w:r>
        <w:t>Совершенствование образовательной деятельности педагогов в условиях реализации ФГОС.</w:t>
      </w:r>
    </w:p>
    <w:p w:rsidR="002D4E61" w:rsidRDefault="002D4E61" w:rsidP="002679EA">
      <w:pPr>
        <w:pStyle w:val="a3"/>
        <w:numPr>
          <w:ilvl w:val="0"/>
          <w:numId w:val="37"/>
        </w:numPr>
        <w:ind w:left="993"/>
        <w:jc w:val="both"/>
      </w:pPr>
      <w:r>
        <w:t>Совершенствование работы с педагогами-совместителями.</w:t>
      </w:r>
    </w:p>
    <w:p w:rsidR="002D4E61" w:rsidRDefault="002D4E61" w:rsidP="002679EA">
      <w:pPr>
        <w:pStyle w:val="a3"/>
        <w:numPr>
          <w:ilvl w:val="0"/>
          <w:numId w:val="37"/>
        </w:numPr>
        <w:ind w:left="993"/>
        <w:jc w:val="both"/>
      </w:pPr>
      <w:r>
        <w:t>Обобщение опыта работы учреждения по единой методической теме.</w:t>
      </w:r>
    </w:p>
    <w:p w:rsidR="002D4E61" w:rsidRPr="005F32AD" w:rsidRDefault="002D4E61" w:rsidP="002D4E61">
      <w:pPr>
        <w:jc w:val="both"/>
        <w:rPr>
          <w:sz w:val="8"/>
        </w:rPr>
      </w:pPr>
    </w:p>
    <w:p w:rsidR="006A4147" w:rsidRDefault="006A4147" w:rsidP="002D4E61">
      <w:pPr>
        <w:ind w:left="284"/>
        <w:jc w:val="both"/>
        <w:rPr>
          <w:u w:val="single"/>
        </w:rPr>
      </w:pPr>
    </w:p>
    <w:p w:rsidR="002D4E61" w:rsidRPr="00002A92" w:rsidRDefault="002D4E61" w:rsidP="002D4E61">
      <w:pPr>
        <w:ind w:left="284"/>
        <w:jc w:val="both"/>
        <w:rPr>
          <w:u w:val="single"/>
        </w:rPr>
      </w:pPr>
      <w:r w:rsidRPr="00002A92">
        <w:rPr>
          <w:u w:val="single"/>
        </w:rPr>
        <w:t>Задачи:</w:t>
      </w:r>
    </w:p>
    <w:p w:rsidR="002D4E61" w:rsidRDefault="002D4E61" w:rsidP="002679EA">
      <w:pPr>
        <w:pStyle w:val="a3"/>
        <w:numPr>
          <w:ilvl w:val="0"/>
          <w:numId w:val="38"/>
        </w:numPr>
        <w:ind w:left="993"/>
        <w:jc w:val="both"/>
      </w:pPr>
      <w:r>
        <w:t>Продолжить работу по развитию творческого потенциала педагогов в условиях реализации ФГОС и нового Закона «Об образовании в РФ».</w:t>
      </w:r>
    </w:p>
    <w:p w:rsidR="002D4E61" w:rsidRDefault="002D4E61" w:rsidP="002679EA">
      <w:pPr>
        <w:pStyle w:val="a3"/>
        <w:numPr>
          <w:ilvl w:val="0"/>
          <w:numId w:val="38"/>
        </w:numPr>
        <w:ind w:left="993"/>
        <w:jc w:val="both"/>
      </w:pPr>
      <w:r>
        <w:t>Оптимизировать процессы развития аналитических знаний, умений и навыков педагогов, процессы мониторинговых исследований.</w:t>
      </w:r>
    </w:p>
    <w:p w:rsidR="002D4E61" w:rsidRDefault="002D4E61" w:rsidP="002679EA">
      <w:pPr>
        <w:pStyle w:val="a3"/>
        <w:numPr>
          <w:ilvl w:val="0"/>
          <w:numId w:val="38"/>
        </w:numPr>
        <w:ind w:left="993"/>
        <w:jc w:val="both"/>
      </w:pPr>
      <w:r>
        <w:t xml:space="preserve">Подвести итоги работы по единой методической теме </w:t>
      </w:r>
      <w:r w:rsidRPr="00523802">
        <w:t>«Создание условий для включения обучающихся учреждения дополнительного образования в различные виды социального творчества»</w:t>
      </w:r>
      <w:r w:rsidR="006A4147">
        <w:t>.</w:t>
      </w:r>
    </w:p>
    <w:p w:rsidR="006A4147" w:rsidRDefault="006A4147" w:rsidP="006A4147">
      <w:pPr>
        <w:jc w:val="both"/>
      </w:pPr>
    </w:p>
    <w:p w:rsidR="006A4147" w:rsidRDefault="006A4147" w:rsidP="006A4147">
      <w:pPr>
        <w:jc w:val="both"/>
      </w:pPr>
    </w:p>
    <w:p w:rsidR="006A4147" w:rsidRPr="00523802" w:rsidRDefault="006A4147" w:rsidP="006A4147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6"/>
      </w:tblGrid>
      <w:tr w:rsidR="00002A92" w:rsidTr="00002A92">
        <w:tc>
          <w:tcPr>
            <w:tcW w:w="9606" w:type="dxa"/>
            <w:shd w:val="clear" w:color="auto" w:fill="D9D9D9" w:themeFill="background1" w:themeFillShade="D9"/>
          </w:tcPr>
          <w:p w:rsidR="00002A92" w:rsidRPr="006F5270" w:rsidRDefault="00002A92" w:rsidP="00002A92">
            <w:pPr>
              <w:jc w:val="center"/>
            </w:pPr>
            <w:r w:rsidRPr="00002A92">
              <w:rPr>
                <w:b/>
                <w:sz w:val="22"/>
              </w:rPr>
              <w:lastRenderedPageBreak/>
              <w:t>Совершенствование содержания дополнительного образования.</w:t>
            </w:r>
          </w:p>
        </w:tc>
      </w:tr>
      <w:tr w:rsidR="00002A92" w:rsidTr="00002A92">
        <w:tc>
          <w:tcPr>
            <w:tcW w:w="9606" w:type="dxa"/>
          </w:tcPr>
          <w:p w:rsidR="00002A92" w:rsidRPr="00002A92" w:rsidRDefault="00002A92" w:rsidP="00002A92">
            <w:pPr>
              <w:pStyle w:val="a3"/>
              <w:spacing w:line="240" w:lineRule="exact"/>
              <w:ind w:left="0"/>
            </w:pPr>
            <w:r w:rsidRPr="00002A92">
              <w:rPr>
                <w:sz w:val="22"/>
              </w:rPr>
              <w:t>Программно-методическое обеспечение образовательного процесса в 2014-2015 учебном году.</w:t>
            </w:r>
          </w:p>
          <w:p w:rsidR="00002A92" w:rsidRPr="00002A92" w:rsidRDefault="00002A92" w:rsidP="002679EA">
            <w:pPr>
              <w:pStyle w:val="a3"/>
              <w:numPr>
                <w:ilvl w:val="0"/>
                <w:numId w:val="39"/>
              </w:numPr>
              <w:spacing w:line="240" w:lineRule="exact"/>
            </w:pPr>
            <w:r w:rsidRPr="00002A92">
              <w:rPr>
                <w:sz w:val="22"/>
              </w:rPr>
              <w:t>Систематизация информации об образовательных программах дополнительного образования</w:t>
            </w:r>
          </w:p>
          <w:p w:rsidR="00002A92" w:rsidRPr="00002A92" w:rsidRDefault="00002A92" w:rsidP="002679EA">
            <w:pPr>
              <w:pStyle w:val="a3"/>
              <w:numPr>
                <w:ilvl w:val="0"/>
                <w:numId w:val="39"/>
              </w:numPr>
              <w:spacing w:line="240" w:lineRule="exact"/>
            </w:pPr>
            <w:r w:rsidRPr="00002A92">
              <w:rPr>
                <w:sz w:val="22"/>
              </w:rPr>
              <w:t>Составление перечня образовательных программ, реализуемых в  2014-2015 учебном году.</w:t>
            </w:r>
          </w:p>
          <w:p w:rsidR="00002A92" w:rsidRPr="00002A92" w:rsidRDefault="00002A92" w:rsidP="002679EA">
            <w:pPr>
              <w:pStyle w:val="a3"/>
              <w:numPr>
                <w:ilvl w:val="0"/>
                <w:numId w:val="39"/>
              </w:numPr>
              <w:spacing w:line="240" w:lineRule="exact"/>
            </w:pPr>
            <w:r w:rsidRPr="00002A92">
              <w:rPr>
                <w:sz w:val="22"/>
              </w:rPr>
              <w:t>Разработка и утверждение пакета нормативных документов, регламентирующих программно-методическое обеспечение образовательного процесса в учреждении.</w:t>
            </w:r>
          </w:p>
          <w:p w:rsidR="00002A92" w:rsidRPr="00002A92" w:rsidRDefault="00002A92" w:rsidP="002679EA">
            <w:pPr>
              <w:pStyle w:val="a3"/>
              <w:numPr>
                <w:ilvl w:val="0"/>
                <w:numId w:val="39"/>
              </w:numPr>
              <w:spacing w:line="240" w:lineRule="exact"/>
            </w:pPr>
            <w:r w:rsidRPr="00002A92">
              <w:rPr>
                <w:sz w:val="22"/>
              </w:rPr>
              <w:t>Семинар-практикум «Образовательная программа в дополнительном образовании в соответствии с требованиями ФГОС».</w:t>
            </w:r>
          </w:p>
          <w:p w:rsidR="00002A92" w:rsidRPr="00002A92" w:rsidRDefault="00002A92" w:rsidP="002679EA">
            <w:pPr>
              <w:pStyle w:val="a3"/>
              <w:numPr>
                <w:ilvl w:val="0"/>
                <w:numId w:val="39"/>
              </w:numPr>
              <w:spacing w:line="240" w:lineRule="exact"/>
            </w:pPr>
            <w:r w:rsidRPr="00002A92">
              <w:rPr>
                <w:sz w:val="22"/>
              </w:rPr>
              <w:t>Собеседование с руководителями объединений «Методическое сопровождение  реализации содержания образовательной программы».</w:t>
            </w:r>
          </w:p>
          <w:p w:rsidR="00002A92" w:rsidRPr="00002A92" w:rsidRDefault="00002A92" w:rsidP="002679EA">
            <w:pPr>
              <w:pStyle w:val="a3"/>
              <w:numPr>
                <w:ilvl w:val="0"/>
                <w:numId w:val="39"/>
              </w:numPr>
              <w:spacing w:line="240" w:lineRule="exact"/>
            </w:pPr>
            <w:r w:rsidRPr="00002A92">
              <w:rPr>
                <w:sz w:val="22"/>
              </w:rPr>
              <w:t>Оказание методической помощи по разработке, корректированию образовательных программ.</w:t>
            </w:r>
          </w:p>
          <w:p w:rsidR="00002A92" w:rsidRPr="00002A92" w:rsidRDefault="00002A92" w:rsidP="002679EA">
            <w:pPr>
              <w:pStyle w:val="a3"/>
              <w:numPr>
                <w:ilvl w:val="0"/>
                <w:numId w:val="39"/>
              </w:numPr>
              <w:spacing w:line="240" w:lineRule="exact"/>
            </w:pPr>
            <w:r w:rsidRPr="00002A92">
              <w:rPr>
                <w:sz w:val="22"/>
              </w:rPr>
              <w:t>Расширение использования электронных ресурсов в организации методической работы по актуальным проблемам дополнительного образования.</w:t>
            </w:r>
          </w:p>
        </w:tc>
      </w:tr>
      <w:tr w:rsidR="00002A92" w:rsidTr="00002A92">
        <w:tc>
          <w:tcPr>
            <w:tcW w:w="9606" w:type="dxa"/>
            <w:shd w:val="clear" w:color="auto" w:fill="D9D9D9" w:themeFill="background1" w:themeFillShade="D9"/>
          </w:tcPr>
          <w:p w:rsidR="00002A92" w:rsidRPr="00002A92" w:rsidRDefault="00002A92" w:rsidP="00002A92">
            <w:pPr>
              <w:pStyle w:val="a3"/>
              <w:spacing w:line="240" w:lineRule="exact"/>
              <w:ind w:left="0"/>
              <w:jc w:val="center"/>
            </w:pPr>
            <w:r w:rsidRPr="00002A92">
              <w:rPr>
                <w:b/>
                <w:sz w:val="22"/>
              </w:rPr>
              <w:t>Повышение компетентности и профессионального мастерства педагогических кадров</w:t>
            </w:r>
          </w:p>
        </w:tc>
      </w:tr>
      <w:tr w:rsidR="00002A92" w:rsidTr="00002A92">
        <w:tc>
          <w:tcPr>
            <w:tcW w:w="9606" w:type="dxa"/>
          </w:tcPr>
          <w:p w:rsidR="00002A92" w:rsidRPr="00002A92" w:rsidRDefault="00002A92" w:rsidP="00002A92">
            <w:pPr>
              <w:spacing w:line="240" w:lineRule="exact"/>
            </w:pPr>
            <w:r w:rsidRPr="00002A92">
              <w:rPr>
                <w:sz w:val="22"/>
              </w:rPr>
              <w:t>Подготовка и проведение педагогических советов</w:t>
            </w:r>
          </w:p>
          <w:p w:rsidR="00002A92" w:rsidRPr="00002A92" w:rsidRDefault="00002A92" w:rsidP="002679EA">
            <w:pPr>
              <w:pStyle w:val="a3"/>
              <w:numPr>
                <w:ilvl w:val="0"/>
                <w:numId w:val="40"/>
              </w:numPr>
              <w:spacing w:line="240" w:lineRule="exact"/>
            </w:pPr>
            <w:r w:rsidRPr="00002A92">
              <w:rPr>
                <w:sz w:val="22"/>
              </w:rPr>
              <w:t>Утверждение плана работы МБОУ ДОД ЦДТ на 2014-2015 учебный год.</w:t>
            </w:r>
          </w:p>
          <w:p w:rsidR="00002A92" w:rsidRPr="00002A92" w:rsidRDefault="00002A92" w:rsidP="002679EA">
            <w:pPr>
              <w:pStyle w:val="a3"/>
              <w:numPr>
                <w:ilvl w:val="0"/>
                <w:numId w:val="40"/>
              </w:numPr>
              <w:spacing w:line="240" w:lineRule="exact"/>
            </w:pPr>
            <w:r w:rsidRPr="00002A92">
              <w:rPr>
                <w:sz w:val="22"/>
              </w:rPr>
              <w:t xml:space="preserve">«Диагностика и мониторинг в управлении личностным развитием </w:t>
            </w:r>
            <w:proofErr w:type="gramStart"/>
            <w:r w:rsidRPr="00002A92">
              <w:rPr>
                <w:sz w:val="22"/>
              </w:rPr>
              <w:t>обучающихся</w:t>
            </w:r>
            <w:proofErr w:type="gramEnd"/>
            <w:r>
              <w:rPr>
                <w:sz w:val="22"/>
              </w:rPr>
              <w:t>»</w:t>
            </w:r>
            <w:r w:rsidRPr="00002A92">
              <w:rPr>
                <w:sz w:val="22"/>
              </w:rPr>
              <w:t>.</w:t>
            </w:r>
          </w:p>
          <w:p w:rsidR="00002A92" w:rsidRPr="00002A92" w:rsidRDefault="00002A92" w:rsidP="002679EA">
            <w:pPr>
              <w:pStyle w:val="a3"/>
              <w:numPr>
                <w:ilvl w:val="0"/>
                <w:numId w:val="40"/>
              </w:numPr>
              <w:spacing w:line="240" w:lineRule="exact"/>
            </w:pPr>
            <w:r>
              <w:rPr>
                <w:sz w:val="22"/>
              </w:rPr>
              <w:t>«</w:t>
            </w:r>
            <w:proofErr w:type="spellStart"/>
            <w:r w:rsidRPr="00002A92">
              <w:rPr>
                <w:sz w:val="22"/>
              </w:rPr>
              <w:t>Компетентностный</w:t>
            </w:r>
            <w:proofErr w:type="spellEnd"/>
            <w:r w:rsidRPr="00002A92">
              <w:rPr>
                <w:sz w:val="22"/>
              </w:rPr>
              <w:t xml:space="preserve"> подход как основа развивающего обучения и </w:t>
            </w:r>
            <w:proofErr w:type="gramStart"/>
            <w:r w:rsidRPr="00002A92">
              <w:rPr>
                <w:sz w:val="22"/>
              </w:rPr>
              <w:t>воспитания</w:t>
            </w:r>
            <w:proofErr w:type="gramEnd"/>
            <w:r w:rsidRPr="00002A92">
              <w:rPr>
                <w:sz w:val="22"/>
              </w:rPr>
              <w:t xml:space="preserve"> обучающихся в учреждении дополнительного образования</w:t>
            </w:r>
            <w:r>
              <w:rPr>
                <w:sz w:val="22"/>
              </w:rPr>
              <w:t>»</w:t>
            </w:r>
            <w:r w:rsidRPr="00002A92">
              <w:rPr>
                <w:sz w:val="22"/>
              </w:rPr>
              <w:t>.</w:t>
            </w:r>
          </w:p>
          <w:p w:rsidR="00002A92" w:rsidRPr="00002A92" w:rsidRDefault="00002A92" w:rsidP="002679EA">
            <w:pPr>
              <w:pStyle w:val="a3"/>
              <w:numPr>
                <w:ilvl w:val="0"/>
                <w:numId w:val="40"/>
              </w:numPr>
              <w:spacing w:line="240" w:lineRule="exact"/>
              <w:ind w:right="-108"/>
            </w:pPr>
            <w:r w:rsidRPr="00002A92">
              <w:rPr>
                <w:sz w:val="22"/>
              </w:rPr>
              <w:t>Итоги работы МБОУ ДОД ЦДТ за 2014-2015 учебный год.</w:t>
            </w:r>
          </w:p>
        </w:tc>
      </w:tr>
      <w:tr w:rsidR="00002A92" w:rsidTr="00002A92">
        <w:tc>
          <w:tcPr>
            <w:tcW w:w="9606" w:type="dxa"/>
          </w:tcPr>
          <w:p w:rsidR="00002A92" w:rsidRPr="00002A92" w:rsidRDefault="00002A92" w:rsidP="00002A92">
            <w:pPr>
              <w:spacing w:line="240" w:lineRule="exact"/>
              <w:ind w:right="-108"/>
            </w:pPr>
            <w:r w:rsidRPr="00002A92">
              <w:rPr>
                <w:sz w:val="22"/>
              </w:rPr>
              <w:t xml:space="preserve">Деятельность «Школы совершенствования методического мастерства педагогических кадров» </w:t>
            </w:r>
          </w:p>
        </w:tc>
      </w:tr>
      <w:tr w:rsidR="00002A92" w:rsidTr="00002A92">
        <w:tc>
          <w:tcPr>
            <w:tcW w:w="9606" w:type="dxa"/>
          </w:tcPr>
          <w:p w:rsidR="00002A92" w:rsidRPr="00002A92" w:rsidRDefault="00002A92" w:rsidP="00002A92">
            <w:pPr>
              <w:spacing w:line="240" w:lineRule="exact"/>
              <w:ind w:right="-108"/>
            </w:pPr>
            <w:r w:rsidRPr="00002A92">
              <w:rPr>
                <w:sz w:val="22"/>
              </w:rPr>
              <w:t>Методическая консультативная помощь по разработке и реализации индивидуальных образовательных маршрутов педагогов</w:t>
            </w:r>
          </w:p>
        </w:tc>
      </w:tr>
      <w:tr w:rsidR="00002A92" w:rsidTr="00002A92">
        <w:tc>
          <w:tcPr>
            <w:tcW w:w="9606" w:type="dxa"/>
          </w:tcPr>
          <w:p w:rsidR="00002A92" w:rsidRPr="00002A92" w:rsidRDefault="00002A92" w:rsidP="00002A92">
            <w:pPr>
              <w:spacing w:line="240" w:lineRule="exact"/>
            </w:pPr>
            <w:r w:rsidRPr="00002A92">
              <w:rPr>
                <w:sz w:val="22"/>
              </w:rPr>
              <w:t xml:space="preserve">Методическое сопровождение аттестации педагогических кадров на </w:t>
            </w:r>
            <w:r>
              <w:rPr>
                <w:sz w:val="22"/>
              </w:rPr>
              <w:t xml:space="preserve">первую и высшую </w:t>
            </w:r>
            <w:r w:rsidRPr="00002A92">
              <w:rPr>
                <w:sz w:val="22"/>
              </w:rPr>
              <w:t>квалификационную категорию</w:t>
            </w:r>
            <w:r>
              <w:rPr>
                <w:sz w:val="22"/>
              </w:rPr>
              <w:t>.</w:t>
            </w:r>
          </w:p>
        </w:tc>
      </w:tr>
      <w:tr w:rsidR="00002A92" w:rsidTr="00002A92">
        <w:tc>
          <w:tcPr>
            <w:tcW w:w="9606" w:type="dxa"/>
          </w:tcPr>
          <w:p w:rsidR="00002A92" w:rsidRPr="00002A92" w:rsidRDefault="00002A92" w:rsidP="00002A92">
            <w:pPr>
              <w:spacing w:line="240" w:lineRule="exact"/>
            </w:pPr>
            <w:r>
              <w:rPr>
                <w:sz w:val="22"/>
              </w:rPr>
              <w:t>Академия мастерства. «</w:t>
            </w:r>
            <w:r w:rsidRPr="00002A92">
              <w:rPr>
                <w:sz w:val="22"/>
              </w:rPr>
              <w:t>Смотр-конкурс методических материалов, буклетов, презентационных материалов об объединениях</w:t>
            </w:r>
            <w:r>
              <w:rPr>
                <w:sz w:val="22"/>
              </w:rPr>
              <w:t>»</w:t>
            </w:r>
          </w:p>
        </w:tc>
      </w:tr>
      <w:tr w:rsidR="00002A92" w:rsidTr="00002A92">
        <w:tc>
          <w:tcPr>
            <w:tcW w:w="9606" w:type="dxa"/>
          </w:tcPr>
          <w:p w:rsidR="00002A92" w:rsidRPr="00002A92" w:rsidRDefault="00002A92" w:rsidP="00002A92">
            <w:pPr>
              <w:spacing w:line="240" w:lineRule="exact"/>
              <w:ind w:right="-108"/>
            </w:pPr>
            <w:r w:rsidRPr="00002A92">
              <w:rPr>
                <w:sz w:val="22"/>
              </w:rPr>
              <w:t xml:space="preserve">Выпуск педагогической газеты «Ступени мастерства» </w:t>
            </w:r>
          </w:p>
        </w:tc>
      </w:tr>
      <w:tr w:rsidR="00002A92" w:rsidTr="00002A92">
        <w:tc>
          <w:tcPr>
            <w:tcW w:w="9606" w:type="dxa"/>
          </w:tcPr>
          <w:p w:rsidR="00002A92" w:rsidRPr="00002A92" w:rsidRDefault="00002A92" w:rsidP="00002A92">
            <w:pPr>
              <w:spacing w:line="240" w:lineRule="exact"/>
              <w:ind w:right="-108"/>
            </w:pPr>
            <w:r w:rsidRPr="00002A92">
              <w:rPr>
                <w:sz w:val="22"/>
              </w:rPr>
              <w:t>Проведение мониторинговых исследований</w:t>
            </w:r>
          </w:p>
        </w:tc>
      </w:tr>
      <w:tr w:rsidR="00002A92" w:rsidTr="00002A92">
        <w:tc>
          <w:tcPr>
            <w:tcW w:w="9606" w:type="dxa"/>
          </w:tcPr>
          <w:p w:rsidR="00002A92" w:rsidRPr="00002A92" w:rsidRDefault="00002A92" w:rsidP="00002A92">
            <w:pPr>
              <w:spacing w:line="240" w:lineRule="exact"/>
              <w:ind w:right="-108"/>
            </w:pPr>
            <w:r w:rsidRPr="00002A92">
              <w:rPr>
                <w:sz w:val="22"/>
              </w:rPr>
              <w:t>Проведение</w:t>
            </w:r>
            <w:proofErr w:type="gramStart"/>
            <w:r w:rsidRPr="00002A92">
              <w:rPr>
                <w:sz w:val="22"/>
              </w:rPr>
              <w:t xml:space="preserve"> Т</w:t>
            </w:r>
            <w:proofErr w:type="gramEnd"/>
            <w:r w:rsidRPr="00002A92">
              <w:rPr>
                <w:sz w:val="22"/>
              </w:rPr>
              <w:t>ретьих Педагогических чтений по теме   «Создание условий для включения обучающихся учреждения дополнительного образования в различные виды социального творчества»</w:t>
            </w:r>
          </w:p>
        </w:tc>
      </w:tr>
      <w:tr w:rsidR="00002A92" w:rsidTr="00002A92">
        <w:tc>
          <w:tcPr>
            <w:tcW w:w="9606" w:type="dxa"/>
          </w:tcPr>
          <w:p w:rsidR="00002A92" w:rsidRPr="00002A92" w:rsidRDefault="00002A92" w:rsidP="00002A92">
            <w:pPr>
              <w:spacing w:line="240" w:lineRule="exact"/>
            </w:pPr>
            <w:r w:rsidRPr="00002A92">
              <w:rPr>
                <w:sz w:val="22"/>
              </w:rPr>
              <w:t>Подготовка рекомендательных списков литературы, проведение информационных обзоров литературы и специальной периодической печати</w:t>
            </w:r>
            <w:r>
              <w:rPr>
                <w:sz w:val="22"/>
              </w:rPr>
              <w:t>.</w:t>
            </w:r>
          </w:p>
        </w:tc>
      </w:tr>
      <w:tr w:rsidR="00002A92" w:rsidTr="00002A92">
        <w:tc>
          <w:tcPr>
            <w:tcW w:w="9606" w:type="dxa"/>
          </w:tcPr>
          <w:p w:rsidR="00002A92" w:rsidRPr="00002A92" w:rsidRDefault="00002A92" w:rsidP="00002A92">
            <w:pPr>
              <w:spacing w:line="240" w:lineRule="exact"/>
              <w:ind w:right="-108"/>
            </w:pPr>
            <w:r>
              <w:rPr>
                <w:sz w:val="22"/>
              </w:rPr>
              <w:t>Организация</w:t>
            </w:r>
            <w:r w:rsidRPr="00002A92">
              <w:rPr>
                <w:sz w:val="22"/>
              </w:rPr>
              <w:t xml:space="preserve"> работы Методического совета</w:t>
            </w:r>
          </w:p>
        </w:tc>
      </w:tr>
    </w:tbl>
    <w:p w:rsidR="006A4147" w:rsidRDefault="006A4147" w:rsidP="006A4147">
      <w:pPr>
        <w:pStyle w:val="a3"/>
        <w:ind w:left="284"/>
        <w:rPr>
          <w:b/>
          <w:u w:val="single"/>
        </w:rPr>
      </w:pPr>
    </w:p>
    <w:p w:rsidR="002D4E61" w:rsidRDefault="00002A92" w:rsidP="00002A92">
      <w:pPr>
        <w:pStyle w:val="a3"/>
        <w:numPr>
          <w:ilvl w:val="1"/>
          <w:numId w:val="1"/>
        </w:numPr>
        <w:ind w:left="284" w:hanging="710"/>
        <w:rPr>
          <w:b/>
          <w:u w:val="single"/>
        </w:rPr>
      </w:pPr>
      <w:r w:rsidRPr="00002A92">
        <w:rPr>
          <w:b/>
          <w:u w:val="single"/>
        </w:rPr>
        <w:t>Материально-технические условия.</w:t>
      </w:r>
    </w:p>
    <w:p w:rsidR="001A58BB" w:rsidRPr="001A58BB" w:rsidRDefault="001A58BB" w:rsidP="001A58BB">
      <w:pPr>
        <w:ind w:left="284"/>
        <w:rPr>
          <w:b/>
          <w:sz w:val="28"/>
        </w:rPr>
      </w:pPr>
      <w:r w:rsidRPr="001A58BB">
        <w:rPr>
          <w:szCs w:val="22"/>
        </w:rPr>
        <w:t>Документ, подтверждающий право использования помещени</w:t>
      </w:r>
      <w:r>
        <w:rPr>
          <w:szCs w:val="22"/>
        </w:rPr>
        <w:t>й: д</w:t>
      </w:r>
      <w:r w:rsidRPr="001A58BB">
        <w:rPr>
          <w:szCs w:val="22"/>
        </w:rPr>
        <w:t>оговор с МБОУ «КСОШ» о безвозмездном использовании</w:t>
      </w:r>
      <w:r>
        <w:rPr>
          <w:szCs w:val="22"/>
        </w:rPr>
        <w:t xml:space="preserve"> помещений от 03.10.2014 года</w:t>
      </w:r>
    </w:p>
    <w:tbl>
      <w:tblPr>
        <w:tblStyle w:val="a4"/>
        <w:tblW w:w="9640" w:type="dxa"/>
        <w:tblInd w:w="-34" w:type="dxa"/>
        <w:tblLayout w:type="fixed"/>
        <w:tblLook w:val="04A0"/>
      </w:tblPr>
      <w:tblGrid>
        <w:gridCol w:w="568"/>
        <w:gridCol w:w="1701"/>
        <w:gridCol w:w="1841"/>
        <w:gridCol w:w="950"/>
        <w:gridCol w:w="2879"/>
        <w:gridCol w:w="1701"/>
      </w:tblGrid>
      <w:tr w:rsidR="001A58BB" w:rsidRPr="0091503F" w:rsidTr="001A58BB">
        <w:tc>
          <w:tcPr>
            <w:tcW w:w="568" w:type="dxa"/>
            <w:shd w:val="clear" w:color="auto" w:fill="C6D9F1" w:themeFill="text2" w:themeFillTint="33"/>
          </w:tcPr>
          <w:p w:rsidR="001A58BB" w:rsidRPr="001A58BB" w:rsidRDefault="001A58BB" w:rsidP="001A58BB">
            <w:pPr>
              <w:ind w:left="-2" w:right="-108" w:hanging="106"/>
              <w:jc w:val="center"/>
            </w:pPr>
            <w:r w:rsidRPr="001A58BB">
              <w:t xml:space="preserve">№ </w:t>
            </w:r>
          </w:p>
          <w:p w:rsidR="001A58BB" w:rsidRPr="001A58BB" w:rsidRDefault="001A58BB" w:rsidP="001A58BB">
            <w:pPr>
              <w:ind w:left="-2" w:right="-108" w:hanging="106"/>
              <w:jc w:val="center"/>
            </w:pPr>
            <w:proofErr w:type="spellStart"/>
            <w:proofErr w:type="gramStart"/>
            <w:r w:rsidRPr="001A58BB">
              <w:t>п</w:t>
            </w:r>
            <w:proofErr w:type="spellEnd"/>
            <w:proofErr w:type="gramEnd"/>
            <w:r w:rsidRPr="001A58BB">
              <w:t>/</w:t>
            </w:r>
            <w:proofErr w:type="spellStart"/>
            <w:r w:rsidRPr="001A58BB">
              <w:t>п</w:t>
            </w:r>
            <w:proofErr w:type="spellEnd"/>
          </w:p>
        </w:tc>
        <w:tc>
          <w:tcPr>
            <w:tcW w:w="1701" w:type="dxa"/>
            <w:shd w:val="clear" w:color="auto" w:fill="C6D9F1" w:themeFill="text2" w:themeFillTint="33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Наименование объекта</w:t>
            </w:r>
          </w:p>
        </w:tc>
        <w:tc>
          <w:tcPr>
            <w:tcW w:w="1841" w:type="dxa"/>
            <w:shd w:val="clear" w:color="auto" w:fill="C6D9F1" w:themeFill="text2" w:themeFillTint="33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Фактический адрес объекта</w:t>
            </w:r>
          </w:p>
        </w:tc>
        <w:tc>
          <w:tcPr>
            <w:tcW w:w="950" w:type="dxa"/>
            <w:shd w:val="clear" w:color="auto" w:fill="C6D9F1" w:themeFill="text2" w:themeFillTint="33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Площадь</w:t>
            </w:r>
          </w:p>
        </w:tc>
        <w:tc>
          <w:tcPr>
            <w:tcW w:w="2879" w:type="dxa"/>
            <w:shd w:val="clear" w:color="auto" w:fill="C6D9F1" w:themeFill="text2" w:themeFillTint="33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Назначение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Режим работы </w:t>
            </w:r>
          </w:p>
        </w:tc>
      </w:tr>
      <w:tr w:rsidR="001A58BB" w:rsidRPr="0091503F" w:rsidTr="001A58BB">
        <w:tc>
          <w:tcPr>
            <w:tcW w:w="568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1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Помещение №1 (методический кабинет)</w:t>
            </w:r>
          </w:p>
        </w:tc>
        <w:tc>
          <w:tcPr>
            <w:tcW w:w="184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п. </w:t>
            </w:r>
            <w:proofErr w:type="spellStart"/>
            <w:r w:rsidRPr="001A58BB">
              <w:t>Кадуй</w:t>
            </w:r>
            <w:proofErr w:type="spellEnd"/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ул. Энтузиастов д.3</w:t>
            </w:r>
          </w:p>
        </w:tc>
        <w:tc>
          <w:tcPr>
            <w:tcW w:w="950" w:type="dxa"/>
          </w:tcPr>
          <w:p w:rsidR="001A58BB" w:rsidRPr="001A58BB" w:rsidRDefault="001A58BB" w:rsidP="00002A92">
            <w:pPr>
              <w:ind w:left="-108" w:right="-108"/>
              <w:jc w:val="center"/>
              <w:rPr>
                <w:vertAlign w:val="superscript"/>
              </w:rPr>
            </w:pPr>
            <w:r w:rsidRPr="001A58BB">
              <w:t>28,1 м</w:t>
            </w:r>
            <w:proofErr w:type="gramStart"/>
            <w:r w:rsidRPr="001A58B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879" w:type="dxa"/>
          </w:tcPr>
          <w:p w:rsidR="001A58BB" w:rsidRPr="001A58BB" w:rsidRDefault="001A58BB" w:rsidP="001A58BB">
            <w:pPr>
              <w:ind w:left="-108" w:right="-108"/>
              <w:jc w:val="center"/>
            </w:pPr>
            <w:r w:rsidRPr="001A58BB">
              <w:t>Административная деятельность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Понедельник-пятница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8.00-17.00</w:t>
            </w:r>
          </w:p>
        </w:tc>
      </w:tr>
      <w:tr w:rsidR="001A58BB" w:rsidRPr="0091503F" w:rsidTr="001A58BB">
        <w:tc>
          <w:tcPr>
            <w:tcW w:w="568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2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Помещение №2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(учебный кабинет)</w:t>
            </w:r>
          </w:p>
        </w:tc>
        <w:tc>
          <w:tcPr>
            <w:tcW w:w="184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п. </w:t>
            </w:r>
            <w:proofErr w:type="spellStart"/>
            <w:r w:rsidRPr="001A58BB">
              <w:t>Кадуй</w:t>
            </w:r>
            <w:proofErr w:type="spellEnd"/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ул. Энтузиастов д.3</w:t>
            </w:r>
          </w:p>
        </w:tc>
        <w:tc>
          <w:tcPr>
            <w:tcW w:w="950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51,0 м</w:t>
            </w:r>
            <w:proofErr w:type="gramStart"/>
            <w:r w:rsidRPr="001A58B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879" w:type="dxa"/>
          </w:tcPr>
          <w:p w:rsidR="001A58BB" w:rsidRDefault="001A58BB" w:rsidP="001A58BB">
            <w:pPr>
              <w:ind w:left="-108" w:right="-108"/>
              <w:jc w:val="center"/>
            </w:pPr>
            <w:r w:rsidRPr="001A58BB">
              <w:t xml:space="preserve">Занятия </w:t>
            </w:r>
            <w:proofErr w:type="gramStart"/>
            <w:r w:rsidRPr="001A58BB">
              <w:t>социально-педагогической</w:t>
            </w:r>
            <w:proofErr w:type="gramEnd"/>
            <w:r w:rsidRPr="001A58BB">
              <w:t xml:space="preserve">, </w:t>
            </w:r>
          </w:p>
          <w:p w:rsidR="001A58BB" w:rsidRPr="001A58BB" w:rsidRDefault="001A58BB" w:rsidP="001A58BB">
            <w:pPr>
              <w:ind w:left="-108" w:right="-108"/>
              <w:jc w:val="center"/>
            </w:pPr>
            <w:proofErr w:type="gramStart"/>
            <w:r w:rsidRPr="001A58BB">
              <w:t>туристско-краеведческой</w:t>
            </w:r>
            <w:proofErr w:type="gramEnd"/>
            <w:r w:rsidRPr="001A58BB">
              <w:t xml:space="preserve"> направленностей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Понедельник-суббота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в соответствии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с расписанием</w:t>
            </w:r>
          </w:p>
        </w:tc>
      </w:tr>
      <w:tr w:rsidR="001A58BB" w:rsidRPr="0091503F" w:rsidTr="001A58BB">
        <w:tc>
          <w:tcPr>
            <w:tcW w:w="568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3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Помещение №3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(учебный кабинет)</w:t>
            </w:r>
          </w:p>
        </w:tc>
        <w:tc>
          <w:tcPr>
            <w:tcW w:w="184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п. </w:t>
            </w:r>
            <w:proofErr w:type="spellStart"/>
            <w:r w:rsidRPr="001A58BB">
              <w:t>Кадуй</w:t>
            </w:r>
            <w:proofErr w:type="spellEnd"/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ул. Энтузиастов д.3</w:t>
            </w:r>
          </w:p>
        </w:tc>
        <w:tc>
          <w:tcPr>
            <w:tcW w:w="950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51,3 м</w:t>
            </w:r>
            <w:proofErr w:type="gramStart"/>
            <w:r w:rsidRPr="001A58B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879" w:type="dxa"/>
          </w:tcPr>
          <w:p w:rsidR="001A58BB" w:rsidRDefault="001A58BB" w:rsidP="00002A92">
            <w:pPr>
              <w:ind w:left="-108" w:right="-108"/>
              <w:jc w:val="center"/>
            </w:pPr>
            <w:r w:rsidRPr="001A58BB">
              <w:t xml:space="preserve">Занятия </w:t>
            </w:r>
            <w:proofErr w:type="gramStart"/>
            <w:r w:rsidRPr="001A58BB">
              <w:t>социально-педагогической</w:t>
            </w:r>
            <w:proofErr w:type="gramEnd"/>
            <w:r w:rsidRPr="001A58BB">
              <w:t xml:space="preserve">, </w:t>
            </w:r>
          </w:p>
          <w:p w:rsidR="001A58BB" w:rsidRDefault="001A58BB" w:rsidP="00002A92">
            <w:pPr>
              <w:ind w:left="-108" w:right="-108"/>
              <w:jc w:val="center"/>
            </w:pPr>
            <w:r w:rsidRPr="001A58BB">
              <w:t>туристско-краеведческой, физкультурно-спортивной (шахматы) направленностей</w:t>
            </w:r>
          </w:p>
          <w:p w:rsidR="006A4147" w:rsidRPr="001A58BB" w:rsidRDefault="006A4147" w:rsidP="00002A92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Понедельник-суббота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в соответствии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с расписанием</w:t>
            </w:r>
          </w:p>
        </w:tc>
      </w:tr>
      <w:tr w:rsidR="001A58BB" w:rsidRPr="0091503F" w:rsidTr="001A58BB">
        <w:tc>
          <w:tcPr>
            <w:tcW w:w="568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lastRenderedPageBreak/>
              <w:t>4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Помещение №4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(учебный кабинет)</w:t>
            </w:r>
          </w:p>
        </w:tc>
        <w:tc>
          <w:tcPr>
            <w:tcW w:w="184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п. </w:t>
            </w:r>
            <w:proofErr w:type="spellStart"/>
            <w:r w:rsidRPr="001A58BB">
              <w:t>Кадуй</w:t>
            </w:r>
            <w:proofErr w:type="spellEnd"/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ул. Энтузиастов д.3</w:t>
            </w:r>
          </w:p>
        </w:tc>
        <w:tc>
          <w:tcPr>
            <w:tcW w:w="950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51,6 м</w:t>
            </w:r>
            <w:proofErr w:type="gramStart"/>
            <w:r w:rsidRPr="001A58B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879" w:type="dxa"/>
          </w:tcPr>
          <w:p w:rsidR="001A58BB" w:rsidRDefault="001A58BB" w:rsidP="001A58BB">
            <w:pPr>
              <w:ind w:left="-108" w:right="-108"/>
              <w:jc w:val="center"/>
            </w:pPr>
            <w:r w:rsidRPr="001A58BB">
              <w:t xml:space="preserve">Занятия </w:t>
            </w:r>
            <w:proofErr w:type="gramStart"/>
            <w:r w:rsidRPr="001A58BB">
              <w:t>художественно-эстетической</w:t>
            </w:r>
            <w:proofErr w:type="gramEnd"/>
            <w:r w:rsidRPr="001A58BB">
              <w:t xml:space="preserve">, социально-педагогической, </w:t>
            </w:r>
          </w:p>
          <w:p w:rsidR="001A58BB" w:rsidRPr="001A58BB" w:rsidRDefault="001A58BB" w:rsidP="001A58BB">
            <w:pPr>
              <w:ind w:left="-108" w:right="-108"/>
              <w:jc w:val="center"/>
            </w:pPr>
            <w:proofErr w:type="gramStart"/>
            <w:r w:rsidRPr="001A58BB">
              <w:t>туристско-краеведческой</w:t>
            </w:r>
            <w:proofErr w:type="gramEnd"/>
            <w:r w:rsidRPr="001A58BB">
              <w:t xml:space="preserve"> направленностей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Понедельник-суббота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в соответствии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с расписанием</w:t>
            </w:r>
          </w:p>
        </w:tc>
      </w:tr>
      <w:tr w:rsidR="001A58BB" w:rsidRPr="0091503F" w:rsidTr="001A58BB">
        <w:tc>
          <w:tcPr>
            <w:tcW w:w="568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5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Помещение №5 (учебный кабинет)</w:t>
            </w:r>
          </w:p>
        </w:tc>
        <w:tc>
          <w:tcPr>
            <w:tcW w:w="184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п. </w:t>
            </w:r>
            <w:proofErr w:type="spellStart"/>
            <w:r w:rsidRPr="001A58BB">
              <w:t>Кадуй</w:t>
            </w:r>
            <w:proofErr w:type="spellEnd"/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ул. Энтузиастов д.3</w:t>
            </w:r>
          </w:p>
        </w:tc>
        <w:tc>
          <w:tcPr>
            <w:tcW w:w="950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52,0 м</w:t>
            </w:r>
            <w:proofErr w:type="gramStart"/>
            <w:r w:rsidRPr="001A58B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879" w:type="dxa"/>
          </w:tcPr>
          <w:p w:rsidR="001A58BB" w:rsidRDefault="001A58BB" w:rsidP="001A58BB">
            <w:pPr>
              <w:ind w:left="-108" w:right="-108"/>
              <w:jc w:val="center"/>
            </w:pPr>
            <w:r w:rsidRPr="001A58BB">
              <w:t xml:space="preserve">Занятия </w:t>
            </w:r>
            <w:proofErr w:type="gramStart"/>
            <w:r w:rsidRPr="001A58BB">
              <w:t>художественно-эстетической</w:t>
            </w:r>
            <w:proofErr w:type="gramEnd"/>
            <w:r w:rsidRPr="001A58BB">
              <w:t xml:space="preserve">, социально-педагогической, </w:t>
            </w:r>
          </w:p>
          <w:p w:rsidR="001A58BB" w:rsidRPr="001A58BB" w:rsidRDefault="001A58BB" w:rsidP="001A58BB">
            <w:pPr>
              <w:ind w:left="-108" w:right="-108"/>
              <w:jc w:val="center"/>
            </w:pPr>
            <w:r w:rsidRPr="001A58BB">
              <w:t>туристско-краеведческой, технической направленностей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Понедельник-суббота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в соответствии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с расписанием</w:t>
            </w:r>
          </w:p>
        </w:tc>
      </w:tr>
      <w:tr w:rsidR="001A58BB" w:rsidRPr="0091503F" w:rsidTr="001A58BB">
        <w:tc>
          <w:tcPr>
            <w:tcW w:w="568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6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Помещение №6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(учебный кабинет)</w:t>
            </w:r>
          </w:p>
        </w:tc>
        <w:tc>
          <w:tcPr>
            <w:tcW w:w="184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п. </w:t>
            </w:r>
            <w:proofErr w:type="spellStart"/>
            <w:r w:rsidRPr="001A58BB">
              <w:t>Кадуй</w:t>
            </w:r>
            <w:proofErr w:type="spellEnd"/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ул. Энтузиастов д.3</w:t>
            </w:r>
          </w:p>
        </w:tc>
        <w:tc>
          <w:tcPr>
            <w:tcW w:w="950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49,0 м</w:t>
            </w:r>
            <w:proofErr w:type="gramStart"/>
            <w:r w:rsidRPr="001A58B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879" w:type="dxa"/>
          </w:tcPr>
          <w:p w:rsidR="001A58BB" w:rsidRPr="001A58BB" w:rsidRDefault="001A58BB" w:rsidP="001A58BB">
            <w:pPr>
              <w:ind w:left="-108" w:right="-108"/>
              <w:jc w:val="center"/>
            </w:pPr>
            <w:r w:rsidRPr="001A58BB">
              <w:t>Занятия художественно-эстетической, социально-педагогической направленностей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Понедельник-суббота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в соответствии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с расписанием</w:t>
            </w:r>
          </w:p>
        </w:tc>
      </w:tr>
      <w:tr w:rsidR="001A58BB" w:rsidRPr="0091503F" w:rsidTr="001A58BB">
        <w:tc>
          <w:tcPr>
            <w:tcW w:w="568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7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Помещение №7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(малый театральный зал)</w:t>
            </w:r>
          </w:p>
        </w:tc>
        <w:tc>
          <w:tcPr>
            <w:tcW w:w="184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п. </w:t>
            </w:r>
            <w:proofErr w:type="spellStart"/>
            <w:r w:rsidRPr="001A58BB">
              <w:t>Кадуй</w:t>
            </w:r>
            <w:proofErr w:type="spellEnd"/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ул. Энтузиастов д.3</w:t>
            </w:r>
          </w:p>
        </w:tc>
        <w:tc>
          <w:tcPr>
            <w:tcW w:w="950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54,0 м</w:t>
            </w:r>
            <w:proofErr w:type="gramStart"/>
            <w:r w:rsidRPr="001A58B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879" w:type="dxa"/>
          </w:tcPr>
          <w:p w:rsidR="001A58BB" w:rsidRDefault="001A58BB" w:rsidP="00002A92">
            <w:pPr>
              <w:ind w:left="-108" w:right="-108"/>
              <w:jc w:val="center"/>
            </w:pPr>
            <w:r w:rsidRPr="001A58BB">
              <w:t xml:space="preserve">Занятия </w:t>
            </w:r>
            <w:proofErr w:type="gramStart"/>
            <w:r w:rsidRPr="001A58BB">
              <w:t>художественно-эстетической</w:t>
            </w:r>
            <w:proofErr w:type="gramEnd"/>
            <w:r w:rsidRPr="001A58BB">
              <w:t xml:space="preserve"> и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proofErr w:type="gramStart"/>
            <w:r w:rsidRPr="001A58BB">
              <w:t>социально-педагогической</w:t>
            </w:r>
            <w:proofErr w:type="gramEnd"/>
            <w:r w:rsidRPr="001A58BB">
              <w:t xml:space="preserve"> направленностей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Понедельник-суббота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в соответствии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с расписанием</w:t>
            </w:r>
          </w:p>
        </w:tc>
      </w:tr>
      <w:tr w:rsidR="001A58BB" w:rsidRPr="0091503F" w:rsidTr="001A58BB">
        <w:tc>
          <w:tcPr>
            <w:tcW w:w="568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8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Помещение №8 (выставочный зал)</w:t>
            </w:r>
          </w:p>
        </w:tc>
        <w:tc>
          <w:tcPr>
            <w:tcW w:w="184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п. </w:t>
            </w:r>
            <w:proofErr w:type="spellStart"/>
            <w:r w:rsidRPr="001A58BB">
              <w:t>Кадуй</w:t>
            </w:r>
            <w:proofErr w:type="spellEnd"/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ул. Энтузиастов д.3</w:t>
            </w:r>
          </w:p>
        </w:tc>
        <w:tc>
          <w:tcPr>
            <w:tcW w:w="950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52,4 м</w:t>
            </w:r>
            <w:proofErr w:type="gramStart"/>
            <w:r w:rsidRPr="001A58B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879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Организация выставочной деятельности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Понедельник-пятница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8.00-17.00</w:t>
            </w:r>
          </w:p>
        </w:tc>
      </w:tr>
      <w:tr w:rsidR="001A58BB" w:rsidRPr="0091503F" w:rsidTr="001A58BB">
        <w:tc>
          <w:tcPr>
            <w:tcW w:w="568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9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Помещение №9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(разминочный зал)</w:t>
            </w:r>
          </w:p>
        </w:tc>
        <w:tc>
          <w:tcPr>
            <w:tcW w:w="184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п. </w:t>
            </w:r>
            <w:proofErr w:type="spellStart"/>
            <w:r w:rsidRPr="001A58BB">
              <w:t>Кадуй</w:t>
            </w:r>
            <w:proofErr w:type="spellEnd"/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ул. Энтузиастов д.3</w:t>
            </w:r>
          </w:p>
        </w:tc>
        <w:tc>
          <w:tcPr>
            <w:tcW w:w="950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47,7 м</w:t>
            </w:r>
            <w:proofErr w:type="gramStart"/>
            <w:r w:rsidRPr="001A58B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879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Занятия физкультурно-спортивной и социально-педагогической направленностей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Понедельник-суббота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в соответствии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с расписанием</w:t>
            </w:r>
          </w:p>
        </w:tc>
      </w:tr>
      <w:tr w:rsidR="001A58BB" w:rsidRPr="0091503F" w:rsidTr="001A58BB">
        <w:tc>
          <w:tcPr>
            <w:tcW w:w="568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10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Помещение №10 (подсобное)</w:t>
            </w:r>
          </w:p>
        </w:tc>
        <w:tc>
          <w:tcPr>
            <w:tcW w:w="184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п. </w:t>
            </w:r>
            <w:proofErr w:type="spellStart"/>
            <w:r w:rsidRPr="001A58BB">
              <w:t>Кадуй</w:t>
            </w:r>
            <w:proofErr w:type="spellEnd"/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ул. Энтузиастов д.3</w:t>
            </w:r>
          </w:p>
        </w:tc>
        <w:tc>
          <w:tcPr>
            <w:tcW w:w="950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7,4 м</w:t>
            </w:r>
            <w:proofErr w:type="gramStart"/>
            <w:r w:rsidRPr="001A58B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879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Хранение оборудования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Понедельник-пятница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8.00-17.00</w:t>
            </w:r>
          </w:p>
        </w:tc>
      </w:tr>
      <w:tr w:rsidR="001A58BB" w:rsidRPr="0091503F" w:rsidTr="001A58BB">
        <w:tc>
          <w:tcPr>
            <w:tcW w:w="568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11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Санузлы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(женский и мужской)</w:t>
            </w:r>
          </w:p>
        </w:tc>
        <w:tc>
          <w:tcPr>
            <w:tcW w:w="184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п. </w:t>
            </w:r>
            <w:proofErr w:type="spellStart"/>
            <w:r w:rsidRPr="001A58BB">
              <w:t>Кадуй</w:t>
            </w:r>
            <w:proofErr w:type="spellEnd"/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ул. Энтузиастов д.3</w:t>
            </w:r>
          </w:p>
        </w:tc>
        <w:tc>
          <w:tcPr>
            <w:tcW w:w="950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23,5 м</w:t>
            </w:r>
            <w:proofErr w:type="gramStart"/>
            <w:r w:rsidRPr="001A58B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879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Санитарные зоны</w:t>
            </w:r>
          </w:p>
        </w:tc>
        <w:tc>
          <w:tcPr>
            <w:tcW w:w="1701" w:type="dxa"/>
          </w:tcPr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 xml:space="preserve">Понедельник-пятница </w:t>
            </w:r>
          </w:p>
          <w:p w:rsidR="001A58BB" w:rsidRPr="001A58BB" w:rsidRDefault="001A58BB" w:rsidP="00002A92">
            <w:pPr>
              <w:ind w:left="-108" w:right="-108"/>
              <w:jc w:val="center"/>
            </w:pPr>
            <w:r w:rsidRPr="001A58BB">
              <w:t>8.00-17.00</w:t>
            </w:r>
          </w:p>
        </w:tc>
      </w:tr>
    </w:tbl>
    <w:p w:rsidR="00002A92" w:rsidRDefault="00002A92" w:rsidP="00002A92">
      <w:pPr>
        <w:ind w:left="-426"/>
        <w:rPr>
          <w:b/>
        </w:rPr>
      </w:pPr>
    </w:p>
    <w:p w:rsidR="006A4147" w:rsidRDefault="006A4147" w:rsidP="00002A92">
      <w:pPr>
        <w:ind w:left="-426"/>
        <w:rPr>
          <w:b/>
        </w:rPr>
      </w:pPr>
    </w:p>
    <w:p w:rsidR="001A58BB" w:rsidRDefault="001A58BB" w:rsidP="001A58BB">
      <w:pPr>
        <w:pStyle w:val="a3"/>
        <w:numPr>
          <w:ilvl w:val="1"/>
          <w:numId w:val="1"/>
        </w:numPr>
        <w:ind w:left="284" w:hanging="426"/>
        <w:rPr>
          <w:b/>
        </w:rPr>
      </w:pPr>
      <w:r w:rsidRPr="001A58BB">
        <w:rPr>
          <w:b/>
          <w:u w:val="single"/>
        </w:rPr>
        <w:t>Информационно-методические условия</w:t>
      </w:r>
      <w:r>
        <w:rPr>
          <w:b/>
        </w:rPr>
        <w:t>.</w:t>
      </w:r>
    </w:p>
    <w:p w:rsidR="001A58BB" w:rsidRDefault="00273ACC" w:rsidP="002679EA">
      <w:pPr>
        <w:pStyle w:val="a3"/>
        <w:numPr>
          <w:ilvl w:val="3"/>
          <w:numId w:val="8"/>
        </w:numPr>
        <w:tabs>
          <w:tab w:val="clear" w:pos="2880"/>
          <w:tab w:val="num" w:pos="709"/>
        </w:tabs>
        <w:ind w:left="567" w:hanging="283"/>
      </w:pPr>
      <w:r>
        <w:t>П</w:t>
      </w:r>
      <w:r w:rsidR="001A58BB">
        <w:t>ечатн</w:t>
      </w:r>
      <w:r>
        <w:t>ая</w:t>
      </w:r>
      <w:r w:rsidR="001A58BB">
        <w:t xml:space="preserve"> периодическ</w:t>
      </w:r>
      <w:r>
        <w:t>ая</w:t>
      </w:r>
      <w:r w:rsidR="001A58BB">
        <w:t xml:space="preserve"> литератур</w:t>
      </w:r>
      <w:r>
        <w:t>а</w:t>
      </w:r>
      <w:r w:rsidR="001A58BB">
        <w:t>:</w:t>
      </w:r>
    </w:p>
    <w:p w:rsidR="001A58BB" w:rsidRDefault="001A58BB" w:rsidP="002679EA">
      <w:pPr>
        <w:pStyle w:val="a3"/>
        <w:numPr>
          <w:ilvl w:val="0"/>
          <w:numId w:val="41"/>
        </w:numPr>
        <w:ind w:left="1134"/>
      </w:pPr>
      <w:r>
        <w:t>«Учительская газета»</w:t>
      </w:r>
    </w:p>
    <w:p w:rsidR="001A58BB" w:rsidRDefault="001A58BB" w:rsidP="002679EA">
      <w:pPr>
        <w:pStyle w:val="a3"/>
        <w:numPr>
          <w:ilvl w:val="0"/>
          <w:numId w:val="41"/>
        </w:numPr>
        <w:ind w:left="1134"/>
      </w:pPr>
      <w:r>
        <w:t>Журнал «Дополнительное воспитание и образование»</w:t>
      </w:r>
    </w:p>
    <w:p w:rsidR="001A58BB" w:rsidRDefault="001A58BB" w:rsidP="002679EA">
      <w:pPr>
        <w:pStyle w:val="a3"/>
        <w:numPr>
          <w:ilvl w:val="0"/>
          <w:numId w:val="41"/>
        </w:numPr>
        <w:ind w:left="1134"/>
      </w:pPr>
      <w:r>
        <w:t>Журнал «Внешкольник»</w:t>
      </w:r>
    </w:p>
    <w:p w:rsidR="001A58BB" w:rsidRDefault="001A58BB" w:rsidP="002679EA">
      <w:pPr>
        <w:pStyle w:val="a3"/>
        <w:numPr>
          <w:ilvl w:val="0"/>
          <w:numId w:val="41"/>
        </w:numPr>
        <w:ind w:left="1134"/>
      </w:pPr>
      <w:r>
        <w:t>Журнал «Бюллетень программно-методических материалов»</w:t>
      </w:r>
    </w:p>
    <w:p w:rsidR="001A58BB" w:rsidRDefault="001A58BB" w:rsidP="002679EA">
      <w:pPr>
        <w:pStyle w:val="a3"/>
        <w:numPr>
          <w:ilvl w:val="0"/>
          <w:numId w:val="41"/>
        </w:numPr>
        <w:ind w:left="1134"/>
      </w:pPr>
      <w:r>
        <w:t>Журнал «Библиотечка программно-методических материалов»</w:t>
      </w:r>
    </w:p>
    <w:p w:rsidR="00273ACC" w:rsidRDefault="00273ACC" w:rsidP="002679EA">
      <w:pPr>
        <w:pStyle w:val="a3"/>
        <w:numPr>
          <w:ilvl w:val="3"/>
          <w:numId w:val="8"/>
        </w:numPr>
        <w:tabs>
          <w:tab w:val="clear" w:pos="2880"/>
          <w:tab w:val="num" w:pos="709"/>
        </w:tabs>
        <w:ind w:left="567" w:hanging="283"/>
      </w:pPr>
      <w:r>
        <w:t>Методическая литература по различным направлениям дополнительного образования (в учебных кабинетах и методическом кабинете)</w:t>
      </w:r>
    </w:p>
    <w:p w:rsidR="001A58BB" w:rsidRDefault="00273ACC" w:rsidP="002679EA">
      <w:pPr>
        <w:pStyle w:val="a3"/>
        <w:numPr>
          <w:ilvl w:val="3"/>
          <w:numId w:val="8"/>
        </w:numPr>
        <w:tabs>
          <w:tab w:val="clear" w:pos="2880"/>
          <w:tab w:val="num" w:pos="709"/>
        </w:tabs>
        <w:ind w:left="567" w:hanging="283"/>
      </w:pPr>
      <w:r>
        <w:t>Т</w:t>
      </w:r>
      <w:r w:rsidR="001A58BB">
        <w:t>ехнически</w:t>
      </w:r>
      <w:r>
        <w:t>е</w:t>
      </w:r>
      <w:r w:rsidR="001A58BB">
        <w:t xml:space="preserve"> средств</w:t>
      </w:r>
      <w:r>
        <w:t>а</w:t>
      </w:r>
      <w:r w:rsidR="001A58BB">
        <w:t xml:space="preserve"> для организации </w:t>
      </w:r>
      <w:r>
        <w:t>занятий:</w:t>
      </w:r>
    </w:p>
    <w:p w:rsidR="00273ACC" w:rsidRDefault="00273ACC" w:rsidP="002679EA">
      <w:pPr>
        <w:pStyle w:val="a3"/>
        <w:numPr>
          <w:ilvl w:val="0"/>
          <w:numId w:val="8"/>
        </w:numPr>
        <w:tabs>
          <w:tab w:val="clear" w:pos="720"/>
          <w:tab w:val="num" w:pos="1134"/>
        </w:tabs>
        <w:ind w:left="1134"/>
      </w:pPr>
      <w:r>
        <w:t>Компьютеры – 3 штуки</w:t>
      </w:r>
    </w:p>
    <w:p w:rsidR="00273ACC" w:rsidRDefault="00273ACC" w:rsidP="002679EA">
      <w:pPr>
        <w:pStyle w:val="a3"/>
        <w:numPr>
          <w:ilvl w:val="0"/>
          <w:numId w:val="8"/>
        </w:numPr>
        <w:tabs>
          <w:tab w:val="clear" w:pos="720"/>
          <w:tab w:val="num" w:pos="1134"/>
        </w:tabs>
        <w:ind w:left="1134"/>
      </w:pPr>
      <w:proofErr w:type="spellStart"/>
      <w:r>
        <w:t>Мультимедийный</w:t>
      </w:r>
      <w:proofErr w:type="spellEnd"/>
      <w:r>
        <w:t xml:space="preserve"> проектор – 1 штука </w:t>
      </w:r>
    </w:p>
    <w:p w:rsidR="00273ACC" w:rsidRDefault="00273ACC" w:rsidP="002679EA">
      <w:pPr>
        <w:pStyle w:val="a3"/>
        <w:numPr>
          <w:ilvl w:val="1"/>
          <w:numId w:val="18"/>
        </w:numPr>
        <w:ind w:left="567" w:hanging="283"/>
      </w:pPr>
      <w:r>
        <w:t>Выход в Интернет.</w:t>
      </w:r>
    </w:p>
    <w:p w:rsidR="00273ACC" w:rsidRPr="001A58BB" w:rsidRDefault="00273ACC" w:rsidP="002679EA">
      <w:pPr>
        <w:pStyle w:val="a3"/>
        <w:numPr>
          <w:ilvl w:val="1"/>
          <w:numId w:val="18"/>
        </w:numPr>
        <w:ind w:left="567" w:hanging="283"/>
      </w:pPr>
      <w:r>
        <w:t>Официальный сайт МБУ ДО ЦДТ.</w:t>
      </w:r>
    </w:p>
    <w:p w:rsidR="001A58BB" w:rsidRDefault="001A58BB" w:rsidP="001A58BB">
      <w:pPr>
        <w:pStyle w:val="a3"/>
        <w:ind w:left="284"/>
        <w:rPr>
          <w:b/>
        </w:rPr>
      </w:pPr>
      <w:r>
        <w:rPr>
          <w:b/>
        </w:rPr>
        <w:t xml:space="preserve"> </w:t>
      </w:r>
    </w:p>
    <w:p w:rsidR="006A4147" w:rsidRDefault="006A4147" w:rsidP="001A58BB">
      <w:pPr>
        <w:pStyle w:val="a3"/>
        <w:ind w:left="284"/>
        <w:rPr>
          <w:b/>
        </w:rPr>
      </w:pPr>
    </w:p>
    <w:p w:rsidR="006A4147" w:rsidRDefault="006A4147" w:rsidP="001A58BB">
      <w:pPr>
        <w:pStyle w:val="a3"/>
        <w:ind w:left="284"/>
        <w:rPr>
          <w:b/>
        </w:rPr>
      </w:pPr>
    </w:p>
    <w:p w:rsidR="006A4147" w:rsidRDefault="006A4147" w:rsidP="001A58BB">
      <w:pPr>
        <w:pStyle w:val="a3"/>
        <w:ind w:left="284"/>
        <w:rPr>
          <w:b/>
        </w:rPr>
      </w:pPr>
    </w:p>
    <w:p w:rsidR="001A58BB" w:rsidRDefault="00273ACC" w:rsidP="001A58BB">
      <w:pPr>
        <w:pStyle w:val="a3"/>
        <w:numPr>
          <w:ilvl w:val="1"/>
          <w:numId w:val="1"/>
        </w:numPr>
        <w:ind w:left="284" w:hanging="426"/>
        <w:rPr>
          <w:b/>
          <w:u w:val="single"/>
        </w:rPr>
      </w:pPr>
      <w:r w:rsidRPr="00D61956">
        <w:rPr>
          <w:b/>
          <w:u w:val="single"/>
        </w:rPr>
        <w:lastRenderedPageBreak/>
        <w:t xml:space="preserve">Специальные условия организации деятельности с детьми-инвалидами и детьми с </w:t>
      </w:r>
      <w:r w:rsidR="00D61956">
        <w:rPr>
          <w:b/>
          <w:u w:val="single"/>
        </w:rPr>
        <w:t>ограниченными возможностями здоровья</w:t>
      </w:r>
      <w:r w:rsidRPr="00D61956">
        <w:rPr>
          <w:b/>
          <w:u w:val="single"/>
        </w:rPr>
        <w:t>.</w:t>
      </w:r>
    </w:p>
    <w:p w:rsidR="00D61956" w:rsidRDefault="00D61956" w:rsidP="002679EA">
      <w:pPr>
        <w:pStyle w:val="a3"/>
        <w:numPr>
          <w:ilvl w:val="3"/>
          <w:numId w:val="8"/>
        </w:numPr>
        <w:tabs>
          <w:tab w:val="clear" w:pos="2880"/>
          <w:tab w:val="num" w:pos="567"/>
        </w:tabs>
        <w:ind w:left="567" w:hanging="283"/>
        <w:jc w:val="both"/>
      </w:pPr>
      <w:proofErr w:type="gramStart"/>
      <w:r>
        <w:t xml:space="preserve">В большинстве реализуемых в учреждении дополнительных </w:t>
      </w:r>
      <w:proofErr w:type="spellStart"/>
      <w:r>
        <w:t>общеразвивающих</w:t>
      </w:r>
      <w:proofErr w:type="spellEnd"/>
      <w:r>
        <w:t xml:space="preserve"> программ предусмотрена возможность обучения детей с ОВЗ в различных вариантах: изменение сроков обучения по программе в зависимости от возможностей конкретного ребёнка, организация индивидуальных занятий и занятий в  малых группах (по 2-3 человека), </w:t>
      </w:r>
      <w:r w:rsidR="003F38D8">
        <w:t>разработка комплексного индивидуального образовательного маршрута, в реализации которого участвуют несколько педагогов и т.д.</w:t>
      </w:r>
      <w:proofErr w:type="gramEnd"/>
    </w:p>
    <w:p w:rsidR="003F38D8" w:rsidRDefault="003F38D8" w:rsidP="002679EA">
      <w:pPr>
        <w:pStyle w:val="a3"/>
        <w:numPr>
          <w:ilvl w:val="3"/>
          <w:numId w:val="8"/>
        </w:numPr>
        <w:tabs>
          <w:tab w:val="clear" w:pos="2880"/>
          <w:tab w:val="num" w:pos="567"/>
        </w:tabs>
        <w:ind w:left="567" w:hanging="283"/>
        <w:jc w:val="both"/>
      </w:pPr>
      <w:r>
        <w:t>Включение детей-инвалидов и детей с ОВЗ в группы здоровых детей для их социализации в обществе.</w:t>
      </w:r>
    </w:p>
    <w:p w:rsidR="003F38D8" w:rsidRDefault="003F38D8" w:rsidP="002679EA">
      <w:pPr>
        <w:pStyle w:val="a3"/>
        <w:numPr>
          <w:ilvl w:val="3"/>
          <w:numId w:val="8"/>
        </w:numPr>
        <w:tabs>
          <w:tab w:val="clear" w:pos="2880"/>
          <w:tab w:val="num" w:pos="567"/>
        </w:tabs>
        <w:ind w:left="567" w:hanging="283"/>
        <w:jc w:val="both"/>
      </w:pPr>
      <w:r>
        <w:t>Организация консультативной помощи родителям.</w:t>
      </w:r>
    </w:p>
    <w:p w:rsidR="003F38D8" w:rsidRDefault="003F38D8" w:rsidP="002679EA">
      <w:pPr>
        <w:pStyle w:val="a3"/>
        <w:numPr>
          <w:ilvl w:val="3"/>
          <w:numId w:val="8"/>
        </w:numPr>
        <w:tabs>
          <w:tab w:val="clear" w:pos="2880"/>
          <w:tab w:val="num" w:pos="567"/>
        </w:tabs>
        <w:ind w:left="567" w:hanging="283"/>
        <w:jc w:val="both"/>
      </w:pPr>
      <w:r>
        <w:t>Организация совместных занятий детей и их родителей по различным направлениям дополнительного образования.</w:t>
      </w:r>
    </w:p>
    <w:p w:rsidR="003F38D8" w:rsidRDefault="003F38D8" w:rsidP="002679EA">
      <w:pPr>
        <w:pStyle w:val="a3"/>
        <w:numPr>
          <w:ilvl w:val="3"/>
          <w:numId w:val="8"/>
        </w:numPr>
        <w:tabs>
          <w:tab w:val="clear" w:pos="2880"/>
          <w:tab w:val="num" w:pos="567"/>
        </w:tabs>
        <w:ind w:left="567" w:hanging="283"/>
        <w:jc w:val="both"/>
      </w:pPr>
      <w:r>
        <w:t>Обеспечение доступа в учреждение (пандусы, увеличенные дверные проёмы, специализированные туалетные комнаты и т.д.)</w:t>
      </w:r>
    </w:p>
    <w:p w:rsidR="003F38D8" w:rsidRDefault="003F38D8" w:rsidP="003F38D8">
      <w:pPr>
        <w:jc w:val="both"/>
      </w:pPr>
    </w:p>
    <w:p w:rsidR="003F38D8" w:rsidRDefault="003F38D8" w:rsidP="003F38D8">
      <w:pPr>
        <w:jc w:val="both"/>
      </w:pPr>
    </w:p>
    <w:p w:rsidR="003F38D8" w:rsidRPr="00D61956" w:rsidRDefault="003F38D8" w:rsidP="003F38D8">
      <w:pPr>
        <w:jc w:val="both"/>
      </w:pPr>
    </w:p>
    <w:p w:rsidR="003F38D8" w:rsidRPr="003F38D8" w:rsidRDefault="003F38D8" w:rsidP="003F38D8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Мониторинг результатов</w:t>
      </w:r>
      <w:r w:rsidRPr="003F38D8">
        <w:rPr>
          <w:b/>
        </w:rPr>
        <w:t xml:space="preserve"> образовательной деятельности.</w:t>
      </w:r>
    </w:p>
    <w:p w:rsidR="00CA02DD" w:rsidRDefault="00CA02DD" w:rsidP="00CA02DD">
      <w:pPr>
        <w:ind w:left="284"/>
        <w:jc w:val="both"/>
      </w:pPr>
    </w:p>
    <w:p w:rsidR="00CA02DD" w:rsidRPr="00CA02DD" w:rsidRDefault="00CA02DD" w:rsidP="00CA02DD">
      <w:pPr>
        <w:ind w:left="284"/>
        <w:jc w:val="both"/>
        <w:rPr>
          <w:color w:val="000000"/>
        </w:rPr>
      </w:pPr>
      <w:r>
        <w:t xml:space="preserve">         </w:t>
      </w:r>
      <w:hyperlink r:id="rId25" w:history="1">
        <w:proofErr w:type="gramStart"/>
        <w:r w:rsidRPr="00CA02DD">
          <w:rPr>
            <w:color w:val="000000"/>
          </w:rPr>
          <w:t>Мониторинг</w:t>
        </w:r>
      </w:hyperlink>
      <w:r w:rsidRPr="00CA02DD">
        <w:rPr>
          <w:color w:val="000000"/>
        </w:rPr>
        <w:t> </w:t>
      </w:r>
      <w:hyperlink r:id="rId26" w:history="1">
        <w:r w:rsidRPr="00CA02DD">
          <w:rPr>
            <w:color w:val="000000"/>
          </w:rPr>
          <w:t>в</w:t>
        </w:r>
      </w:hyperlink>
      <w:r w:rsidRPr="00CA02DD">
        <w:rPr>
          <w:color w:val="000000"/>
        </w:rPr>
        <w:t> учреждении дополнительного образования детей рассматривается как система периодического сбора, обработки, хранения и распространения (в обобщённой форме) </w:t>
      </w:r>
      <w:hyperlink r:id="rId27" w:history="1">
        <w:r w:rsidRPr="00CA02DD">
          <w:rPr>
            <w:color w:val="000000"/>
          </w:rPr>
          <w:t>информации</w:t>
        </w:r>
        <w:proofErr w:type="gramEnd"/>
      </w:hyperlink>
      <w:r w:rsidRPr="00CA02DD">
        <w:rPr>
          <w:color w:val="000000"/>
        </w:rPr>
        <w:t> </w:t>
      </w:r>
      <w:hyperlink r:id="rId28" w:history="1">
        <w:r w:rsidRPr="00CA02DD">
          <w:rPr>
            <w:color w:val="000000"/>
          </w:rPr>
          <w:t>о</w:t>
        </w:r>
      </w:hyperlink>
      <w:r w:rsidRPr="00CA02DD">
        <w:rPr>
          <w:color w:val="000000"/>
        </w:rPr>
        <w:t> деятельности учреждения</w:t>
      </w:r>
      <w:r>
        <w:rPr>
          <w:color w:val="000000"/>
        </w:rPr>
        <w:t xml:space="preserve"> </w:t>
      </w:r>
      <w:hyperlink r:id="rId29" w:history="1">
        <w:r w:rsidRPr="00CA02DD">
          <w:rPr>
            <w:color w:val="000000"/>
          </w:rPr>
          <w:t>дополнительного</w:t>
        </w:r>
      </w:hyperlink>
      <w:r w:rsidRPr="00CA02DD">
        <w:rPr>
          <w:color w:val="000000"/>
        </w:rPr>
        <w:t> образования, ориентированная на </w:t>
      </w:r>
      <w:hyperlink r:id="rId30" w:history="1">
        <w:r w:rsidRPr="00CA02DD">
          <w:rPr>
            <w:color w:val="000000"/>
          </w:rPr>
          <w:t>информационное</w:t>
        </w:r>
      </w:hyperlink>
      <w:r w:rsidRPr="00CA02DD">
        <w:rPr>
          <w:color w:val="000000"/>
        </w:rPr>
        <w:t> обеспечение управления функционированием учреждения, позволяющая судить об актуальном </w:t>
      </w:r>
      <w:hyperlink r:id="rId31" w:history="1">
        <w:r w:rsidRPr="00CA02DD">
          <w:rPr>
            <w:color w:val="000000"/>
          </w:rPr>
          <w:t>состоянии</w:t>
        </w:r>
      </w:hyperlink>
      <w:r w:rsidRPr="00CA02DD">
        <w:rPr>
          <w:color w:val="000000"/>
        </w:rPr>
        <w:t> и динамике деятельности учреждения, дающая прогноз и обоснование приоритетных направлений его развития.</w:t>
      </w:r>
    </w:p>
    <w:p w:rsidR="00CA02DD" w:rsidRPr="0047011E" w:rsidRDefault="00CA02DD" w:rsidP="00CA02DD">
      <w:pPr>
        <w:ind w:left="709" w:hanging="425"/>
        <w:jc w:val="both"/>
        <w:rPr>
          <w:color w:val="000000"/>
        </w:rPr>
      </w:pPr>
      <w:r w:rsidRPr="00CA02DD">
        <w:rPr>
          <w:color w:val="000000"/>
          <w:u w:val="single"/>
        </w:rPr>
        <w:t>Цель мониторинга</w:t>
      </w:r>
      <w:r w:rsidRPr="0047011E">
        <w:rPr>
          <w:color w:val="000000"/>
        </w:rPr>
        <w:t xml:space="preserve"> – обеспечение объективного информационного сопровождения эффективного управления на всех </w:t>
      </w:r>
      <w:hyperlink r:id="rId32" w:history="1">
        <w:r w:rsidRPr="0047011E">
          <w:rPr>
            <w:color w:val="000000"/>
          </w:rPr>
          <w:t>уровнях</w:t>
        </w:r>
      </w:hyperlink>
      <w:r w:rsidRPr="0047011E">
        <w:rPr>
          <w:color w:val="000000"/>
        </w:rPr>
        <w:t> и направлениях деятельности учреждения</w:t>
      </w:r>
    </w:p>
    <w:p w:rsidR="00CA02DD" w:rsidRDefault="00CA02DD" w:rsidP="00CA02DD">
      <w:pPr>
        <w:ind w:left="284"/>
        <w:rPr>
          <w:color w:val="000000"/>
          <w:u w:val="single"/>
        </w:rPr>
      </w:pPr>
    </w:p>
    <w:p w:rsidR="00CA02DD" w:rsidRPr="0047011E" w:rsidRDefault="00CA02DD" w:rsidP="00CA02DD">
      <w:pPr>
        <w:ind w:left="284"/>
        <w:rPr>
          <w:color w:val="000000"/>
        </w:rPr>
      </w:pPr>
      <w:r w:rsidRPr="00CA02DD">
        <w:rPr>
          <w:color w:val="000000"/>
          <w:u w:val="single"/>
        </w:rPr>
        <w:t>Задачи мониторинга</w:t>
      </w:r>
      <w:r w:rsidRPr="0047011E">
        <w:rPr>
          <w:color w:val="000000"/>
        </w:rPr>
        <w:t>:</w:t>
      </w:r>
    </w:p>
    <w:p w:rsidR="00CA02DD" w:rsidRPr="00CA02DD" w:rsidRDefault="00CA02DD" w:rsidP="002679EA">
      <w:pPr>
        <w:pStyle w:val="a3"/>
        <w:numPr>
          <w:ilvl w:val="0"/>
          <w:numId w:val="42"/>
        </w:numPr>
        <w:ind w:left="851"/>
        <w:rPr>
          <w:color w:val="000000"/>
        </w:rPr>
      </w:pPr>
      <w:r w:rsidRPr="00CA02DD">
        <w:rPr>
          <w:color w:val="000000"/>
        </w:rPr>
        <w:t>систематическое </w:t>
      </w:r>
      <w:hyperlink r:id="rId33" w:history="1">
        <w:r w:rsidRPr="00CA02DD">
          <w:rPr>
            <w:color w:val="000000"/>
          </w:rPr>
          <w:t>и</w:t>
        </w:r>
      </w:hyperlink>
      <w:r w:rsidRPr="00CA02DD">
        <w:rPr>
          <w:color w:val="000000"/>
        </w:rPr>
        <w:t> всестороннее изучение деятельности учреждения;</w:t>
      </w:r>
    </w:p>
    <w:p w:rsidR="00CA02DD" w:rsidRPr="00CA02DD" w:rsidRDefault="00CA02DD" w:rsidP="002679EA">
      <w:pPr>
        <w:pStyle w:val="a3"/>
        <w:numPr>
          <w:ilvl w:val="0"/>
          <w:numId w:val="42"/>
        </w:numPr>
        <w:ind w:left="851"/>
        <w:rPr>
          <w:color w:val="000000"/>
        </w:rPr>
      </w:pPr>
      <w:proofErr w:type="gramStart"/>
      <w:r w:rsidRPr="00CA02DD">
        <w:rPr>
          <w:color w:val="000000"/>
        </w:rPr>
        <w:t>получение достоверной и объективной </w:t>
      </w:r>
      <w:hyperlink r:id="rId34" w:history="1">
        <w:r w:rsidRPr="00CA02DD">
          <w:rPr>
            <w:color w:val="000000"/>
          </w:rPr>
          <w:t>информации</w:t>
        </w:r>
      </w:hyperlink>
      <w:r w:rsidRPr="00CA02DD">
        <w:rPr>
          <w:color w:val="000000"/>
        </w:rPr>
        <w:t> об условиях, организации </w:t>
      </w:r>
      <w:hyperlink r:id="rId35" w:history="1">
        <w:r w:rsidRPr="00CA02DD">
          <w:rPr>
            <w:color w:val="000000"/>
          </w:rPr>
          <w:t>и</w:t>
        </w:r>
      </w:hyperlink>
      <w:r w:rsidRPr="00CA02DD">
        <w:rPr>
          <w:color w:val="000000"/>
        </w:rPr>
        <w:t> </w:t>
      </w:r>
      <w:hyperlink r:id="rId36" w:history="1">
        <w:r w:rsidRPr="00CA02DD">
          <w:rPr>
            <w:color w:val="000000"/>
          </w:rPr>
          <w:t>содержании</w:t>
        </w:r>
        <w:proofErr w:type="gramEnd"/>
      </w:hyperlink>
      <w:r w:rsidRPr="00CA02DD">
        <w:rPr>
          <w:color w:val="000000"/>
        </w:rPr>
        <w:t> </w:t>
      </w:r>
      <w:hyperlink r:id="rId37" w:history="1">
        <w:r w:rsidRPr="00CA02DD">
          <w:rPr>
            <w:color w:val="000000"/>
          </w:rPr>
          <w:t>образовательного</w:t>
        </w:r>
      </w:hyperlink>
      <w:r w:rsidRPr="00CA02DD">
        <w:rPr>
          <w:color w:val="000000"/>
        </w:rPr>
        <w:t> </w:t>
      </w:r>
      <w:hyperlink r:id="rId38" w:history="1">
        <w:r w:rsidRPr="00CA02DD">
          <w:rPr>
            <w:color w:val="000000"/>
          </w:rPr>
          <w:t>процесса</w:t>
        </w:r>
      </w:hyperlink>
      <w:r w:rsidRPr="00CA02DD">
        <w:rPr>
          <w:color w:val="000000"/>
        </w:rPr>
        <w:t> учреждения дополнительного образования детей;</w:t>
      </w:r>
    </w:p>
    <w:p w:rsidR="00CA02DD" w:rsidRPr="00CA02DD" w:rsidRDefault="00CA02DD" w:rsidP="002679EA">
      <w:pPr>
        <w:pStyle w:val="a3"/>
        <w:numPr>
          <w:ilvl w:val="0"/>
          <w:numId w:val="42"/>
        </w:numPr>
        <w:ind w:left="851"/>
        <w:rPr>
          <w:color w:val="000000"/>
        </w:rPr>
      </w:pPr>
      <w:r w:rsidRPr="00CA02DD">
        <w:rPr>
          <w:color w:val="000000"/>
        </w:rPr>
        <w:t>создание механизма </w:t>
      </w:r>
      <w:hyperlink r:id="rId39" w:history="1">
        <w:r w:rsidRPr="00CA02DD">
          <w:rPr>
            <w:color w:val="000000"/>
          </w:rPr>
          <w:t>мониторинговых</w:t>
        </w:r>
      </w:hyperlink>
      <w:r w:rsidRPr="00CA02DD">
        <w:rPr>
          <w:color w:val="000000"/>
        </w:rPr>
        <w:t> исследований на уровне учреждения;</w:t>
      </w:r>
    </w:p>
    <w:p w:rsidR="00CA02DD" w:rsidRPr="00CA02DD" w:rsidRDefault="00023AC3" w:rsidP="002679EA">
      <w:pPr>
        <w:pStyle w:val="a3"/>
        <w:numPr>
          <w:ilvl w:val="0"/>
          <w:numId w:val="42"/>
        </w:numPr>
        <w:ind w:left="851"/>
        <w:rPr>
          <w:color w:val="000000"/>
        </w:rPr>
      </w:pPr>
      <w:hyperlink r:id="rId40" w:history="1">
        <w:r w:rsidR="00CA02DD" w:rsidRPr="00CA02DD">
          <w:rPr>
            <w:color w:val="000000"/>
          </w:rPr>
          <w:t>анализ</w:t>
        </w:r>
      </w:hyperlink>
      <w:r w:rsidR="00CA02DD" w:rsidRPr="00CA02DD">
        <w:rPr>
          <w:color w:val="000000"/>
        </w:rPr>
        <w:t> актуального состояния деятельности учреждения;</w:t>
      </w:r>
    </w:p>
    <w:p w:rsidR="00CA02DD" w:rsidRPr="00CA02DD" w:rsidRDefault="00023AC3" w:rsidP="002679EA">
      <w:pPr>
        <w:pStyle w:val="a3"/>
        <w:numPr>
          <w:ilvl w:val="0"/>
          <w:numId w:val="42"/>
        </w:numPr>
        <w:ind w:left="851"/>
        <w:rPr>
          <w:color w:val="000000"/>
        </w:rPr>
      </w:pPr>
      <w:hyperlink r:id="rId41" w:history="1">
        <w:r w:rsidR="00CA02DD" w:rsidRPr="00CA02DD">
          <w:rPr>
            <w:color w:val="000000"/>
          </w:rPr>
          <w:t>создание</w:t>
        </w:r>
      </w:hyperlink>
      <w:r w:rsidR="00CA02DD" w:rsidRPr="00CA02DD">
        <w:rPr>
          <w:color w:val="000000"/>
        </w:rPr>
        <w:t> </w:t>
      </w:r>
      <w:hyperlink r:id="rId42" w:history="1">
        <w:r w:rsidR="00CA02DD" w:rsidRPr="00CA02DD">
          <w:rPr>
            <w:color w:val="000000"/>
          </w:rPr>
          <w:t>информационной</w:t>
        </w:r>
      </w:hyperlink>
      <w:r w:rsidR="00CA02DD" w:rsidRPr="00CA02DD">
        <w:rPr>
          <w:color w:val="000000"/>
        </w:rPr>
        <w:t> </w:t>
      </w:r>
      <w:hyperlink r:id="rId43" w:history="1">
        <w:r w:rsidR="00CA02DD" w:rsidRPr="00CA02DD">
          <w:rPr>
            <w:color w:val="000000"/>
          </w:rPr>
          <w:t>сети</w:t>
        </w:r>
      </w:hyperlink>
      <w:r w:rsidR="00CA02DD" w:rsidRPr="00CA02DD">
        <w:rPr>
          <w:color w:val="000000"/>
        </w:rPr>
        <w:t> учреждения дополнительного образования детей для систематизации информации, повышения ее оперативности и доступности, оптимизации информационных потоков, формируемых на различных уровнях деятельности;</w:t>
      </w:r>
    </w:p>
    <w:p w:rsidR="00CA02DD" w:rsidRPr="00CA02DD" w:rsidRDefault="00023AC3" w:rsidP="002679EA">
      <w:pPr>
        <w:pStyle w:val="a3"/>
        <w:numPr>
          <w:ilvl w:val="0"/>
          <w:numId w:val="42"/>
        </w:numPr>
        <w:ind w:left="851"/>
        <w:rPr>
          <w:color w:val="000000"/>
        </w:rPr>
      </w:pPr>
      <w:hyperlink r:id="rId44" w:history="1">
        <w:proofErr w:type="gramStart"/>
        <w:r w:rsidR="00CA02DD" w:rsidRPr="00CA02DD">
          <w:rPr>
            <w:color w:val="000000"/>
          </w:rPr>
          <w:t>координация</w:t>
        </w:r>
      </w:hyperlink>
      <w:r w:rsidR="00CA02DD" w:rsidRPr="00CA02DD">
        <w:rPr>
          <w:color w:val="000000"/>
        </w:rPr>
        <w:t> </w:t>
      </w:r>
      <w:hyperlink r:id="rId45" w:history="1">
        <w:r w:rsidR="00CA02DD" w:rsidRPr="00CA02DD">
          <w:rPr>
            <w:color w:val="000000"/>
          </w:rPr>
          <w:t>деятельности</w:t>
        </w:r>
      </w:hyperlink>
      <w:r w:rsidR="00CA02DD" w:rsidRPr="00CA02DD">
        <w:rPr>
          <w:color w:val="000000"/>
        </w:rPr>
        <w:t> </w:t>
      </w:r>
      <w:hyperlink r:id="rId46" w:history="1">
        <w:r w:rsidR="00CA02DD" w:rsidRPr="00CA02DD">
          <w:rPr>
            <w:color w:val="000000"/>
          </w:rPr>
          <w:t>всех</w:t>
        </w:r>
      </w:hyperlink>
      <w:r w:rsidR="00CA02DD" w:rsidRPr="00CA02DD">
        <w:rPr>
          <w:color w:val="000000"/>
        </w:rPr>
        <w:t> </w:t>
      </w:r>
      <w:hyperlink r:id="rId47" w:history="1">
        <w:r w:rsidR="00CA02DD" w:rsidRPr="00CA02DD">
          <w:rPr>
            <w:color w:val="000000"/>
          </w:rPr>
          <w:t>субъектов</w:t>
        </w:r>
        <w:proofErr w:type="gramEnd"/>
      </w:hyperlink>
      <w:r w:rsidR="00CA02DD" w:rsidRPr="00CA02DD">
        <w:rPr>
          <w:color w:val="000000"/>
        </w:rPr>
        <w:t> </w:t>
      </w:r>
      <w:hyperlink r:id="rId48" w:history="1">
        <w:r w:rsidR="00CA02DD" w:rsidRPr="00CA02DD">
          <w:rPr>
            <w:color w:val="000000"/>
          </w:rPr>
          <w:t>мониторинга</w:t>
        </w:r>
      </w:hyperlink>
      <w:r w:rsidR="00CA02DD" w:rsidRPr="00CA02DD">
        <w:rPr>
          <w:color w:val="000000"/>
        </w:rPr>
        <w:t> учреждения дополнительного образования детей;</w:t>
      </w:r>
    </w:p>
    <w:p w:rsidR="00CA02DD" w:rsidRPr="00CA02DD" w:rsidRDefault="00CA02DD" w:rsidP="002679EA">
      <w:pPr>
        <w:pStyle w:val="a3"/>
        <w:numPr>
          <w:ilvl w:val="0"/>
          <w:numId w:val="42"/>
        </w:numPr>
        <w:ind w:left="851"/>
        <w:rPr>
          <w:color w:val="000000"/>
        </w:rPr>
      </w:pPr>
      <w:r w:rsidRPr="00CA02DD">
        <w:rPr>
          <w:color w:val="000000"/>
        </w:rPr>
        <w:t>совершенствование технологии информационно-аналитической деятельности на основе современных научных достижений и информационно-вычислительной техники;</w:t>
      </w:r>
    </w:p>
    <w:p w:rsidR="00CA02DD" w:rsidRPr="00CA02DD" w:rsidRDefault="00CA02DD" w:rsidP="002679EA">
      <w:pPr>
        <w:pStyle w:val="a3"/>
        <w:numPr>
          <w:ilvl w:val="0"/>
          <w:numId w:val="42"/>
        </w:numPr>
        <w:ind w:left="851"/>
        <w:rPr>
          <w:color w:val="000000"/>
        </w:rPr>
      </w:pPr>
      <w:proofErr w:type="gramStart"/>
      <w:r w:rsidRPr="00CA02DD">
        <w:rPr>
          <w:color w:val="000000"/>
        </w:rPr>
        <w:t>своевременное </w:t>
      </w:r>
      <w:hyperlink r:id="rId49" w:history="1">
        <w:r w:rsidRPr="00CA02DD">
          <w:rPr>
            <w:color w:val="000000"/>
          </w:rPr>
          <w:t>выявление</w:t>
        </w:r>
      </w:hyperlink>
      <w:r w:rsidRPr="00CA02DD">
        <w:rPr>
          <w:color w:val="000000"/>
        </w:rPr>
        <w:t> </w:t>
      </w:r>
      <w:hyperlink r:id="rId50" w:history="1">
        <w:r w:rsidRPr="00CA02DD">
          <w:rPr>
            <w:color w:val="000000"/>
          </w:rPr>
          <w:t>изменений</w:t>
        </w:r>
      </w:hyperlink>
      <w:r w:rsidRPr="00CA02DD">
        <w:rPr>
          <w:color w:val="000000"/>
        </w:rPr>
        <w:t> </w:t>
      </w:r>
      <w:hyperlink r:id="rId51" w:history="1">
        <w:r w:rsidRPr="00CA02DD">
          <w:rPr>
            <w:color w:val="000000"/>
          </w:rPr>
          <w:t>в</w:t>
        </w:r>
        <w:proofErr w:type="gramEnd"/>
      </w:hyperlink>
      <w:r w:rsidRPr="00CA02DD">
        <w:rPr>
          <w:color w:val="000000"/>
        </w:rPr>
        <w:t> </w:t>
      </w:r>
      <w:hyperlink r:id="rId52" w:history="1">
        <w:r w:rsidRPr="00CA02DD">
          <w:rPr>
            <w:color w:val="000000"/>
          </w:rPr>
          <w:t>деятельности</w:t>
        </w:r>
      </w:hyperlink>
      <w:r w:rsidRPr="00CA02DD">
        <w:rPr>
          <w:color w:val="000000"/>
        </w:rPr>
        <w:t> учреждения дополнительного образования детей и вызвавших их факторов.</w:t>
      </w:r>
    </w:p>
    <w:p w:rsidR="00CA02DD" w:rsidRDefault="00CA02DD" w:rsidP="00CA02DD">
      <w:pPr>
        <w:ind w:left="284"/>
        <w:rPr>
          <w:u w:val="single"/>
        </w:rPr>
      </w:pPr>
    </w:p>
    <w:p w:rsidR="006A4147" w:rsidRDefault="006A4147" w:rsidP="00CA02DD">
      <w:pPr>
        <w:ind w:left="284"/>
        <w:rPr>
          <w:u w:val="single"/>
        </w:rPr>
      </w:pPr>
    </w:p>
    <w:p w:rsidR="00CA02DD" w:rsidRPr="00CA02DD" w:rsidRDefault="00023AC3" w:rsidP="00CA02DD">
      <w:pPr>
        <w:ind w:left="284"/>
        <w:rPr>
          <w:color w:val="000000"/>
        </w:rPr>
      </w:pPr>
      <w:hyperlink r:id="rId53" w:history="1">
        <w:r w:rsidR="00CA02DD" w:rsidRPr="00CA02DD">
          <w:rPr>
            <w:color w:val="000000"/>
            <w:u w:val="single"/>
          </w:rPr>
          <w:t>Объект</w:t>
        </w:r>
      </w:hyperlink>
      <w:r w:rsidR="00C32AF6">
        <w:rPr>
          <w:u w:val="single"/>
        </w:rPr>
        <w:t>ы</w:t>
      </w:r>
      <w:r w:rsidR="00CA02DD" w:rsidRPr="00CA02DD">
        <w:rPr>
          <w:color w:val="000000"/>
          <w:u w:val="single"/>
        </w:rPr>
        <w:t> </w:t>
      </w:r>
      <w:hyperlink r:id="rId54" w:history="1">
        <w:r w:rsidR="00CA02DD" w:rsidRPr="00CA02DD">
          <w:rPr>
            <w:color w:val="000000"/>
            <w:u w:val="single"/>
          </w:rPr>
          <w:t>мониторинга</w:t>
        </w:r>
      </w:hyperlink>
      <w:r w:rsidR="00CA02DD" w:rsidRPr="00CA02DD">
        <w:rPr>
          <w:color w:val="000000"/>
        </w:rPr>
        <w:t>: </w:t>
      </w:r>
    </w:p>
    <w:p w:rsidR="00C32AF6" w:rsidRDefault="00C32AF6" w:rsidP="002679EA">
      <w:pPr>
        <w:pStyle w:val="a3"/>
        <w:numPr>
          <w:ilvl w:val="0"/>
          <w:numId w:val="43"/>
        </w:numPr>
        <w:shd w:val="clear" w:color="auto" w:fill="FFFFFF"/>
        <w:ind w:left="851"/>
        <w:jc w:val="both"/>
      </w:pPr>
      <w:r w:rsidRPr="00C32AF6">
        <w:t>Любые структурные элементы образовательных систем различных уровней (</w:t>
      </w:r>
      <w:r>
        <w:t>обучающийся</w:t>
      </w:r>
      <w:r w:rsidRPr="00C32AF6">
        <w:t>; педагог; объединение; педагогический коллектив; образовательное учреждение).</w:t>
      </w:r>
    </w:p>
    <w:p w:rsidR="00C32AF6" w:rsidRPr="00C32AF6" w:rsidRDefault="00C32AF6" w:rsidP="002679EA">
      <w:pPr>
        <w:pStyle w:val="a3"/>
        <w:numPr>
          <w:ilvl w:val="0"/>
          <w:numId w:val="43"/>
        </w:numPr>
        <w:shd w:val="clear" w:color="auto" w:fill="FFFFFF"/>
        <w:ind w:left="851"/>
        <w:jc w:val="both"/>
      </w:pPr>
      <w:r w:rsidRPr="00C32AF6">
        <w:t>Компоненты образовательного процесса:</w:t>
      </w:r>
    </w:p>
    <w:p w:rsidR="00C32AF6" w:rsidRPr="00C32AF6" w:rsidRDefault="00C32AF6" w:rsidP="002679EA">
      <w:pPr>
        <w:numPr>
          <w:ilvl w:val="0"/>
          <w:numId w:val="45"/>
        </w:numPr>
        <w:tabs>
          <w:tab w:val="clear" w:pos="720"/>
          <w:tab w:val="num" w:pos="1701"/>
        </w:tabs>
        <w:ind w:left="1701" w:right="240"/>
        <w:jc w:val="both"/>
      </w:pPr>
      <w:r w:rsidRPr="00C32AF6">
        <w:t>условия (материальные, санитарно-гигиенические, нормативно-правовые, кадровые, финансовые, учебно-методические и др.);</w:t>
      </w:r>
    </w:p>
    <w:p w:rsidR="00C32AF6" w:rsidRPr="00C32AF6" w:rsidRDefault="00C32AF6" w:rsidP="002679EA">
      <w:pPr>
        <w:numPr>
          <w:ilvl w:val="0"/>
          <w:numId w:val="45"/>
        </w:numPr>
        <w:tabs>
          <w:tab w:val="clear" w:pos="720"/>
          <w:tab w:val="num" w:pos="1701"/>
        </w:tabs>
        <w:ind w:left="1701" w:right="240"/>
        <w:jc w:val="both"/>
      </w:pPr>
      <w:r w:rsidRPr="00C32AF6">
        <w:t>организация образовательного процесса (режим работы, расписание, деятельность служб сопровождения, эффективность педагогического контроля и др.);</w:t>
      </w:r>
    </w:p>
    <w:p w:rsidR="00C32AF6" w:rsidRPr="00C32AF6" w:rsidRDefault="00C32AF6" w:rsidP="002679EA">
      <w:pPr>
        <w:numPr>
          <w:ilvl w:val="0"/>
          <w:numId w:val="45"/>
        </w:numPr>
        <w:tabs>
          <w:tab w:val="clear" w:pos="720"/>
          <w:tab w:val="num" w:pos="1701"/>
        </w:tabs>
        <w:ind w:left="1701" w:right="240"/>
        <w:jc w:val="both"/>
      </w:pPr>
      <w:r w:rsidRPr="00C32AF6">
        <w:t>содержание (цели, образовательные и учебные программы, планы, средства обучения, воспитательная система и др.);</w:t>
      </w:r>
    </w:p>
    <w:p w:rsidR="00C32AF6" w:rsidRPr="00C32AF6" w:rsidRDefault="00C32AF6" w:rsidP="002679EA">
      <w:pPr>
        <w:numPr>
          <w:ilvl w:val="0"/>
          <w:numId w:val="45"/>
        </w:numPr>
        <w:tabs>
          <w:tab w:val="clear" w:pos="720"/>
          <w:tab w:val="num" w:pos="1701"/>
        </w:tabs>
        <w:ind w:left="1701" w:right="240"/>
        <w:jc w:val="both"/>
      </w:pPr>
      <w:r w:rsidRPr="00C32AF6">
        <w:t>результаты (усвоения образовательной программы, воспитанность, творческая составляющая образованности, состояние здоровья, готовность к продолжению образования и др.).</w:t>
      </w:r>
    </w:p>
    <w:p w:rsidR="00C32AF6" w:rsidRDefault="00C32AF6" w:rsidP="002679EA">
      <w:pPr>
        <w:pStyle w:val="a3"/>
        <w:numPr>
          <w:ilvl w:val="0"/>
          <w:numId w:val="44"/>
        </w:numPr>
        <w:shd w:val="clear" w:color="auto" w:fill="FFFFFF"/>
        <w:tabs>
          <w:tab w:val="clear" w:pos="720"/>
          <w:tab w:val="num" w:pos="851"/>
        </w:tabs>
        <w:ind w:left="851"/>
        <w:jc w:val="both"/>
      </w:pPr>
      <w:r w:rsidRPr="00C32AF6">
        <w:t>Характеристики коммуникативных процессов (</w:t>
      </w:r>
      <w:proofErr w:type="spellStart"/>
      <w:r w:rsidRPr="00C32AF6">
        <w:t>педагог</w:t>
      </w:r>
      <w:r>
        <w:t>-обучающийся</w:t>
      </w:r>
      <w:proofErr w:type="spellEnd"/>
      <w:r w:rsidRPr="00C32AF6">
        <w:t>,</w:t>
      </w:r>
      <w:r>
        <w:t xml:space="preserve"> обучающийся-обучающийся</w:t>
      </w:r>
      <w:r w:rsidRPr="00C32AF6">
        <w:t>, педагог - администрация и т.п.).</w:t>
      </w:r>
    </w:p>
    <w:p w:rsidR="00C32AF6" w:rsidRDefault="00C32AF6" w:rsidP="002679EA">
      <w:pPr>
        <w:pStyle w:val="a3"/>
        <w:numPr>
          <w:ilvl w:val="0"/>
          <w:numId w:val="44"/>
        </w:numPr>
        <w:shd w:val="clear" w:color="auto" w:fill="FFFFFF"/>
        <w:tabs>
          <w:tab w:val="clear" w:pos="720"/>
          <w:tab w:val="num" w:pos="851"/>
        </w:tabs>
        <w:ind w:left="851"/>
        <w:jc w:val="both"/>
      </w:pPr>
      <w:r w:rsidRPr="00C32AF6">
        <w:t xml:space="preserve">Процессы функционирования и развития образовательной системы МБУ ДО </w:t>
      </w:r>
      <w:r>
        <w:t>ЦДТ.</w:t>
      </w:r>
    </w:p>
    <w:p w:rsidR="00C32AF6" w:rsidRPr="00C32AF6" w:rsidRDefault="00C32AF6" w:rsidP="002679EA">
      <w:pPr>
        <w:pStyle w:val="a3"/>
        <w:numPr>
          <w:ilvl w:val="0"/>
          <w:numId w:val="44"/>
        </w:numPr>
        <w:shd w:val="clear" w:color="auto" w:fill="FFFFFF"/>
        <w:tabs>
          <w:tab w:val="clear" w:pos="720"/>
          <w:tab w:val="num" w:pos="993"/>
        </w:tabs>
        <w:ind w:left="851" w:firstLine="0"/>
        <w:jc w:val="both"/>
      </w:pPr>
      <w:r w:rsidRPr="00C32AF6">
        <w:t xml:space="preserve">Взаимодействие системы образования МБУ ДО </w:t>
      </w:r>
      <w:r>
        <w:t>ЦДТ</w:t>
      </w:r>
      <w:r w:rsidRPr="00C32AF6">
        <w:t xml:space="preserve"> с окружающим социумом</w:t>
      </w:r>
      <w:r>
        <w:t>.</w:t>
      </w:r>
    </w:p>
    <w:p w:rsidR="00CA02DD" w:rsidRDefault="00CA02DD" w:rsidP="00CA02DD">
      <w:pPr>
        <w:rPr>
          <w:color w:val="000000"/>
        </w:rPr>
      </w:pPr>
    </w:p>
    <w:p w:rsidR="00CA02DD" w:rsidRPr="00CA02DD" w:rsidRDefault="00CA02DD" w:rsidP="00CA02DD">
      <w:pPr>
        <w:ind w:left="284"/>
        <w:rPr>
          <w:color w:val="000000"/>
        </w:rPr>
      </w:pPr>
      <w:r w:rsidRPr="00CA02DD">
        <w:rPr>
          <w:color w:val="000000"/>
          <w:u w:val="single"/>
        </w:rPr>
        <w:t>Субъекты </w:t>
      </w:r>
      <w:hyperlink r:id="rId55" w:history="1">
        <w:r w:rsidRPr="00CA02DD">
          <w:rPr>
            <w:color w:val="000000"/>
            <w:u w:val="single"/>
          </w:rPr>
          <w:t>мониторинга</w:t>
        </w:r>
      </w:hyperlink>
      <w:r w:rsidRPr="00CA02DD">
        <w:rPr>
          <w:color w:val="000000"/>
        </w:rPr>
        <w:t>:</w:t>
      </w:r>
    </w:p>
    <w:p w:rsidR="00CA02DD" w:rsidRPr="00CA02DD" w:rsidRDefault="00CA02DD" w:rsidP="002679EA">
      <w:pPr>
        <w:pStyle w:val="a3"/>
        <w:numPr>
          <w:ilvl w:val="0"/>
          <w:numId w:val="42"/>
        </w:numPr>
        <w:ind w:left="993"/>
        <w:rPr>
          <w:color w:val="000000"/>
        </w:rPr>
      </w:pPr>
      <w:proofErr w:type="gramStart"/>
      <w:r w:rsidRPr="00CA02DD">
        <w:rPr>
          <w:color w:val="000000"/>
        </w:rPr>
        <w:t>инициаторы мониторинга – </w:t>
      </w:r>
      <w:hyperlink r:id="rId56" w:history="1">
        <w:r w:rsidRPr="00CA02DD">
          <w:rPr>
            <w:color w:val="000000"/>
          </w:rPr>
          <w:t>родительская</w:t>
        </w:r>
      </w:hyperlink>
      <w:r w:rsidRPr="00CA02DD">
        <w:rPr>
          <w:color w:val="000000"/>
        </w:rPr>
        <w:t> </w:t>
      </w:r>
      <w:hyperlink r:id="rId57" w:history="1">
        <w:r w:rsidRPr="00CA02DD">
          <w:rPr>
            <w:color w:val="000000"/>
          </w:rPr>
          <w:t>общественность</w:t>
        </w:r>
      </w:hyperlink>
      <w:r w:rsidRPr="00CA02DD">
        <w:rPr>
          <w:color w:val="000000"/>
        </w:rPr>
        <w:t>, </w:t>
      </w:r>
      <w:hyperlink r:id="rId58" w:history="1">
        <w:r w:rsidRPr="00CA02DD">
          <w:rPr>
            <w:color w:val="000000"/>
          </w:rPr>
          <w:t>педагоги</w:t>
        </w:r>
      </w:hyperlink>
      <w:r w:rsidRPr="00CA02DD">
        <w:rPr>
          <w:color w:val="000000"/>
        </w:rPr>
        <w:t> учреждения дополнительного образования</w:t>
      </w:r>
      <w:proofErr w:type="gramEnd"/>
      <w:r w:rsidRPr="00CA02DD">
        <w:rPr>
          <w:color w:val="000000"/>
        </w:rPr>
        <w:t> </w:t>
      </w:r>
      <w:hyperlink r:id="rId59" w:history="1">
        <w:r w:rsidRPr="00CA02DD">
          <w:rPr>
            <w:color w:val="000000"/>
          </w:rPr>
          <w:t>детей</w:t>
        </w:r>
      </w:hyperlink>
      <w:r w:rsidRPr="00CA02DD">
        <w:rPr>
          <w:color w:val="000000"/>
        </w:rPr>
        <w:t>;</w:t>
      </w:r>
    </w:p>
    <w:p w:rsidR="00CA02DD" w:rsidRPr="00CA02DD" w:rsidRDefault="00CA02DD" w:rsidP="002679EA">
      <w:pPr>
        <w:pStyle w:val="a3"/>
        <w:numPr>
          <w:ilvl w:val="0"/>
          <w:numId w:val="42"/>
        </w:numPr>
        <w:ind w:left="993"/>
        <w:rPr>
          <w:color w:val="000000"/>
        </w:rPr>
      </w:pPr>
      <w:r w:rsidRPr="00CA02DD">
        <w:rPr>
          <w:color w:val="000000"/>
        </w:rPr>
        <w:t>заказчики мониторинга – администрация</w:t>
      </w:r>
      <w:r>
        <w:rPr>
          <w:color w:val="000000"/>
        </w:rPr>
        <w:t>, методический совет, педагогический совет учреждения;</w:t>
      </w:r>
    </w:p>
    <w:p w:rsidR="00CA02DD" w:rsidRPr="00CA02DD" w:rsidRDefault="00CA02DD" w:rsidP="002679EA">
      <w:pPr>
        <w:pStyle w:val="a3"/>
        <w:numPr>
          <w:ilvl w:val="0"/>
          <w:numId w:val="42"/>
        </w:numPr>
        <w:ind w:left="993"/>
        <w:rPr>
          <w:color w:val="000000"/>
        </w:rPr>
      </w:pPr>
      <w:r w:rsidRPr="00CA02DD">
        <w:rPr>
          <w:color w:val="000000"/>
        </w:rPr>
        <w:t>организаторы процедуры мониторинга – </w:t>
      </w:r>
      <w:r>
        <w:t>методист</w:t>
      </w:r>
      <w:r w:rsidRPr="00CA02DD">
        <w:rPr>
          <w:color w:val="000000"/>
        </w:rPr>
        <w:t>,</w:t>
      </w:r>
      <w:r>
        <w:rPr>
          <w:color w:val="000000"/>
        </w:rPr>
        <w:t xml:space="preserve"> педагоги-организаторы,</w:t>
      </w:r>
      <w:r w:rsidRPr="00CA02DD">
        <w:rPr>
          <w:color w:val="000000"/>
        </w:rPr>
        <w:t xml:space="preserve"> педагоги дополнительного </w:t>
      </w:r>
      <w:hyperlink r:id="rId60" w:history="1">
        <w:r w:rsidRPr="00CA02DD">
          <w:rPr>
            <w:color w:val="000000"/>
          </w:rPr>
          <w:t>образования</w:t>
        </w:r>
      </w:hyperlink>
      <w:r w:rsidRPr="00CA02DD">
        <w:rPr>
          <w:color w:val="000000"/>
        </w:rPr>
        <w:t>;</w:t>
      </w:r>
    </w:p>
    <w:p w:rsidR="00CA02DD" w:rsidRDefault="00CA02DD" w:rsidP="002679EA">
      <w:pPr>
        <w:pStyle w:val="a3"/>
        <w:numPr>
          <w:ilvl w:val="0"/>
          <w:numId w:val="42"/>
        </w:numPr>
        <w:ind w:left="993"/>
        <w:rPr>
          <w:color w:val="000000"/>
        </w:rPr>
      </w:pPr>
      <w:r w:rsidRPr="00CA02DD">
        <w:rPr>
          <w:color w:val="000000"/>
        </w:rPr>
        <w:t>участники </w:t>
      </w:r>
      <w:hyperlink r:id="rId61" w:history="1">
        <w:r w:rsidRPr="00CA02DD">
          <w:rPr>
            <w:color w:val="000000"/>
          </w:rPr>
          <w:t>мониторинга</w:t>
        </w:r>
      </w:hyperlink>
      <w:r w:rsidRPr="00CA02DD">
        <w:rPr>
          <w:color w:val="000000"/>
        </w:rPr>
        <w:t> – обучающиеся</w:t>
      </w:r>
      <w:r>
        <w:rPr>
          <w:color w:val="000000"/>
        </w:rPr>
        <w:t xml:space="preserve"> и их родители (законные представители)</w:t>
      </w:r>
      <w:r w:rsidRPr="00CA02DD">
        <w:rPr>
          <w:color w:val="000000"/>
        </w:rPr>
        <w:t xml:space="preserve">, </w:t>
      </w:r>
      <w:r>
        <w:rPr>
          <w:color w:val="000000"/>
        </w:rPr>
        <w:t>работники</w:t>
      </w:r>
      <w:r w:rsidRPr="00CA02DD">
        <w:rPr>
          <w:color w:val="000000"/>
        </w:rPr>
        <w:t xml:space="preserve"> учреждения.</w:t>
      </w:r>
    </w:p>
    <w:p w:rsidR="00C32AF6" w:rsidRDefault="00C32AF6" w:rsidP="00C32AF6">
      <w:pPr>
        <w:rPr>
          <w:bCs/>
          <w:i/>
          <w:color w:val="000000"/>
          <w:szCs w:val="27"/>
          <w:shd w:val="clear" w:color="auto" w:fill="FFFFFF"/>
        </w:rPr>
      </w:pPr>
      <w:r>
        <w:rPr>
          <w:bCs/>
          <w:i/>
          <w:color w:val="000000"/>
          <w:szCs w:val="27"/>
          <w:shd w:val="clear" w:color="auto" w:fill="FFFFFF"/>
        </w:rPr>
        <w:t>Методисты</w:t>
      </w:r>
    </w:p>
    <w:p w:rsidR="00C32AF6" w:rsidRPr="00C32AF6" w:rsidRDefault="00C32AF6" w:rsidP="002679EA">
      <w:pPr>
        <w:pStyle w:val="a3"/>
        <w:numPr>
          <w:ilvl w:val="0"/>
          <w:numId w:val="46"/>
        </w:numPr>
        <w:ind w:left="993"/>
      </w:pPr>
      <w:r w:rsidRPr="00C32AF6">
        <w:rPr>
          <w:color w:val="000000"/>
          <w:szCs w:val="27"/>
          <w:shd w:val="clear" w:color="auto" w:fill="FFFFFF"/>
        </w:rPr>
        <w:t>организуют разработку нормативных и методических материалов;</w:t>
      </w:r>
    </w:p>
    <w:p w:rsidR="00C32AF6" w:rsidRPr="00C32AF6" w:rsidRDefault="00C32AF6" w:rsidP="002679EA">
      <w:pPr>
        <w:pStyle w:val="a3"/>
        <w:numPr>
          <w:ilvl w:val="0"/>
          <w:numId w:val="46"/>
        </w:numPr>
        <w:ind w:left="993"/>
      </w:pPr>
      <w:r w:rsidRPr="00C32AF6">
        <w:rPr>
          <w:color w:val="000000"/>
          <w:szCs w:val="27"/>
          <w:shd w:val="clear" w:color="auto" w:fill="FFFFFF"/>
        </w:rPr>
        <w:t>организуют научно-методическое обеспечение мониторинговых  обследований</w:t>
      </w:r>
      <w:r>
        <w:rPr>
          <w:color w:val="000000"/>
          <w:szCs w:val="27"/>
          <w:shd w:val="clear" w:color="auto" w:fill="FFFFFF"/>
        </w:rPr>
        <w:t>;</w:t>
      </w:r>
    </w:p>
    <w:p w:rsidR="00C32AF6" w:rsidRPr="00C32AF6" w:rsidRDefault="00C32AF6" w:rsidP="002679EA">
      <w:pPr>
        <w:pStyle w:val="a3"/>
        <w:numPr>
          <w:ilvl w:val="0"/>
          <w:numId w:val="46"/>
        </w:numPr>
        <w:ind w:left="993"/>
      </w:pPr>
      <w:r w:rsidRPr="00C32AF6">
        <w:rPr>
          <w:color w:val="000000"/>
          <w:szCs w:val="27"/>
          <w:shd w:val="clear" w:color="auto" w:fill="FFFFFF"/>
        </w:rPr>
        <w:t>планируют и организуют комплексные мониторинговые исследования;</w:t>
      </w:r>
    </w:p>
    <w:p w:rsidR="00C32AF6" w:rsidRPr="00C32AF6" w:rsidRDefault="00C32AF6" w:rsidP="002679EA">
      <w:pPr>
        <w:pStyle w:val="a3"/>
        <w:numPr>
          <w:ilvl w:val="0"/>
          <w:numId w:val="46"/>
        </w:numPr>
        <w:ind w:left="993"/>
      </w:pPr>
      <w:r w:rsidRPr="00C32AF6">
        <w:rPr>
          <w:color w:val="000000"/>
          <w:szCs w:val="27"/>
          <w:shd w:val="clear" w:color="auto" w:fill="FFFFFF"/>
        </w:rPr>
        <w:t>консультируют педагогов по проведению текущего контроля;</w:t>
      </w:r>
    </w:p>
    <w:p w:rsidR="00FB1E52" w:rsidRPr="00FB1E52" w:rsidRDefault="00C32AF6" w:rsidP="002679EA">
      <w:pPr>
        <w:pStyle w:val="a3"/>
        <w:numPr>
          <w:ilvl w:val="0"/>
          <w:numId w:val="46"/>
        </w:numPr>
        <w:ind w:left="993"/>
      </w:pPr>
      <w:r w:rsidRPr="00C32AF6">
        <w:rPr>
          <w:color w:val="000000"/>
          <w:szCs w:val="27"/>
          <w:shd w:val="clear" w:color="auto" w:fill="FFFFFF"/>
        </w:rPr>
        <w:t>организует распространение информации о результатах мониторинг</w:t>
      </w:r>
    </w:p>
    <w:p w:rsidR="00FB1E52" w:rsidRDefault="00FB1E52" w:rsidP="00FB1E52">
      <w:pPr>
        <w:pStyle w:val="a3"/>
        <w:ind w:left="993"/>
        <w:rPr>
          <w:color w:val="000000"/>
          <w:szCs w:val="27"/>
        </w:rPr>
      </w:pPr>
    </w:p>
    <w:p w:rsidR="00B26346" w:rsidRDefault="00B26346" w:rsidP="00FB1E52">
      <w:pPr>
        <w:pStyle w:val="a3"/>
        <w:ind w:left="0"/>
        <w:rPr>
          <w:bCs/>
          <w:color w:val="000000"/>
          <w:szCs w:val="27"/>
          <w:shd w:val="clear" w:color="auto" w:fill="FFFFFF"/>
        </w:rPr>
      </w:pPr>
    </w:p>
    <w:p w:rsidR="00B26346" w:rsidRDefault="00C32AF6" w:rsidP="00FB1E52">
      <w:pPr>
        <w:pStyle w:val="a3"/>
        <w:ind w:left="0"/>
        <w:rPr>
          <w:bCs/>
          <w:i/>
          <w:color w:val="000000"/>
          <w:szCs w:val="27"/>
          <w:shd w:val="clear" w:color="auto" w:fill="FFFFFF"/>
        </w:rPr>
      </w:pPr>
      <w:r w:rsidRPr="00B26346">
        <w:rPr>
          <w:bCs/>
          <w:i/>
          <w:color w:val="000000"/>
          <w:szCs w:val="27"/>
          <w:shd w:val="clear" w:color="auto" w:fill="FFFFFF"/>
        </w:rPr>
        <w:t>Педагоги:</w:t>
      </w:r>
    </w:p>
    <w:p w:rsidR="00B26346" w:rsidRPr="00B26346" w:rsidRDefault="00B26346" w:rsidP="002679EA">
      <w:pPr>
        <w:pStyle w:val="a3"/>
        <w:numPr>
          <w:ilvl w:val="0"/>
          <w:numId w:val="47"/>
        </w:numPr>
        <w:ind w:left="993"/>
        <w:rPr>
          <w:bCs/>
          <w:i/>
          <w:color w:val="000000"/>
          <w:szCs w:val="27"/>
          <w:shd w:val="clear" w:color="auto" w:fill="FFFFFF"/>
        </w:rPr>
      </w:pPr>
      <w:r w:rsidRPr="0000005A">
        <w:rPr>
          <w:color w:val="000000"/>
          <w:szCs w:val="27"/>
        </w:rPr>
        <w:t>определяют цели и задачи диагностики</w:t>
      </w:r>
      <w:r>
        <w:rPr>
          <w:color w:val="000000"/>
          <w:szCs w:val="27"/>
        </w:rPr>
        <w:t>;</w:t>
      </w:r>
    </w:p>
    <w:p w:rsidR="00B26346" w:rsidRPr="00B26346" w:rsidRDefault="00B26346" w:rsidP="002679EA">
      <w:pPr>
        <w:pStyle w:val="a3"/>
        <w:numPr>
          <w:ilvl w:val="0"/>
          <w:numId w:val="47"/>
        </w:numPr>
        <w:ind w:left="993"/>
        <w:rPr>
          <w:bCs/>
          <w:i/>
          <w:color w:val="000000"/>
          <w:szCs w:val="27"/>
          <w:shd w:val="clear" w:color="auto" w:fill="FFFFFF"/>
        </w:rPr>
      </w:pPr>
      <w:r w:rsidRPr="0000005A">
        <w:rPr>
          <w:color w:val="000000"/>
          <w:szCs w:val="27"/>
        </w:rPr>
        <w:t>определяют показатели и критерии, составляющие исследование</w:t>
      </w:r>
      <w:r>
        <w:rPr>
          <w:color w:val="000000"/>
          <w:szCs w:val="27"/>
        </w:rPr>
        <w:t>;</w:t>
      </w:r>
    </w:p>
    <w:p w:rsidR="00B26346" w:rsidRPr="00B26346" w:rsidRDefault="00B26346" w:rsidP="002679EA">
      <w:pPr>
        <w:pStyle w:val="a3"/>
        <w:numPr>
          <w:ilvl w:val="0"/>
          <w:numId w:val="47"/>
        </w:numPr>
        <w:ind w:left="993"/>
        <w:rPr>
          <w:bCs/>
          <w:i/>
          <w:color w:val="000000"/>
          <w:szCs w:val="27"/>
          <w:shd w:val="clear" w:color="auto" w:fill="FFFFFF"/>
        </w:rPr>
      </w:pPr>
      <w:r w:rsidRPr="0000005A">
        <w:rPr>
          <w:color w:val="000000"/>
          <w:szCs w:val="27"/>
        </w:rPr>
        <w:t>подбирают (разработку, адаптацию) методик для решения задач диагностики;</w:t>
      </w:r>
    </w:p>
    <w:p w:rsidR="00B26346" w:rsidRPr="00B26346" w:rsidRDefault="00B26346" w:rsidP="002679EA">
      <w:pPr>
        <w:pStyle w:val="a3"/>
        <w:numPr>
          <w:ilvl w:val="0"/>
          <w:numId w:val="47"/>
        </w:numPr>
        <w:ind w:left="993"/>
        <w:rPr>
          <w:bCs/>
          <w:i/>
          <w:color w:val="000000"/>
          <w:szCs w:val="27"/>
          <w:shd w:val="clear" w:color="auto" w:fill="FFFFFF"/>
        </w:rPr>
      </w:pPr>
      <w:r w:rsidRPr="0000005A">
        <w:rPr>
          <w:color w:val="000000"/>
          <w:szCs w:val="27"/>
        </w:rPr>
        <w:t>собирают информацию с помощью диагностических методик;</w:t>
      </w:r>
    </w:p>
    <w:p w:rsidR="00B26346" w:rsidRPr="00B26346" w:rsidRDefault="00B26346" w:rsidP="002679EA">
      <w:pPr>
        <w:pStyle w:val="a3"/>
        <w:numPr>
          <w:ilvl w:val="0"/>
          <w:numId w:val="47"/>
        </w:numPr>
        <w:ind w:left="993"/>
        <w:rPr>
          <w:bCs/>
          <w:i/>
          <w:color w:val="000000"/>
          <w:szCs w:val="27"/>
          <w:shd w:val="clear" w:color="auto" w:fill="FFFFFF"/>
        </w:rPr>
      </w:pPr>
      <w:r w:rsidRPr="0000005A">
        <w:rPr>
          <w:color w:val="000000"/>
          <w:szCs w:val="27"/>
        </w:rPr>
        <w:t>количественно и качественно обрабатывают полученные результаты</w:t>
      </w:r>
      <w:r>
        <w:rPr>
          <w:color w:val="000000"/>
          <w:szCs w:val="27"/>
        </w:rPr>
        <w:t>.</w:t>
      </w:r>
    </w:p>
    <w:p w:rsidR="00CA02DD" w:rsidRDefault="00CA02DD" w:rsidP="00CA02DD">
      <w:pPr>
        <w:rPr>
          <w:color w:val="000000"/>
        </w:rPr>
      </w:pPr>
    </w:p>
    <w:p w:rsidR="00CA02DD" w:rsidRPr="00C32AF6" w:rsidRDefault="00CA02DD" w:rsidP="00B26346">
      <w:pPr>
        <w:shd w:val="clear" w:color="auto" w:fill="FFFFFF"/>
        <w:jc w:val="both"/>
      </w:pPr>
      <w:proofErr w:type="gramStart"/>
      <w:r w:rsidRPr="00C32AF6">
        <w:t xml:space="preserve">Мониторинг сферы образования, организуемый по выбранным направлениям, использует различные </w:t>
      </w:r>
      <w:r w:rsidRPr="00B26346">
        <w:rPr>
          <w:u w:val="single"/>
        </w:rPr>
        <w:t>виды измерений</w:t>
      </w:r>
      <w:r w:rsidRPr="00C32AF6">
        <w:t xml:space="preserve">: педагогические, дидактические, </w:t>
      </w:r>
      <w:proofErr w:type="spellStart"/>
      <w:r w:rsidRPr="00C32AF6">
        <w:t>квалиметрические</w:t>
      </w:r>
      <w:proofErr w:type="spellEnd"/>
      <w:r w:rsidRPr="00C32AF6">
        <w:t>, социологические, психологические, медицинские, санитарно-гигиенические, экономические, демографические, статистические и др.</w:t>
      </w:r>
      <w:proofErr w:type="gramEnd"/>
    </w:p>
    <w:p w:rsidR="00B26346" w:rsidRDefault="00B26346" w:rsidP="00C32AF6">
      <w:pPr>
        <w:shd w:val="clear" w:color="auto" w:fill="FFFFFF"/>
        <w:jc w:val="both"/>
      </w:pPr>
    </w:p>
    <w:p w:rsidR="006A4147" w:rsidRDefault="006A4147" w:rsidP="00C32AF6">
      <w:pPr>
        <w:shd w:val="clear" w:color="auto" w:fill="FFFFFF"/>
        <w:jc w:val="both"/>
      </w:pPr>
    </w:p>
    <w:p w:rsidR="00C32AF6" w:rsidRPr="00C32AF6" w:rsidRDefault="00C32AF6" w:rsidP="00C32AF6">
      <w:pPr>
        <w:shd w:val="clear" w:color="auto" w:fill="FFFFFF"/>
        <w:jc w:val="both"/>
      </w:pPr>
      <w:r w:rsidRPr="00C32AF6">
        <w:lastRenderedPageBreak/>
        <w:t>Реализация мониторинга предполагает организацию постоянного слежения и накопления данных на основе: </w:t>
      </w:r>
    </w:p>
    <w:p w:rsidR="00C32AF6" w:rsidRPr="00C32AF6" w:rsidRDefault="00C32AF6" w:rsidP="002679EA">
      <w:pPr>
        <w:numPr>
          <w:ilvl w:val="0"/>
          <w:numId w:val="48"/>
        </w:numPr>
        <w:ind w:left="993" w:right="240"/>
        <w:jc w:val="both"/>
      </w:pPr>
      <w:r w:rsidRPr="00C32AF6">
        <w:t>отчетности, утвержденной нормативными актами федерального уровня (Госкомстата, Министерства образования и науки РФ, Министерства финансов РФ и др.);</w:t>
      </w:r>
    </w:p>
    <w:p w:rsidR="00C32AF6" w:rsidRPr="00C32AF6" w:rsidRDefault="00C32AF6" w:rsidP="002679EA">
      <w:pPr>
        <w:numPr>
          <w:ilvl w:val="0"/>
          <w:numId w:val="48"/>
        </w:numPr>
        <w:ind w:left="993" w:right="240"/>
        <w:jc w:val="both"/>
      </w:pPr>
      <w:r w:rsidRPr="00C32AF6">
        <w:t>отчетности, утвержденной нормативными актами регионального уровня;</w:t>
      </w:r>
    </w:p>
    <w:p w:rsidR="00C32AF6" w:rsidRPr="00C32AF6" w:rsidRDefault="00C32AF6" w:rsidP="002679EA">
      <w:pPr>
        <w:numPr>
          <w:ilvl w:val="0"/>
          <w:numId w:val="48"/>
        </w:numPr>
        <w:ind w:left="993" w:right="240"/>
        <w:jc w:val="both"/>
      </w:pPr>
      <w:r w:rsidRPr="00C32AF6">
        <w:t>отчетности, утвержденной нормативны</w:t>
      </w:r>
      <w:r w:rsidR="00B26346">
        <w:t>ми актами муниципального уровня;</w:t>
      </w:r>
    </w:p>
    <w:p w:rsidR="00C32AF6" w:rsidRPr="00C32AF6" w:rsidRDefault="00C32AF6" w:rsidP="002679EA">
      <w:pPr>
        <w:numPr>
          <w:ilvl w:val="0"/>
          <w:numId w:val="48"/>
        </w:numPr>
        <w:ind w:left="993" w:right="240"/>
        <w:jc w:val="both"/>
      </w:pPr>
      <w:r w:rsidRPr="00C32AF6">
        <w:t>документов и материалов, полученных в ходе:</w:t>
      </w:r>
    </w:p>
    <w:p w:rsidR="00C32AF6" w:rsidRPr="00C32AF6" w:rsidRDefault="00C32AF6" w:rsidP="002679EA">
      <w:pPr>
        <w:pStyle w:val="a3"/>
        <w:numPr>
          <w:ilvl w:val="0"/>
          <w:numId w:val="49"/>
        </w:numPr>
        <w:shd w:val="clear" w:color="auto" w:fill="FFFFFF"/>
        <w:jc w:val="both"/>
      </w:pPr>
      <w:r w:rsidRPr="00C32AF6">
        <w:t xml:space="preserve">лицензирования, </w:t>
      </w:r>
    </w:p>
    <w:p w:rsidR="00C32AF6" w:rsidRPr="00C32AF6" w:rsidRDefault="00C32AF6" w:rsidP="002679EA">
      <w:pPr>
        <w:pStyle w:val="a3"/>
        <w:numPr>
          <w:ilvl w:val="0"/>
          <w:numId w:val="49"/>
        </w:numPr>
        <w:shd w:val="clear" w:color="auto" w:fill="FFFFFF"/>
        <w:jc w:val="both"/>
      </w:pPr>
      <w:r w:rsidRPr="00C32AF6">
        <w:t>контрольной деятельности образовательного учреждения;</w:t>
      </w:r>
    </w:p>
    <w:p w:rsidR="00C32AF6" w:rsidRPr="00C32AF6" w:rsidRDefault="00C32AF6" w:rsidP="002679EA">
      <w:pPr>
        <w:pStyle w:val="a3"/>
        <w:numPr>
          <w:ilvl w:val="0"/>
          <w:numId w:val="49"/>
        </w:numPr>
        <w:shd w:val="clear" w:color="auto" w:fill="FFFFFF"/>
        <w:jc w:val="both"/>
      </w:pPr>
      <w:r w:rsidRPr="00C32AF6">
        <w:t>повышения квалификации и аттестации педагогических и руководящих кадров;</w:t>
      </w:r>
    </w:p>
    <w:p w:rsidR="00C32AF6" w:rsidRPr="00C32AF6" w:rsidRDefault="00C32AF6" w:rsidP="002679EA">
      <w:pPr>
        <w:pStyle w:val="a3"/>
        <w:numPr>
          <w:ilvl w:val="0"/>
          <w:numId w:val="49"/>
        </w:numPr>
        <w:shd w:val="clear" w:color="auto" w:fill="FFFFFF"/>
        <w:jc w:val="both"/>
      </w:pPr>
      <w:r w:rsidRPr="00C32AF6">
        <w:t>экспертизы инновационной деятельности;</w:t>
      </w:r>
    </w:p>
    <w:p w:rsidR="00C32AF6" w:rsidRPr="00C32AF6" w:rsidRDefault="00C32AF6" w:rsidP="002679EA">
      <w:pPr>
        <w:pStyle w:val="a3"/>
        <w:numPr>
          <w:ilvl w:val="0"/>
          <w:numId w:val="49"/>
        </w:numPr>
        <w:ind w:right="240"/>
        <w:jc w:val="both"/>
      </w:pPr>
      <w:r w:rsidRPr="00C32AF6">
        <w:t>результатов анкетирования и социологических обследований, осуществляемых по запросам федеральных, региональных и муниципальных органов власти;</w:t>
      </w:r>
    </w:p>
    <w:p w:rsidR="00C32AF6" w:rsidRPr="00C32AF6" w:rsidRDefault="00C32AF6" w:rsidP="002679EA">
      <w:pPr>
        <w:pStyle w:val="a3"/>
        <w:numPr>
          <w:ilvl w:val="0"/>
          <w:numId w:val="49"/>
        </w:numPr>
        <w:ind w:right="240"/>
        <w:jc w:val="both"/>
      </w:pPr>
      <w:r w:rsidRPr="00C32AF6">
        <w:t>результатов обследований, предусмотренных программой  развития и годовым планом работы;</w:t>
      </w:r>
    </w:p>
    <w:p w:rsidR="00C32AF6" w:rsidRPr="00C32AF6" w:rsidRDefault="00C32AF6" w:rsidP="002679EA">
      <w:pPr>
        <w:pStyle w:val="a3"/>
        <w:numPr>
          <w:ilvl w:val="0"/>
          <w:numId w:val="49"/>
        </w:numPr>
        <w:ind w:right="240"/>
        <w:jc w:val="both"/>
      </w:pPr>
      <w:r w:rsidRPr="00C32AF6">
        <w:t>результатов плановых специально организованных мониторинговых исследований;</w:t>
      </w:r>
    </w:p>
    <w:p w:rsidR="00C32AF6" w:rsidRPr="00C32AF6" w:rsidRDefault="00C32AF6" w:rsidP="002679EA">
      <w:pPr>
        <w:pStyle w:val="a3"/>
        <w:numPr>
          <w:ilvl w:val="0"/>
          <w:numId w:val="49"/>
        </w:numPr>
        <w:ind w:right="240"/>
        <w:jc w:val="both"/>
      </w:pPr>
      <w:r w:rsidRPr="00C32AF6">
        <w:t>данных средств массовой информации;</w:t>
      </w:r>
    </w:p>
    <w:p w:rsidR="00C32AF6" w:rsidRPr="00C32AF6" w:rsidRDefault="00C32AF6" w:rsidP="002679EA">
      <w:pPr>
        <w:pStyle w:val="a3"/>
        <w:numPr>
          <w:ilvl w:val="0"/>
          <w:numId w:val="49"/>
        </w:numPr>
        <w:ind w:right="240"/>
        <w:jc w:val="both"/>
      </w:pPr>
      <w:r w:rsidRPr="00C32AF6">
        <w:t>результатов научных исследов</w:t>
      </w:r>
      <w:r w:rsidR="00B26346">
        <w:t>аний.</w:t>
      </w:r>
    </w:p>
    <w:p w:rsidR="00CA02DD" w:rsidRPr="006A4147" w:rsidRDefault="00CA02DD" w:rsidP="003F38D8">
      <w:pPr>
        <w:pStyle w:val="a3"/>
        <w:ind w:left="284"/>
        <w:jc w:val="both"/>
        <w:rPr>
          <w:sz w:val="14"/>
          <w:szCs w:val="28"/>
        </w:rPr>
      </w:pPr>
    </w:p>
    <w:p w:rsidR="00C32AF6" w:rsidRPr="00B26346" w:rsidRDefault="00C32AF6" w:rsidP="00C32AF6">
      <w:pPr>
        <w:rPr>
          <w:color w:val="000000"/>
          <w:u w:val="single"/>
        </w:rPr>
      </w:pPr>
      <w:r w:rsidRPr="00B26346">
        <w:rPr>
          <w:color w:val="000000"/>
          <w:u w:val="single"/>
        </w:rPr>
        <w:t>Комплекс мониторинговых показателей:</w:t>
      </w:r>
    </w:p>
    <w:p w:rsidR="00C32AF6" w:rsidRPr="00B26346" w:rsidRDefault="00B26346" w:rsidP="002679EA">
      <w:pPr>
        <w:pStyle w:val="a3"/>
        <w:numPr>
          <w:ilvl w:val="0"/>
          <w:numId w:val="50"/>
        </w:numPr>
        <w:ind w:left="993"/>
        <w:rPr>
          <w:color w:val="000000"/>
        </w:rPr>
      </w:pPr>
      <w:proofErr w:type="gramStart"/>
      <w:r w:rsidRPr="00B26346">
        <w:rPr>
          <w:i/>
          <w:color w:val="000000"/>
        </w:rPr>
        <w:t>первичные п</w:t>
      </w:r>
      <w:r w:rsidR="00C32AF6" w:rsidRPr="00B26346">
        <w:rPr>
          <w:i/>
          <w:color w:val="000000"/>
        </w:rPr>
        <w:t>оказатели</w:t>
      </w:r>
      <w:r w:rsidR="00C32AF6" w:rsidRPr="00B26346">
        <w:rPr>
          <w:color w:val="000000"/>
        </w:rPr>
        <w:t>: </w:t>
      </w:r>
      <w:hyperlink r:id="rId62" w:history="1">
        <w:r w:rsidR="00C32AF6" w:rsidRPr="00B26346">
          <w:rPr>
            <w:color w:val="000000"/>
          </w:rPr>
          <w:t>описание</w:t>
        </w:r>
      </w:hyperlink>
      <w:r w:rsidR="00C32AF6" w:rsidRPr="00B26346">
        <w:rPr>
          <w:color w:val="000000"/>
        </w:rPr>
        <w:t> </w:t>
      </w:r>
      <w:hyperlink r:id="rId63" w:history="1">
        <w:r w:rsidR="00C32AF6" w:rsidRPr="00B26346">
          <w:rPr>
            <w:color w:val="000000"/>
          </w:rPr>
          <w:t>актуального</w:t>
        </w:r>
      </w:hyperlink>
      <w:r w:rsidR="00C32AF6" w:rsidRPr="00B26346">
        <w:rPr>
          <w:color w:val="000000"/>
        </w:rPr>
        <w:t> </w:t>
      </w:r>
      <w:r>
        <w:rPr>
          <w:color w:val="000000"/>
        </w:rPr>
        <w:t xml:space="preserve"> </w:t>
      </w:r>
      <w:hyperlink r:id="rId64" w:history="1">
        <w:r w:rsidR="00C32AF6" w:rsidRPr="00B26346">
          <w:rPr>
            <w:color w:val="000000"/>
          </w:rPr>
          <w:t>состояния</w:t>
        </w:r>
        <w:proofErr w:type="gramEnd"/>
      </w:hyperlink>
      <w:r w:rsidR="00C32AF6" w:rsidRPr="00B26346">
        <w:rPr>
          <w:color w:val="000000"/>
        </w:rPr>
        <w:t> </w:t>
      </w:r>
      <w:r>
        <w:rPr>
          <w:color w:val="000000"/>
        </w:rPr>
        <w:t xml:space="preserve"> </w:t>
      </w:r>
      <w:hyperlink r:id="rId65" w:history="1">
        <w:r w:rsidR="00C32AF6" w:rsidRPr="00B26346">
          <w:rPr>
            <w:color w:val="000000"/>
          </w:rPr>
          <w:t>деятельности</w:t>
        </w:r>
      </w:hyperlink>
      <w:r w:rsidR="00C32AF6" w:rsidRPr="00B26346">
        <w:rPr>
          <w:color w:val="000000"/>
        </w:rPr>
        <w:t> </w:t>
      </w:r>
      <w:r>
        <w:rPr>
          <w:color w:val="000000"/>
        </w:rPr>
        <w:t xml:space="preserve"> </w:t>
      </w:r>
      <w:r w:rsidR="00C32AF6" w:rsidRPr="00B26346">
        <w:rPr>
          <w:color w:val="000000"/>
        </w:rPr>
        <w:t xml:space="preserve">учреждения </w:t>
      </w:r>
      <w:r>
        <w:rPr>
          <w:color w:val="000000"/>
        </w:rPr>
        <w:t xml:space="preserve"> </w:t>
      </w:r>
      <w:r w:rsidR="00C32AF6" w:rsidRPr="00B26346">
        <w:rPr>
          <w:color w:val="000000"/>
        </w:rPr>
        <w:t>дополнительного образования детей;</w:t>
      </w:r>
    </w:p>
    <w:p w:rsidR="00C32AF6" w:rsidRPr="00B26346" w:rsidRDefault="00C32AF6" w:rsidP="002679EA">
      <w:pPr>
        <w:pStyle w:val="a3"/>
        <w:numPr>
          <w:ilvl w:val="0"/>
          <w:numId w:val="50"/>
        </w:numPr>
        <w:ind w:left="993"/>
        <w:rPr>
          <w:color w:val="000000"/>
        </w:rPr>
      </w:pPr>
      <w:proofErr w:type="gramStart"/>
      <w:r w:rsidRPr="00B26346">
        <w:rPr>
          <w:i/>
          <w:color w:val="000000"/>
        </w:rPr>
        <w:t>вторичные показатели</w:t>
      </w:r>
      <w:r w:rsidRPr="00B26346">
        <w:rPr>
          <w:color w:val="000000"/>
        </w:rPr>
        <w:t xml:space="preserve">: обобщенные </w:t>
      </w:r>
      <w:r w:rsidR="00B26346">
        <w:rPr>
          <w:color w:val="000000"/>
        </w:rPr>
        <w:t xml:space="preserve"> п</w:t>
      </w:r>
      <w:r w:rsidRPr="00B26346">
        <w:rPr>
          <w:color w:val="000000"/>
        </w:rPr>
        <w:t>оказатели </w:t>
      </w:r>
      <w:r w:rsidR="00B26346">
        <w:rPr>
          <w:color w:val="000000"/>
        </w:rPr>
        <w:t xml:space="preserve"> </w:t>
      </w:r>
      <w:hyperlink r:id="rId66" w:history="1">
        <w:r w:rsidRPr="00B26346">
          <w:rPr>
            <w:color w:val="000000"/>
          </w:rPr>
          <w:t>результатов</w:t>
        </w:r>
      </w:hyperlink>
      <w:r w:rsidRPr="00B26346">
        <w:rPr>
          <w:color w:val="000000"/>
        </w:rPr>
        <w:t> </w:t>
      </w:r>
      <w:r w:rsidR="00B26346">
        <w:rPr>
          <w:color w:val="000000"/>
        </w:rPr>
        <w:t xml:space="preserve"> </w:t>
      </w:r>
      <w:hyperlink r:id="rId67" w:history="1">
        <w:r w:rsidRPr="00B26346">
          <w:rPr>
            <w:color w:val="000000"/>
          </w:rPr>
          <w:t>мониторинговых</w:t>
        </w:r>
      </w:hyperlink>
      <w:r w:rsidRPr="00B26346">
        <w:rPr>
          <w:color w:val="000000"/>
        </w:rPr>
        <w:t> </w:t>
      </w:r>
      <w:r w:rsidR="00B26346">
        <w:rPr>
          <w:color w:val="000000"/>
        </w:rPr>
        <w:t xml:space="preserve"> </w:t>
      </w:r>
      <w:hyperlink r:id="rId68" w:history="1">
        <w:r w:rsidRPr="00B26346">
          <w:rPr>
            <w:color w:val="000000"/>
          </w:rPr>
          <w:t>исследований</w:t>
        </w:r>
        <w:proofErr w:type="gramEnd"/>
      </w:hyperlink>
      <w:r w:rsidRPr="00B26346">
        <w:rPr>
          <w:color w:val="000000"/>
        </w:rPr>
        <w:t> </w:t>
      </w:r>
      <w:hyperlink r:id="rId69" w:history="1">
        <w:r w:rsidRPr="00B26346">
          <w:rPr>
            <w:color w:val="000000"/>
          </w:rPr>
          <w:t>деятельности</w:t>
        </w:r>
      </w:hyperlink>
      <w:r w:rsidRPr="00B26346">
        <w:rPr>
          <w:color w:val="000000"/>
        </w:rPr>
        <w:t> учреждения дополнительного образования детей.</w:t>
      </w:r>
    </w:p>
    <w:p w:rsidR="00B26346" w:rsidRPr="006A4147" w:rsidRDefault="00B26346" w:rsidP="00C32AF6">
      <w:pPr>
        <w:rPr>
          <w:color w:val="000000"/>
          <w:sz w:val="16"/>
        </w:rPr>
      </w:pPr>
    </w:p>
    <w:p w:rsidR="00C32AF6" w:rsidRPr="0047011E" w:rsidRDefault="00C32AF6" w:rsidP="00C32AF6">
      <w:pPr>
        <w:rPr>
          <w:color w:val="000000"/>
        </w:rPr>
      </w:pPr>
      <w:r w:rsidRPr="00B26346">
        <w:rPr>
          <w:color w:val="000000"/>
          <w:u w:val="single"/>
        </w:rPr>
        <w:t>Инструментарий мониторинговой деятельности</w:t>
      </w:r>
      <w:r w:rsidRPr="0047011E">
        <w:rPr>
          <w:color w:val="000000"/>
        </w:rPr>
        <w:t>:</w:t>
      </w:r>
    </w:p>
    <w:p w:rsidR="00C32AF6" w:rsidRPr="00B26346" w:rsidRDefault="00C32AF6" w:rsidP="002679EA">
      <w:pPr>
        <w:pStyle w:val="a3"/>
        <w:numPr>
          <w:ilvl w:val="0"/>
          <w:numId w:val="51"/>
        </w:numPr>
        <w:ind w:left="993"/>
        <w:rPr>
          <w:color w:val="000000"/>
        </w:rPr>
      </w:pPr>
      <w:r w:rsidRPr="00B26346">
        <w:rPr>
          <w:color w:val="000000"/>
        </w:rPr>
        <w:t>процессуальный </w:t>
      </w:r>
      <w:hyperlink r:id="rId70" w:history="1">
        <w:r w:rsidRPr="00B26346">
          <w:rPr>
            <w:color w:val="000000"/>
          </w:rPr>
          <w:t>инструментарий</w:t>
        </w:r>
      </w:hyperlink>
      <w:r w:rsidR="00B26346">
        <w:t xml:space="preserve">: </w:t>
      </w:r>
      <w:r w:rsidRPr="00B26346">
        <w:rPr>
          <w:color w:val="000000"/>
        </w:rPr>
        <w:t>педагогическое наблюдение,</w:t>
      </w:r>
      <w:r w:rsidR="00B26346" w:rsidRPr="00B26346">
        <w:rPr>
          <w:color w:val="000000"/>
        </w:rPr>
        <w:t xml:space="preserve"> </w:t>
      </w:r>
      <w:r w:rsidRPr="00B26346">
        <w:rPr>
          <w:color w:val="000000"/>
        </w:rPr>
        <w:t>анализ продуктов и условий деятельности,</w:t>
      </w:r>
      <w:r w:rsidR="00B26346" w:rsidRPr="00B26346">
        <w:rPr>
          <w:color w:val="000000"/>
        </w:rPr>
        <w:t xml:space="preserve"> </w:t>
      </w:r>
      <w:r w:rsidRPr="00B26346">
        <w:rPr>
          <w:color w:val="000000"/>
        </w:rPr>
        <w:t>собеседование;</w:t>
      </w:r>
    </w:p>
    <w:p w:rsidR="00C32AF6" w:rsidRPr="00B26346" w:rsidRDefault="00C32AF6" w:rsidP="002679EA">
      <w:pPr>
        <w:pStyle w:val="a3"/>
        <w:numPr>
          <w:ilvl w:val="0"/>
          <w:numId w:val="51"/>
        </w:numPr>
        <w:ind w:left="993"/>
        <w:rPr>
          <w:color w:val="000000"/>
        </w:rPr>
      </w:pPr>
      <w:r w:rsidRPr="00B26346">
        <w:rPr>
          <w:color w:val="000000"/>
        </w:rPr>
        <w:t>предметный инструментарий</w:t>
      </w:r>
      <w:r w:rsidR="00B26346" w:rsidRPr="00B26346">
        <w:rPr>
          <w:color w:val="000000"/>
        </w:rPr>
        <w:t xml:space="preserve">: </w:t>
      </w:r>
      <w:r w:rsidRPr="00B26346">
        <w:rPr>
          <w:color w:val="000000"/>
        </w:rPr>
        <w:t>формы статистической отчётности,</w:t>
      </w:r>
      <w:r w:rsidR="00B26346" w:rsidRPr="00B26346">
        <w:rPr>
          <w:color w:val="000000"/>
        </w:rPr>
        <w:t xml:space="preserve"> </w:t>
      </w:r>
      <w:r w:rsidRPr="00B26346">
        <w:rPr>
          <w:color w:val="000000"/>
        </w:rPr>
        <w:t xml:space="preserve">анкеты и </w:t>
      </w:r>
      <w:proofErr w:type="spellStart"/>
      <w:r w:rsidRPr="00B26346">
        <w:rPr>
          <w:color w:val="000000"/>
        </w:rPr>
        <w:t>опросники</w:t>
      </w:r>
      <w:proofErr w:type="spellEnd"/>
      <w:r w:rsidRPr="00B26346">
        <w:rPr>
          <w:color w:val="000000"/>
        </w:rPr>
        <w:t>,</w:t>
      </w:r>
      <w:r w:rsidR="00B26346" w:rsidRPr="00B26346">
        <w:rPr>
          <w:color w:val="000000"/>
        </w:rPr>
        <w:t xml:space="preserve"> </w:t>
      </w:r>
      <w:hyperlink r:id="rId71" w:history="1">
        <w:r w:rsidRPr="00B26346">
          <w:rPr>
            <w:color w:val="000000"/>
          </w:rPr>
          <w:t>тесты</w:t>
        </w:r>
      </w:hyperlink>
      <w:r w:rsidRPr="00B26346">
        <w:rPr>
          <w:color w:val="000000"/>
        </w:rPr>
        <w:t>,</w:t>
      </w:r>
      <w:r w:rsidR="00B26346" w:rsidRPr="00B26346">
        <w:rPr>
          <w:color w:val="000000"/>
        </w:rPr>
        <w:t xml:space="preserve"> </w:t>
      </w:r>
      <w:r w:rsidRPr="00B26346">
        <w:rPr>
          <w:color w:val="000000"/>
        </w:rPr>
        <w:t>программа мониторинга,</w:t>
      </w:r>
      <w:r w:rsidR="00B26346" w:rsidRPr="00B26346">
        <w:rPr>
          <w:color w:val="000000"/>
        </w:rPr>
        <w:t xml:space="preserve"> </w:t>
      </w:r>
      <w:proofErr w:type="spellStart"/>
      <w:r w:rsidRPr="00B26346">
        <w:rPr>
          <w:color w:val="000000"/>
        </w:rPr>
        <w:t>фото-фоно-кино</w:t>
      </w:r>
      <w:proofErr w:type="spellEnd"/>
      <w:r w:rsidRPr="00B26346">
        <w:rPr>
          <w:color w:val="000000"/>
        </w:rPr>
        <w:t xml:space="preserve"> документы,</w:t>
      </w:r>
      <w:r w:rsidR="00B26346" w:rsidRPr="00B26346">
        <w:rPr>
          <w:color w:val="000000"/>
        </w:rPr>
        <w:t xml:space="preserve"> </w:t>
      </w:r>
      <w:r w:rsidRPr="00B26346">
        <w:rPr>
          <w:color w:val="000000"/>
        </w:rPr>
        <w:t>информационные технологии.</w:t>
      </w:r>
    </w:p>
    <w:p w:rsidR="00273ACC" w:rsidRPr="006A4147" w:rsidRDefault="00273ACC" w:rsidP="003F38D8">
      <w:pPr>
        <w:pStyle w:val="a3"/>
        <w:ind w:left="284"/>
        <w:jc w:val="both"/>
        <w:rPr>
          <w:b/>
          <w:sz w:val="12"/>
        </w:rPr>
      </w:pPr>
    </w:p>
    <w:p w:rsidR="00B26346" w:rsidRPr="006A4147" w:rsidRDefault="00B26346" w:rsidP="00B26346">
      <w:pPr>
        <w:pStyle w:val="a5"/>
        <w:tabs>
          <w:tab w:val="left" w:pos="6660"/>
          <w:tab w:val="left" w:pos="7740"/>
        </w:tabs>
        <w:jc w:val="center"/>
        <w:rPr>
          <w:u w:val="single"/>
          <w:lang w:val="ru-RU"/>
        </w:rPr>
      </w:pPr>
      <w:r w:rsidRPr="006A4147">
        <w:rPr>
          <w:u w:val="single"/>
          <w:lang w:val="ru-RU"/>
        </w:rPr>
        <w:t xml:space="preserve">Система мониторинговых исследований </w:t>
      </w:r>
    </w:p>
    <w:p w:rsidR="00B26346" w:rsidRPr="00E449A9" w:rsidRDefault="00B26346" w:rsidP="006A4147">
      <w:pPr>
        <w:pStyle w:val="a5"/>
        <w:tabs>
          <w:tab w:val="left" w:pos="6660"/>
          <w:tab w:val="left" w:pos="7740"/>
        </w:tabs>
        <w:jc w:val="center"/>
        <w:rPr>
          <w:lang w:val="ru-RU"/>
        </w:rPr>
      </w:pPr>
      <w:r w:rsidRPr="00B26346">
        <w:rPr>
          <w:lang w:val="ru-RU"/>
        </w:rPr>
        <w:t xml:space="preserve">в муниципальном бюджетном  учреждении  дополнительного образования  </w:t>
      </w:r>
      <w:proofErr w:type="spellStart"/>
      <w:r w:rsidRPr="00B26346">
        <w:rPr>
          <w:lang w:val="ru-RU"/>
        </w:rPr>
        <w:t>Кадуйского</w:t>
      </w:r>
      <w:proofErr w:type="spellEnd"/>
      <w:r w:rsidRPr="00B26346">
        <w:rPr>
          <w:lang w:val="ru-RU"/>
        </w:rPr>
        <w:t xml:space="preserve"> муниципального района «Центр детского творчества».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2835"/>
        <w:gridCol w:w="1559"/>
        <w:gridCol w:w="1242"/>
        <w:gridCol w:w="2018"/>
      </w:tblGrid>
      <w:tr w:rsidR="00B26346" w:rsidTr="00430474">
        <w:tc>
          <w:tcPr>
            <w:tcW w:w="567" w:type="dxa"/>
            <w:shd w:val="clear" w:color="auto" w:fill="E0E0E0"/>
          </w:tcPr>
          <w:p w:rsidR="00B26346" w:rsidRPr="008471E2" w:rsidRDefault="00B26346" w:rsidP="00D7516D">
            <w:pPr>
              <w:jc w:val="center"/>
              <w:rPr>
                <w:b/>
              </w:rPr>
            </w:pPr>
            <w:r w:rsidRPr="008471E2">
              <w:rPr>
                <w:b/>
              </w:rPr>
              <w:t xml:space="preserve">№ </w:t>
            </w:r>
            <w:proofErr w:type="spellStart"/>
            <w:proofErr w:type="gramStart"/>
            <w:r w:rsidRPr="008471E2">
              <w:rPr>
                <w:b/>
              </w:rPr>
              <w:t>п</w:t>
            </w:r>
            <w:proofErr w:type="spellEnd"/>
            <w:proofErr w:type="gramEnd"/>
            <w:r w:rsidRPr="008471E2">
              <w:rPr>
                <w:b/>
              </w:rPr>
              <w:t>/</w:t>
            </w:r>
            <w:proofErr w:type="spellStart"/>
            <w:r w:rsidRPr="008471E2">
              <w:rPr>
                <w:b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E0E0E0"/>
          </w:tcPr>
          <w:p w:rsidR="00B26346" w:rsidRPr="008471E2" w:rsidRDefault="00B26346" w:rsidP="00E85275">
            <w:pPr>
              <w:ind w:left="-108" w:right="-108"/>
              <w:jc w:val="center"/>
              <w:rPr>
                <w:b/>
              </w:rPr>
            </w:pPr>
            <w:r w:rsidRPr="008471E2">
              <w:rPr>
                <w:b/>
              </w:rPr>
              <w:t>Название (содержание) мониторингового исследования</w:t>
            </w:r>
          </w:p>
        </w:tc>
        <w:tc>
          <w:tcPr>
            <w:tcW w:w="2835" w:type="dxa"/>
            <w:shd w:val="clear" w:color="auto" w:fill="E0E0E0"/>
          </w:tcPr>
          <w:p w:rsidR="00B26346" w:rsidRPr="008471E2" w:rsidRDefault="00B26346" w:rsidP="00D7516D">
            <w:pPr>
              <w:jc w:val="center"/>
              <w:rPr>
                <w:b/>
              </w:rPr>
            </w:pPr>
            <w:r w:rsidRPr="008471E2">
              <w:rPr>
                <w:b/>
              </w:rPr>
              <w:t>Методика</w:t>
            </w:r>
          </w:p>
        </w:tc>
        <w:tc>
          <w:tcPr>
            <w:tcW w:w="1559" w:type="dxa"/>
            <w:shd w:val="clear" w:color="auto" w:fill="E0E0E0"/>
          </w:tcPr>
          <w:p w:rsidR="00B26346" w:rsidRPr="008471E2" w:rsidRDefault="00B26346" w:rsidP="00D7516D">
            <w:pPr>
              <w:jc w:val="center"/>
              <w:rPr>
                <w:b/>
              </w:rPr>
            </w:pPr>
            <w:r w:rsidRPr="008471E2">
              <w:rPr>
                <w:b/>
              </w:rPr>
              <w:t>Форма исследования</w:t>
            </w:r>
          </w:p>
        </w:tc>
        <w:tc>
          <w:tcPr>
            <w:tcW w:w="1242" w:type="dxa"/>
            <w:shd w:val="clear" w:color="auto" w:fill="E0E0E0"/>
          </w:tcPr>
          <w:p w:rsidR="00B26346" w:rsidRPr="008471E2" w:rsidRDefault="00B26346" w:rsidP="00D7516D">
            <w:pPr>
              <w:jc w:val="center"/>
              <w:rPr>
                <w:b/>
              </w:rPr>
            </w:pPr>
            <w:r w:rsidRPr="008471E2">
              <w:rPr>
                <w:b/>
              </w:rPr>
              <w:t>Периодичность, сроки</w:t>
            </w:r>
          </w:p>
        </w:tc>
        <w:tc>
          <w:tcPr>
            <w:tcW w:w="2018" w:type="dxa"/>
            <w:shd w:val="clear" w:color="auto" w:fill="E0E0E0"/>
          </w:tcPr>
          <w:p w:rsidR="00B26346" w:rsidRPr="008471E2" w:rsidRDefault="00B26346" w:rsidP="00D7516D">
            <w:pPr>
              <w:jc w:val="center"/>
              <w:rPr>
                <w:b/>
              </w:rPr>
            </w:pPr>
            <w:r w:rsidRPr="008471E2">
              <w:rPr>
                <w:b/>
              </w:rPr>
              <w:t>Ответственные</w:t>
            </w:r>
          </w:p>
          <w:p w:rsidR="00B26346" w:rsidRPr="008471E2" w:rsidRDefault="00B26346" w:rsidP="00D7516D">
            <w:pPr>
              <w:jc w:val="center"/>
              <w:rPr>
                <w:b/>
              </w:rPr>
            </w:pPr>
            <w:r w:rsidRPr="008471E2">
              <w:rPr>
                <w:b/>
              </w:rPr>
              <w:t>за  проведение</w:t>
            </w:r>
          </w:p>
        </w:tc>
      </w:tr>
      <w:tr w:rsidR="00B26346" w:rsidTr="00430474">
        <w:tc>
          <w:tcPr>
            <w:tcW w:w="567" w:type="dxa"/>
          </w:tcPr>
          <w:p w:rsidR="00B26346" w:rsidRPr="008471E2" w:rsidRDefault="00B26346" w:rsidP="00D7516D">
            <w:r w:rsidRPr="008471E2">
              <w:t>1.</w:t>
            </w:r>
          </w:p>
        </w:tc>
        <w:tc>
          <w:tcPr>
            <w:tcW w:w="2127" w:type="dxa"/>
          </w:tcPr>
          <w:p w:rsidR="00B26346" w:rsidRPr="008471E2" w:rsidRDefault="00B26346" w:rsidP="00E85275">
            <w:pPr>
              <w:ind w:right="-108"/>
            </w:pPr>
            <w:r w:rsidRPr="008471E2">
              <w:t>Оценка  удовлетворенности  педагога работой</w:t>
            </w:r>
          </w:p>
        </w:tc>
        <w:tc>
          <w:tcPr>
            <w:tcW w:w="2835" w:type="dxa"/>
          </w:tcPr>
          <w:p w:rsidR="00430474" w:rsidRDefault="00B26346" w:rsidP="00D7516D">
            <w:r w:rsidRPr="008471E2">
              <w:t xml:space="preserve">Книга Е.В. </w:t>
            </w:r>
            <w:proofErr w:type="spellStart"/>
            <w:r w:rsidRPr="008471E2">
              <w:t>Ксенчук</w:t>
            </w:r>
            <w:proofErr w:type="spellEnd"/>
            <w:r w:rsidRPr="008471E2">
              <w:t xml:space="preserve">, М.И. </w:t>
            </w:r>
            <w:proofErr w:type="spellStart"/>
            <w:r w:rsidRPr="008471E2">
              <w:t>Киянова</w:t>
            </w:r>
            <w:proofErr w:type="spellEnd"/>
            <w:r w:rsidRPr="008471E2">
              <w:t xml:space="preserve"> «Технология  успеха» </w:t>
            </w:r>
          </w:p>
          <w:p w:rsidR="00B26346" w:rsidRPr="008471E2" w:rsidRDefault="00B26346" w:rsidP="00430474">
            <w:r w:rsidRPr="008471E2">
              <w:t xml:space="preserve">(из книги </w:t>
            </w:r>
            <w:r w:rsidR="00430474">
              <w:t>«</w:t>
            </w:r>
            <w:r w:rsidRPr="008471E2">
              <w:t>Диагностика  успеха учителя»)</w:t>
            </w:r>
          </w:p>
        </w:tc>
        <w:tc>
          <w:tcPr>
            <w:tcW w:w="1559" w:type="dxa"/>
          </w:tcPr>
          <w:p w:rsidR="00B26346" w:rsidRPr="008471E2" w:rsidRDefault="00B26346" w:rsidP="00D7516D">
            <w:pPr>
              <w:jc w:val="center"/>
            </w:pPr>
            <w:r>
              <w:t>Диагностика</w:t>
            </w:r>
          </w:p>
        </w:tc>
        <w:tc>
          <w:tcPr>
            <w:tcW w:w="1242" w:type="dxa"/>
          </w:tcPr>
          <w:p w:rsidR="00B26346" w:rsidRPr="008471E2" w:rsidRDefault="00B26346" w:rsidP="00D7516D">
            <w:pPr>
              <w:jc w:val="center"/>
            </w:pPr>
            <w:r w:rsidRPr="008471E2">
              <w:t>1 раз в год (май)</w:t>
            </w:r>
          </w:p>
        </w:tc>
        <w:tc>
          <w:tcPr>
            <w:tcW w:w="2018" w:type="dxa"/>
          </w:tcPr>
          <w:p w:rsidR="00B26346" w:rsidRPr="008471E2" w:rsidRDefault="00430474" w:rsidP="00B26346">
            <w:pPr>
              <w:jc w:val="center"/>
            </w:pPr>
            <w:r>
              <w:t>М</w:t>
            </w:r>
            <w:r w:rsidR="00B26346">
              <w:t>етодист</w:t>
            </w:r>
          </w:p>
        </w:tc>
      </w:tr>
      <w:tr w:rsidR="00B26346" w:rsidTr="00430474">
        <w:tc>
          <w:tcPr>
            <w:tcW w:w="567" w:type="dxa"/>
          </w:tcPr>
          <w:p w:rsidR="00B26346" w:rsidRPr="008471E2" w:rsidRDefault="00B26346" w:rsidP="00D7516D">
            <w:r w:rsidRPr="008471E2">
              <w:t>2.</w:t>
            </w:r>
          </w:p>
        </w:tc>
        <w:tc>
          <w:tcPr>
            <w:tcW w:w="2127" w:type="dxa"/>
          </w:tcPr>
          <w:p w:rsidR="00B26346" w:rsidRPr="008471E2" w:rsidRDefault="00B26346" w:rsidP="00E85275">
            <w:r w:rsidRPr="008471E2">
              <w:t>Оценка уровня социально-психологического  климата  в коллективе</w:t>
            </w:r>
          </w:p>
        </w:tc>
        <w:tc>
          <w:tcPr>
            <w:tcW w:w="2835" w:type="dxa"/>
          </w:tcPr>
          <w:p w:rsidR="00B26346" w:rsidRDefault="00430474" w:rsidP="00D7516D">
            <w:r>
              <w:t>Ж</w:t>
            </w:r>
            <w:r w:rsidR="00E85275">
              <w:t>урнал</w:t>
            </w:r>
            <w:r w:rsidR="00B26346" w:rsidRPr="008471E2">
              <w:t xml:space="preserve"> «Директор школы» </w:t>
            </w:r>
          </w:p>
          <w:p w:rsidR="00B26346" w:rsidRPr="008471E2" w:rsidRDefault="00B26346" w:rsidP="00430474">
            <w:r w:rsidRPr="008471E2">
              <w:t>№1-2004г.</w:t>
            </w:r>
          </w:p>
        </w:tc>
        <w:tc>
          <w:tcPr>
            <w:tcW w:w="1559" w:type="dxa"/>
          </w:tcPr>
          <w:p w:rsidR="00B26346" w:rsidRPr="008471E2" w:rsidRDefault="00B26346" w:rsidP="00D7516D">
            <w:pPr>
              <w:jc w:val="center"/>
            </w:pPr>
            <w:r w:rsidRPr="008471E2">
              <w:t>Тест</w:t>
            </w:r>
          </w:p>
        </w:tc>
        <w:tc>
          <w:tcPr>
            <w:tcW w:w="1242" w:type="dxa"/>
          </w:tcPr>
          <w:p w:rsidR="00B26346" w:rsidRPr="008471E2" w:rsidRDefault="00B26346" w:rsidP="00D7516D">
            <w:pPr>
              <w:jc w:val="center"/>
            </w:pPr>
            <w:r w:rsidRPr="008471E2">
              <w:t>1 раз в год (</w:t>
            </w:r>
            <w:r>
              <w:t>май</w:t>
            </w:r>
            <w:r w:rsidRPr="008471E2">
              <w:t>)</w:t>
            </w:r>
          </w:p>
        </w:tc>
        <w:tc>
          <w:tcPr>
            <w:tcW w:w="2018" w:type="dxa"/>
          </w:tcPr>
          <w:p w:rsidR="00B26346" w:rsidRPr="008471E2" w:rsidRDefault="00430474" w:rsidP="00B26346">
            <w:pPr>
              <w:jc w:val="center"/>
            </w:pPr>
            <w:r>
              <w:t>М</w:t>
            </w:r>
            <w:r w:rsidR="00B26346">
              <w:t>етодист</w:t>
            </w:r>
          </w:p>
        </w:tc>
      </w:tr>
      <w:tr w:rsidR="00B26346" w:rsidTr="00430474">
        <w:tc>
          <w:tcPr>
            <w:tcW w:w="567" w:type="dxa"/>
          </w:tcPr>
          <w:p w:rsidR="00B26346" w:rsidRPr="008471E2" w:rsidRDefault="00B26346" w:rsidP="00D7516D">
            <w:r w:rsidRPr="008471E2">
              <w:lastRenderedPageBreak/>
              <w:t>3.</w:t>
            </w:r>
          </w:p>
        </w:tc>
        <w:tc>
          <w:tcPr>
            <w:tcW w:w="2127" w:type="dxa"/>
          </w:tcPr>
          <w:p w:rsidR="00B26346" w:rsidRPr="008471E2" w:rsidRDefault="00B26346" w:rsidP="00E85275">
            <w:pPr>
              <w:ind w:right="-108"/>
            </w:pPr>
            <w:r w:rsidRPr="008471E2">
              <w:t>Удовлетворенность  родителей работой  учреждения</w:t>
            </w:r>
          </w:p>
        </w:tc>
        <w:tc>
          <w:tcPr>
            <w:tcW w:w="2835" w:type="dxa"/>
          </w:tcPr>
          <w:p w:rsidR="00B26346" w:rsidRPr="008471E2" w:rsidRDefault="00B26346" w:rsidP="00D7516D"/>
        </w:tc>
        <w:tc>
          <w:tcPr>
            <w:tcW w:w="1559" w:type="dxa"/>
          </w:tcPr>
          <w:p w:rsidR="00B26346" w:rsidRPr="008471E2" w:rsidRDefault="00B26346" w:rsidP="00D7516D">
            <w:pPr>
              <w:jc w:val="center"/>
            </w:pPr>
            <w:r w:rsidRPr="008471E2">
              <w:t>Анкета</w:t>
            </w:r>
          </w:p>
        </w:tc>
        <w:tc>
          <w:tcPr>
            <w:tcW w:w="1242" w:type="dxa"/>
          </w:tcPr>
          <w:p w:rsidR="00B26346" w:rsidRDefault="00B26346" w:rsidP="00D7516D">
            <w:pPr>
              <w:jc w:val="center"/>
            </w:pPr>
            <w:r w:rsidRPr="008471E2">
              <w:t xml:space="preserve">1 раз  </w:t>
            </w:r>
          </w:p>
          <w:p w:rsidR="00B26346" w:rsidRPr="008471E2" w:rsidRDefault="00B26346" w:rsidP="00B26346">
            <w:pPr>
              <w:jc w:val="center"/>
            </w:pPr>
            <w:r w:rsidRPr="008471E2">
              <w:t xml:space="preserve">в 2 года </w:t>
            </w:r>
          </w:p>
        </w:tc>
        <w:tc>
          <w:tcPr>
            <w:tcW w:w="2018" w:type="dxa"/>
          </w:tcPr>
          <w:p w:rsidR="00B26346" w:rsidRPr="008471E2" w:rsidRDefault="00430474" w:rsidP="00B26346">
            <w:pPr>
              <w:jc w:val="center"/>
            </w:pPr>
            <w:r>
              <w:t>М</w:t>
            </w:r>
            <w:r w:rsidR="00B26346">
              <w:t>етодист, педагоги дополнительного образования</w:t>
            </w:r>
          </w:p>
        </w:tc>
      </w:tr>
      <w:tr w:rsidR="00B26346" w:rsidTr="00430474">
        <w:tc>
          <w:tcPr>
            <w:tcW w:w="567" w:type="dxa"/>
          </w:tcPr>
          <w:p w:rsidR="00B26346" w:rsidRPr="008471E2" w:rsidRDefault="00B26346" w:rsidP="00D7516D">
            <w:r w:rsidRPr="008471E2">
              <w:t>4.</w:t>
            </w:r>
          </w:p>
        </w:tc>
        <w:tc>
          <w:tcPr>
            <w:tcW w:w="2127" w:type="dxa"/>
          </w:tcPr>
          <w:p w:rsidR="00B26346" w:rsidRPr="008471E2" w:rsidRDefault="00B26346" w:rsidP="00D7516D">
            <w:r w:rsidRPr="008471E2">
              <w:t>Профессиональное  мастерство   педагогов.</w:t>
            </w:r>
          </w:p>
        </w:tc>
        <w:tc>
          <w:tcPr>
            <w:tcW w:w="2835" w:type="dxa"/>
          </w:tcPr>
          <w:p w:rsidR="00B26346" w:rsidRPr="008471E2" w:rsidRDefault="00B26346" w:rsidP="00D7516D">
            <w:r w:rsidRPr="008471E2">
              <w:t>С.В.</w:t>
            </w:r>
            <w:r>
              <w:t>Астраханцева</w:t>
            </w:r>
          </w:p>
          <w:p w:rsidR="00B26346" w:rsidRPr="008471E2" w:rsidRDefault="00E85275" w:rsidP="00E85275">
            <w:r>
              <w:t xml:space="preserve">Журнал </w:t>
            </w:r>
            <w:r w:rsidR="00B26346" w:rsidRPr="008471E2">
              <w:t>«Дополнитель</w:t>
            </w:r>
            <w:r w:rsidR="00B26346">
              <w:t>ное образование» №2-</w:t>
            </w:r>
            <w:r w:rsidR="00B26346" w:rsidRPr="008471E2">
              <w:t xml:space="preserve">2007г. </w:t>
            </w:r>
          </w:p>
        </w:tc>
        <w:tc>
          <w:tcPr>
            <w:tcW w:w="1559" w:type="dxa"/>
          </w:tcPr>
          <w:p w:rsidR="00B26346" w:rsidRPr="008471E2" w:rsidRDefault="00B26346" w:rsidP="00D7516D">
            <w:pPr>
              <w:jc w:val="center"/>
            </w:pPr>
            <w:r>
              <w:t>Тест</w:t>
            </w:r>
          </w:p>
        </w:tc>
        <w:tc>
          <w:tcPr>
            <w:tcW w:w="1242" w:type="dxa"/>
          </w:tcPr>
          <w:p w:rsidR="00B26346" w:rsidRDefault="00B26346" w:rsidP="00D7516D">
            <w:pPr>
              <w:jc w:val="center"/>
            </w:pPr>
            <w:r w:rsidRPr="008471E2">
              <w:t xml:space="preserve">1 раз </w:t>
            </w:r>
          </w:p>
          <w:p w:rsidR="00B26346" w:rsidRPr="008471E2" w:rsidRDefault="00B26346" w:rsidP="00D7516D">
            <w:pPr>
              <w:jc w:val="center"/>
            </w:pPr>
            <w:r w:rsidRPr="008471E2">
              <w:t>в</w:t>
            </w:r>
            <w:r>
              <w:t xml:space="preserve"> 2</w:t>
            </w:r>
            <w:r w:rsidRPr="008471E2">
              <w:t xml:space="preserve"> год</w:t>
            </w:r>
            <w:r>
              <w:t>а</w:t>
            </w:r>
          </w:p>
        </w:tc>
        <w:tc>
          <w:tcPr>
            <w:tcW w:w="2018" w:type="dxa"/>
          </w:tcPr>
          <w:p w:rsidR="00B26346" w:rsidRDefault="00430474" w:rsidP="00B26346">
            <w:pPr>
              <w:jc w:val="center"/>
            </w:pPr>
            <w:r>
              <w:t>Методист, директор</w:t>
            </w:r>
          </w:p>
          <w:p w:rsidR="00B26346" w:rsidRPr="008471E2" w:rsidRDefault="00B26346" w:rsidP="00B26346">
            <w:pPr>
              <w:jc w:val="center"/>
            </w:pPr>
          </w:p>
          <w:p w:rsidR="00B26346" w:rsidRPr="008471E2" w:rsidRDefault="00B26346" w:rsidP="00B26346">
            <w:pPr>
              <w:jc w:val="center"/>
            </w:pPr>
          </w:p>
        </w:tc>
      </w:tr>
      <w:tr w:rsidR="00B26346" w:rsidTr="00430474">
        <w:tc>
          <w:tcPr>
            <w:tcW w:w="567" w:type="dxa"/>
          </w:tcPr>
          <w:p w:rsidR="00B26346" w:rsidRPr="008471E2" w:rsidRDefault="00B26346" w:rsidP="00D7516D">
            <w:r w:rsidRPr="008471E2">
              <w:t>5.</w:t>
            </w:r>
          </w:p>
        </w:tc>
        <w:tc>
          <w:tcPr>
            <w:tcW w:w="2127" w:type="dxa"/>
          </w:tcPr>
          <w:p w:rsidR="00B26346" w:rsidRPr="008471E2" w:rsidRDefault="00B26346" w:rsidP="00D7516D">
            <w:r w:rsidRPr="008471E2">
              <w:t>Выявление  социального заказа  на  дополнительное  образование.</w:t>
            </w:r>
          </w:p>
        </w:tc>
        <w:tc>
          <w:tcPr>
            <w:tcW w:w="2835" w:type="dxa"/>
          </w:tcPr>
          <w:p w:rsidR="00B26346" w:rsidRPr="008471E2" w:rsidRDefault="00B26346" w:rsidP="00430474">
            <w:r w:rsidRPr="008471E2">
              <w:t>А</w:t>
            </w:r>
            <w:r w:rsidR="00430474">
              <w:t xml:space="preserve">.В. Золотарева </w:t>
            </w:r>
            <w:r w:rsidRPr="008471E2">
              <w:t xml:space="preserve">«Дополнительное  образование  детей» </w:t>
            </w:r>
          </w:p>
        </w:tc>
        <w:tc>
          <w:tcPr>
            <w:tcW w:w="1559" w:type="dxa"/>
          </w:tcPr>
          <w:p w:rsidR="00B26346" w:rsidRPr="008471E2" w:rsidRDefault="00B26346" w:rsidP="00D7516D">
            <w:pPr>
              <w:jc w:val="center"/>
            </w:pPr>
            <w:proofErr w:type="spellStart"/>
            <w:proofErr w:type="gramStart"/>
            <w:r w:rsidRPr="008471E2">
              <w:t>Диагности</w:t>
            </w:r>
            <w:r w:rsidR="00313879">
              <w:t>-</w:t>
            </w:r>
            <w:r w:rsidRPr="008471E2">
              <w:t>ческая</w:t>
            </w:r>
            <w:proofErr w:type="spellEnd"/>
            <w:proofErr w:type="gramEnd"/>
            <w:r w:rsidRPr="008471E2">
              <w:t xml:space="preserve">  анкета</w:t>
            </w:r>
          </w:p>
        </w:tc>
        <w:tc>
          <w:tcPr>
            <w:tcW w:w="1242" w:type="dxa"/>
          </w:tcPr>
          <w:p w:rsidR="00B26346" w:rsidRDefault="00B26346" w:rsidP="00D7516D">
            <w:pPr>
              <w:jc w:val="center"/>
            </w:pPr>
            <w:r w:rsidRPr="008471E2">
              <w:t xml:space="preserve">1 раз </w:t>
            </w:r>
          </w:p>
          <w:p w:rsidR="00B26346" w:rsidRDefault="00B26346" w:rsidP="00D7516D">
            <w:pPr>
              <w:jc w:val="center"/>
            </w:pPr>
            <w:r w:rsidRPr="008471E2">
              <w:t xml:space="preserve">в </w:t>
            </w:r>
            <w:r>
              <w:t>2</w:t>
            </w:r>
            <w:r w:rsidR="00313879">
              <w:t xml:space="preserve"> года</w:t>
            </w:r>
          </w:p>
          <w:p w:rsidR="00B26346" w:rsidRPr="008471E2" w:rsidRDefault="00B26346" w:rsidP="00D7516D">
            <w:pPr>
              <w:jc w:val="center"/>
            </w:pPr>
          </w:p>
        </w:tc>
        <w:tc>
          <w:tcPr>
            <w:tcW w:w="2018" w:type="dxa"/>
          </w:tcPr>
          <w:p w:rsidR="00B26346" w:rsidRPr="008471E2" w:rsidRDefault="00430474" w:rsidP="00B26346">
            <w:pPr>
              <w:jc w:val="center"/>
            </w:pPr>
            <w:r>
              <w:t>Методист, директор</w:t>
            </w:r>
          </w:p>
          <w:p w:rsidR="00B26346" w:rsidRPr="008471E2" w:rsidRDefault="00B26346" w:rsidP="00B26346">
            <w:pPr>
              <w:jc w:val="center"/>
            </w:pPr>
          </w:p>
        </w:tc>
      </w:tr>
      <w:tr w:rsidR="00313879" w:rsidTr="00D7516D">
        <w:tc>
          <w:tcPr>
            <w:tcW w:w="567" w:type="dxa"/>
          </w:tcPr>
          <w:p w:rsidR="00313879" w:rsidRPr="008471E2" w:rsidRDefault="00313879" w:rsidP="00D7516D">
            <w:r>
              <w:t>6.</w:t>
            </w:r>
          </w:p>
        </w:tc>
        <w:tc>
          <w:tcPr>
            <w:tcW w:w="4962" w:type="dxa"/>
            <w:gridSpan w:val="2"/>
          </w:tcPr>
          <w:p w:rsidR="00313879" w:rsidRPr="008471E2" w:rsidRDefault="00313879" w:rsidP="00D7516D">
            <w:r w:rsidRPr="005856B3">
              <w:t>Уровень профессиональной компетентности педагога дополнительного образования</w:t>
            </w:r>
          </w:p>
        </w:tc>
        <w:tc>
          <w:tcPr>
            <w:tcW w:w="1559" w:type="dxa"/>
          </w:tcPr>
          <w:p w:rsidR="00313879" w:rsidRPr="008471E2" w:rsidRDefault="00313879" w:rsidP="00D7516D">
            <w:pPr>
              <w:jc w:val="center"/>
            </w:pPr>
            <w:r>
              <w:t>Тест</w:t>
            </w:r>
          </w:p>
        </w:tc>
        <w:tc>
          <w:tcPr>
            <w:tcW w:w="1242" w:type="dxa"/>
          </w:tcPr>
          <w:p w:rsidR="00313879" w:rsidRPr="008471E2" w:rsidRDefault="00313879" w:rsidP="00D7516D">
            <w:pPr>
              <w:jc w:val="center"/>
            </w:pPr>
            <w:r>
              <w:t>1 раз в год</w:t>
            </w:r>
          </w:p>
        </w:tc>
        <w:tc>
          <w:tcPr>
            <w:tcW w:w="2018" w:type="dxa"/>
          </w:tcPr>
          <w:p w:rsidR="00313879" w:rsidRDefault="00313879" w:rsidP="00B26346">
            <w:pPr>
              <w:jc w:val="center"/>
            </w:pPr>
            <w:r>
              <w:t>Директор</w:t>
            </w:r>
          </w:p>
        </w:tc>
      </w:tr>
      <w:tr w:rsidR="00313879" w:rsidTr="00D7516D">
        <w:tc>
          <w:tcPr>
            <w:tcW w:w="567" w:type="dxa"/>
          </w:tcPr>
          <w:p w:rsidR="00313879" w:rsidRPr="008471E2" w:rsidRDefault="00313879" w:rsidP="00D7516D">
            <w:r>
              <w:t>7.</w:t>
            </w:r>
          </w:p>
        </w:tc>
        <w:tc>
          <w:tcPr>
            <w:tcW w:w="4962" w:type="dxa"/>
            <w:gridSpan w:val="2"/>
          </w:tcPr>
          <w:p w:rsidR="00313879" w:rsidRPr="008471E2" w:rsidRDefault="00313879" w:rsidP="00D7516D">
            <w:r>
              <w:t>Самообразование педагогов</w:t>
            </w:r>
          </w:p>
        </w:tc>
        <w:tc>
          <w:tcPr>
            <w:tcW w:w="1559" w:type="dxa"/>
          </w:tcPr>
          <w:p w:rsidR="00313879" w:rsidRPr="008471E2" w:rsidRDefault="00313879" w:rsidP="00D7516D">
            <w:pPr>
              <w:jc w:val="center"/>
            </w:pPr>
            <w:proofErr w:type="spellStart"/>
            <w:proofErr w:type="gramStart"/>
            <w:r>
              <w:t>Собеседова-ние</w:t>
            </w:r>
            <w:proofErr w:type="spellEnd"/>
            <w:proofErr w:type="gramEnd"/>
          </w:p>
        </w:tc>
        <w:tc>
          <w:tcPr>
            <w:tcW w:w="1242" w:type="dxa"/>
          </w:tcPr>
          <w:p w:rsidR="00313879" w:rsidRPr="008471E2" w:rsidRDefault="00313879" w:rsidP="00D7516D">
            <w:pPr>
              <w:jc w:val="center"/>
            </w:pPr>
            <w:r>
              <w:t>1 раз в год</w:t>
            </w:r>
          </w:p>
        </w:tc>
        <w:tc>
          <w:tcPr>
            <w:tcW w:w="2018" w:type="dxa"/>
          </w:tcPr>
          <w:p w:rsidR="00313879" w:rsidRDefault="00313879" w:rsidP="00B26346">
            <w:pPr>
              <w:jc w:val="center"/>
            </w:pPr>
            <w:r>
              <w:t>Методист</w:t>
            </w:r>
          </w:p>
        </w:tc>
      </w:tr>
      <w:tr w:rsidR="00313879" w:rsidTr="00D7516D">
        <w:tc>
          <w:tcPr>
            <w:tcW w:w="567" w:type="dxa"/>
          </w:tcPr>
          <w:p w:rsidR="00313879" w:rsidRPr="008471E2" w:rsidRDefault="00313879" w:rsidP="00D7516D">
            <w:r>
              <w:t>8.</w:t>
            </w:r>
          </w:p>
        </w:tc>
        <w:tc>
          <w:tcPr>
            <w:tcW w:w="4962" w:type="dxa"/>
            <w:gridSpan w:val="2"/>
          </w:tcPr>
          <w:p w:rsidR="00313879" w:rsidRPr="008471E2" w:rsidRDefault="00313879" w:rsidP="00D7516D">
            <w:r>
              <w:t xml:space="preserve">Уровень </w:t>
            </w:r>
            <w:proofErr w:type="spellStart"/>
            <w:r>
              <w:t>обученности</w:t>
            </w:r>
            <w:proofErr w:type="spellEnd"/>
            <w:r>
              <w:t xml:space="preserve"> и воспитанности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559" w:type="dxa"/>
          </w:tcPr>
          <w:p w:rsidR="00313879" w:rsidRPr="008471E2" w:rsidRDefault="00313879" w:rsidP="00313879">
            <w:pPr>
              <w:ind w:left="-108" w:right="-108"/>
              <w:jc w:val="center"/>
            </w:pPr>
            <w:r>
              <w:t xml:space="preserve">Итоговая аттестация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42" w:type="dxa"/>
          </w:tcPr>
          <w:p w:rsidR="00313879" w:rsidRPr="008471E2" w:rsidRDefault="00313879" w:rsidP="00D7516D">
            <w:pPr>
              <w:jc w:val="center"/>
            </w:pPr>
          </w:p>
        </w:tc>
        <w:tc>
          <w:tcPr>
            <w:tcW w:w="2018" w:type="dxa"/>
          </w:tcPr>
          <w:p w:rsidR="00313879" w:rsidRDefault="00313879" w:rsidP="00B26346">
            <w:pPr>
              <w:jc w:val="center"/>
            </w:pPr>
            <w:r>
              <w:t>Педагоги дополнительного образования</w:t>
            </w:r>
          </w:p>
        </w:tc>
      </w:tr>
      <w:tr w:rsidR="00313879" w:rsidTr="00D7516D">
        <w:tc>
          <w:tcPr>
            <w:tcW w:w="567" w:type="dxa"/>
          </w:tcPr>
          <w:p w:rsidR="00313879" w:rsidRDefault="00313879" w:rsidP="00D7516D">
            <w:r>
              <w:t>9.</w:t>
            </w:r>
          </w:p>
        </w:tc>
        <w:tc>
          <w:tcPr>
            <w:tcW w:w="4962" w:type="dxa"/>
            <w:gridSpan w:val="2"/>
          </w:tcPr>
          <w:p w:rsidR="00313879" w:rsidRPr="008471E2" w:rsidRDefault="00313879" w:rsidP="00D7516D">
            <w:r>
              <w:t>Соблюдение расписания занятий</w:t>
            </w:r>
          </w:p>
        </w:tc>
        <w:tc>
          <w:tcPr>
            <w:tcW w:w="1559" w:type="dxa"/>
          </w:tcPr>
          <w:p w:rsidR="00313879" w:rsidRDefault="00313879" w:rsidP="00313879">
            <w:pPr>
              <w:ind w:left="-108" w:right="-108"/>
              <w:jc w:val="center"/>
            </w:pPr>
            <w:r>
              <w:t>Тематический контроль</w:t>
            </w:r>
          </w:p>
        </w:tc>
        <w:tc>
          <w:tcPr>
            <w:tcW w:w="1242" w:type="dxa"/>
          </w:tcPr>
          <w:p w:rsidR="00313879" w:rsidRPr="008471E2" w:rsidRDefault="00313879" w:rsidP="00D7516D">
            <w:pPr>
              <w:jc w:val="center"/>
            </w:pPr>
            <w:r>
              <w:t>2 раза в год</w:t>
            </w:r>
          </w:p>
        </w:tc>
        <w:tc>
          <w:tcPr>
            <w:tcW w:w="2018" w:type="dxa"/>
          </w:tcPr>
          <w:p w:rsidR="00313879" w:rsidRDefault="00313879" w:rsidP="00B26346">
            <w:pPr>
              <w:jc w:val="center"/>
            </w:pPr>
            <w:r>
              <w:t>Директор</w:t>
            </w:r>
          </w:p>
        </w:tc>
      </w:tr>
      <w:tr w:rsidR="00313879" w:rsidTr="00D7516D">
        <w:tc>
          <w:tcPr>
            <w:tcW w:w="567" w:type="dxa"/>
          </w:tcPr>
          <w:p w:rsidR="00313879" w:rsidRDefault="00313879" w:rsidP="00D7516D">
            <w:r>
              <w:t>10.</w:t>
            </w:r>
          </w:p>
        </w:tc>
        <w:tc>
          <w:tcPr>
            <w:tcW w:w="4962" w:type="dxa"/>
            <w:gridSpan w:val="2"/>
          </w:tcPr>
          <w:p w:rsidR="00313879" w:rsidRPr="008471E2" w:rsidRDefault="00313879" w:rsidP="00D7516D">
            <w:r>
              <w:t>Уровень ведения учётной документации</w:t>
            </w:r>
          </w:p>
        </w:tc>
        <w:tc>
          <w:tcPr>
            <w:tcW w:w="1559" w:type="dxa"/>
          </w:tcPr>
          <w:p w:rsidR="00313879" w:rsidRDefault="00313879" w:rsidP="00313879">
            <w:pPr>
              <w:ind w:left="-108" w:right="-108"/>
              <w:jc w:val="center"/>
            </w:pPr>
            <w:r>
              <w:t>Тематический контроль</w:t>
            </w:r>
          </w:p>
        </w:tc>
        <w:tc>
          <w:tcPr>
            <w:tcW w:w="1242" w:type="dxa"/>
          </w:tcPr>
          <w:p w:rsidR="00313879" w:rsidRPr="008471E2" w:rsidRDefault="00313879" w:rsidP="00D7516D">
            <w:pPr>
              <w:jc w:val="center"/>
            </w:pPr>
            <w:r>
              <w:t>2 раза в год</w:t>
            </w:r>
          </w:p>
        </w:tc>
        <w:tc>
          <w:tcPr>
            <w:tcW w:w="2018" w:type="dxa"/>
          </w:tcPr>
          <w:p w:rsidR="00313879" w:rsidRDefault="00313879" w:rsidP="00B26346">
            <w:pPr>
              <w:jc w:val="center"/>
            </w:pPr>
            <w:r>
              <w:t>Директор</w:t>
            </w:r>
          </w:p>
        </w:tc>
      </w:tr>
      <w:tr w:rsidR="00313879" w:rsidTr="00D7516D">
        <w:tc>
          <w:tcPr>
            <w:tcW w:w="567" w:type="dxa"/>
          </w:tcPr>
          <w:p w:rsidR="00313879" w:rsidRDefault="00313879" w:rsidP="00D7516D">
            <w:r>
              <w:t>11.</w:t>
            </w:r>
          </w:p>
        </w:tc>
        <w:tc>
          <w:tcPr>
            <w:tcW w:w="4962" w:type="dxa"/>
            <w:gridSpan w:val="2"/>
          </w:tcPr>
          <w:p w:rsidR="00313879" w:rsidRPr="008471E2" w:rsidRDefault="00313879" w:rsidP="00D7516D">
            <w:r>
              <w:t xml:space="preserve">Сохранность контингента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559" w:type="dxa"/>
          </w:tcPr>
          <w:p w:rsidR="00313879" w:rsidRDefault="00313879" w:rsidP="00313879">
            <w:pPr>
              <w:ind w:left="-108" w:right="-108"/>
              <w:jc w:val="center"/>
            </w:pPr>
            <w:r>
              <w:t>Тематический контроль</w:t>
            </w:r>
          </w:p>
        </w:tc>
        <w:tc>
          <w:tcPr>
            <w:tcW w:w="1242" w:type="dxa"/>
          </w:tcPr>
          <w:p w:rsidR="00313879" w:rsidRPr="008471E2" w:rsidRDefault="00313879" w:rsidP="00D7516D">
            <w:pPr>
              <w:jc w:val="center"/>
            </w:pPr>
            <w:r>
              <w:t>2 раза в год</w:t>
            </w:r>
          </w:p>
        </w:tc>
        <w:tc>
          <w:tcPr>
            <w:tcW w:w="2018" w:type="dxa"/>
          </w:tcPr>
          <w:p w:rsidR="00313879" w:rsidRDefault="00313879" w:rsidP="00B26346">
            <w:pPr>
              <w:jc w:val="center"/>
            </w:pPr>
            <w:r>
              <w:t>Директор</w:t>
            </w:r>
          </w:p>
        </w:tc>
      </w:tr>
      <w:tr w:rsidR="00313879" w:rsidTr="00D7516D">
        <w:tc>
          <w:tcPr>
            <w:tcW w:w="567" w:type="dxa"/>
          </w:tcPr>
          <w:p w:rsidR="00313879" w:rsidRDefault="00313879" w:rsidP="00D7516D">
            <w:r>
              <w:t>12.</w:t>
            </w:r>
          </w:p>
        </w:tc>
        <w:tc>
          <w:tcPr>
            <w:tcW w:w="4962" w:type="dxa"/>
            <w:gridSpan w:val="2"/>
          </w:tcPr>
          <w:p w:rsidR="00313879" w:rsidRPr="008471E2" w:rsidRDefault="00313879" w:rsidP="00D7516D">
            <w:r>
              <w:t>Уровень развития предметно-развивающей среды учреждения</w:t>
            </w:r>
          </w:p>
        </w:tc>
        <w:tc>
          <w:tcPr>
            <w:tcW w:w="1559" w:type="dxa"/>
          </w:tcPr>
          <w:p w:rsidR="00313879" w:rsidRDefault="00313879" w:rsidP="00D7516D">
            <w:pPr>
              <w:jc w:val="center"/>
            </w:pPr>
            <w:r>
              <w:t>Смотр</w:t>
            </w:r>
          </w:p>
        </w:tc>
        <w:tc>
          <w:tcPr>
            <w:tcW w:w="1242" w:type="dxa"/>
          </w:tcPr>
          <w:p w:rsidR="00313879" w:rsidRDefault="00313879" w:rsidP="00D7516D">
            <w:pPr>
              <w:jc w:val="center"/>
            </w:pPr>
            <w:r>
              <w:t>1 раз в 3 года</w:t>
            </w:r>
          </w:p>
        </w:tc>
        <w:tc>
          <w:tcPr>
            <w:tcW w:w="2018" w:type="dxa"/>
          </w:tcPr>
          <w:p w:rsidR="00313879" w:rsidRDefault="00313879" w:rsidP="00B26346">
            <w:pPr>
              <w:jc w:val="center"/>
            </w:pPr>
            <w:r>
              <w:t>Методический совет</w:t>
            </w:r>
          </w:p>
        </w:tc>
      </w:tr>
      <w:tr w:rsidR="00313879" w:rsidTr="00D7516D">
        <w:tc>
          <w:tcPr>
            <w:tcW w:w="567" w:type="dxa"/>
          </w:tcPr>
          <w:p w:rsidR="00313879" w:rsidRDefault="00313879" w:rsidP="00D7516D">
            <w:r>
              <w:t>13.</w:t>
            </w:r>
          </w:p>
        </w:tc>
        <w:tc>
          <w:tcPr>
            <w:tcW w:w="4962" w:type="dxa"/>
            <w:gridSpan w:val="2"/>
          </w:tcPr>
          <w:p w:rsidR="00313879" w:rsidRPr="008471E2" w:rsidRDefault="00313879" w:rsidP="00D7516D">
            <w:r>
              <w:t>Уровень учебно-тематического планирования педагогов дополнительного образования</w:t>
            </w:r>
          </w:p>
        </w:tc>
        <w:tc>
          <w:tcPr>
            <w:tcW w:w="1559" w:type="dxa"/>
          </w:tcPr>
          <w:p w:rsidR="00313879" w:rsidRDefault="00313879" w:rsidP="00313879">
            <w:pPr>
              <w:ind w:left="-108" w:right="-108"/>
              <w:jc w:val="center"/>
            </w:pPr>
            <w:r>
              <w:t>Тематический контроль</w:t>
            </w:r>
          </w:p>
        </w:tc>
        <w:tc>
          <w:tcPr>
            <w:tcW w:w="1242" w:type="dxa"/>
          </w:tcPr>
          <w:p w:rsidR="00313879" w:rsidRDefault="00313879" w:rsidP="00D7516D">
            <w:pPr>
              <w:jc w:val="center"/>
            </w:pPr>
            <w:r>
              <w:t>1 раз в год</w:t>
            </w:r>
          </w:p>
        </w:tc>
        <w:tc>
          <w:tcPr>
            <w:tcW w:w="2018" w:type="dxa"/>
          </w:tcPr>
          <w:p w:rsidR="00313879" w:rsidRPr="008471E2" w:rsidRDefault="00313879" w:rsidP="00313879">
            <w:pPr>
              <w:jc w:val="center"/>
            </w:pPr>
            <w:r>
              <w:t>Методист, директор</w:t>
            </w:r>
          </w:p>
          <w:p w:rsidR="00313879" w:rsidRDefault="00313879" w:rsidP="00B26346">
            <w:pPr>
              <w:jc w:val="center"/>
            </w:pPr>
          </w:p>
        </w:tc>
      </w:tr>
    </w:tbl>
    <w:p w:rsidR="00B26346" w:rsidRPr="003F38D8" w:rsidRDefault="00B26346" w:rsidP="00313879">
      <w:pPr>
        <w:pStyle w:val="a3"/>
        <w:ind w:left="284"/>
        <w:jc w:val="both"/>
        <w:rPr>
          <w:b/>
          <w:sz w:val="22"/>
        </w:rPr>
      </w:pPr>
    </w:p>
    <w:sectPr w:rsidR="00B26346" w:rsidRPr="003F38D8" w:rsidSect="008210A2">
      <w:footerReference w:type="default" r:id="rId72"/>
      <w:pgSz w:w="11906" w:h="16838"/>
      <w:pgMar w:top="851" w:right="850" w:bottom="993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9C5" w:rsidRDefault="009029C5" w:rsidP="009B2E64">
      <w:r>
        <w:separator/>
      </w:r>
    </w:p>
  </w:endnote>
  <w:endnote w:type="continuationSeparator" w:id="0">
    <w:p w:rsidR="009029C5" w:rsidRDefault="009029C5" w:rsidP="009B2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293"/>
    </w:sdtPr>
    <w:sdtContent>
      <w:p w:rsidR="004D010E" w:rsidRDefault="00023AC3">
        <w:pPr>
          <w:pStyle w:val="ad"/>
          <w:jc w:val="center"/>
        </w:pPr>
        <w:fldSimple w:instr=" PAGE   \* MERGEFORMAT ">
          <w:r w:rsidR="004151E8">
            <w:rPr>
              <w:noProof/>
            </w:rPr>
            <w:t>33</w:t>
          </w:r>
        </w:fldSimple>
      </w:p>
    </w:sdtContent>
  </w:sdt>
  <w:p w:rsidR="004D010E" w:rsidRDefault="004D010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9C5" w:rsidRDefault="009029C5" w:rsidP="009B2E64">
      <w:r>
        <w:separator/>
      </w:r>
    </w:p>
  </w:footnote>
  <w:footnote w:type="continuationSeparator" w:id="0">
    <w:p w:rsidR="009029C5" w:rsidRDefault="009029C5" w:rsidP="009B2E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2021"/>
    <w:multiLevelType w:val="multilevel"/>
    <w:tmpl w:val="CD92DE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1D97E6F"/>
    <w:multiLevelType w:val="hybridMultilevel"/>
    <w:tmpl w:val="0032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008E7"/>
    <w:multiLevelType w:val="multilevel"/>
    <w:tmpl w:val="5F62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E679B0"/>
    <w:multiLevelType w:val="hybridMultilevel"/>
    <w:tmpl w:val="310AB1BC"/>
    <w:lvl w:ilvl="0" w:tplc="165AE5F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6854353"/>
    <w:multiLevelType w:val="hybridMultilevel"/>
    <w:tmpl w:val="03D8CB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C9676B0"/>
    <w:multiLevelType w:val="hybridMultilevel"/>
    <w:tmpl w:val="192AAB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2D389D"/>
    <w:multiLevelType w:val="multilevel"/>
    <w:tmpl w:val="C958C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>
    <w:nsid w:val="10036886"/>
    <w:multiLevelType w:val="hybridMultilevel"/>
    <w:tmpl w:val="730C2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0B3960"/>
    <w:multiLevelType w:val="hybridMultilevel"/>
    <w:tmpl w:val="92AEC0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9127C09"/>
    <w:multiLevelType w:val="multilevel"/>
    <w:tmpl w:val="C958C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>
    <w:nsid w:val="1A195FE8"/>
    <w:multiLevelType w:val="hybridMultilevel"/>
    <w:tmpl w:val="D42A00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A612C87"/>
    <w:multiLevelType w:val="hybridMultilevel"/>
    <w:tmpl w:val="AD44A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8E1006"/>
    <w:multiLevelType w:val="multilevel"/>
    <w:tmpl w:val="CD92DE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3">
    <w:nsid w:val="26FF3BB6"/>
    <w:multiLevelType w:val="multilevel"/>
    <w:tmpl w:val="506E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7DC6C1E"/>
    <w:multiLevelType w:val="hybridMultilevel"/>
    <w:tmpl w:val="EE7ED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1069E"/>
    <w:multiLevelType w:val="multilevel"/>
    <w:tmpl w:val="CD92DE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29FC656B"/>
    <w:multiLevelType w:val="hybridMultilevel"/>
    <w:tmpl w:val="1D049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5B03C2"/>
    <w:multiLevelType w:val="multilevel"/>
    <w:tmpl w:val="C958C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>
    <w:nsid w:val="2C7B1A58"/>
    <w:multiLevelType w:val="multilevel"/>
    <w:tmpl w:val="CAC8F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">
    <w:nsid w:val="2D9156F9"/>
    <w:multiLevelType w:val="hybridMultilevel"/>
    <w:tmpl w:val="C130D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897B64"/>
    <w:multiLevelType w:val="multilevel"/>
    <w:tmpl w:val="CAC8F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3242524B"/>
    <w:multiLevelType w:val="multilevel"/>
    <w:tmpl w:val="4D28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5535D9"/>
    <w:multiLevelType w:val="hybridMultilevel"/>
    <w:tmpl w:val="0C8CBC4C"/>
    <w:lvl w:ilvl="0" w:tplc="E24403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6C72607"/>
    <w:multiLevelType w:val="hybridMultilevel"/>
    <w:tmpl w:val="34F8784A"/>
    <w:lvl w:ilvl="0" w:tplc="CD689652">
      <w:start w:val="1"/>
      <w:numFmt w:val="bullet"/>
      <w:lvlText w:val=""/>
      <w:lvlJc w:val="left"/>
      <w:pPr>
        <w:tabs>
          <w:tab w:val="num" w:pos="618"/>
        </w:tabs>
        <w:ind w:left="6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24">
    <w:nsid w:val="3B9A494D"/>
    <w:multiLevelType w:val="hybridMultilevel"/>
    <w:tmpl w:val="D1B0C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C938DE"/>
    <w:multiLevelType w:val="multilevel"/>
    <w:tmpl w:val="50CAD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6">
    <w:nsid w:val="3F7F2813"/>
    <w:multiLevelType w:val="multilevel"/>
    <w:tmpl w:val="C958C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7">
    <w:nsid w:val="40956607"/>
    <w:multiLevelType w:val="multilevel"/>
    <w:tmpl w:val="CAC8F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8">
    <w:nsid w:val="454A5A21"/>
    <w:multiLevelType w:val="hybridMultilevel"/>
    <w:tmpl w:val="C3F8B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917CF4"/>
    <w:multiLevelType w:val="hybridMultilevel"/>
    <w:tmpl w:val="F934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014AE9"/>
    <w:multiLevelType w:val="multilevel"/>
    <w:tmpl w:val="0B725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1">
    <w:nsid w:val="52857BC9"/>
    <w:multiLevelType w:val="multilevel"/>
    <w:tmpl w:val="E0E2C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2">
    <w:nsid w:val="528A4A5A"/>
    <w:multiLevelType w:val="hybridMultilevel"/>
    <w:tmpl w:val="3FAC029E"/>
    <w:lvl w:ilvl="0" w:tplc="E2440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B24AE"/>
    <w:multiLevelType w:val="hybridMultilevel"/>
    <w:tmpl w:val="AA224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FCA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3B17AE5"/>
    <w:multiLevelType w:val="hybridMultilevel"/>
    <w:tmpl w:val="0FD6F5E2"/>
    <w:lvl w:ilvl="0" w:tplc="CD689652">
      <w:start w:val="1"/>
      <w:numFmt w:val="bullet"/>
      <w:lvlText w:val=""/>
      <w:lvlJc w:val="left"/>
      <w:pPr>
        <w:tabs>
          <w:tab w:val="num" w:pos="618"/>
        </w:tabs>
        <w:ind w:left="6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35">
    <w:nsid w:val="56EE3E46"/>
    <w:multiLevelType w:val="multilevel"/>
    <w:tmpl w:val="10FC1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6">
    <w:nsid w:val="57FB7458"/>
    <w:multiLevelType w:val="hybridMultilevel"/>
    <w:tmpl w:val="409AA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336CE5"/>
    <w:multiLevelType w:val="hybridMultilevel"/>
    <w:tmpl w:val="B9963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FB52D3"/>
    <w:multiLevelType w:val="multilevel"/>
    <w:tmpl w:val="70D4D5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9E6D5A"/>
    <w:multiLevelType w:val="hybridMultilevel"/>
    <w:tmpl w:val="9BC683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5CE513BF"/>
    <w:multiLevelType w:val="multilevel"/>
    <w:tmpl w:val="E628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5D2C3851"/>
    <w:multiLevelType w:val="multilevel"/>
    <w:tmpl w:val="C958C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2">
    <w:nsid w:val="61F0711E"/>
    <w:multiLevelType w:val="hybridMultilevel"/>
    <w:tmpl w:val="A448CCCE"/>
    <w:lvl w:ilvl="0" w:tplc="22A6A5E4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43">
    <w:nsid w:val="644F74F3"/>
    <w:multiLevelType w:val="hybridMultilevel"/>
    <w:tmpl w:val="C1C2B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FE3C7A"/>
    <w:multiLevelType w:val="hybridMultilevel"/>
    <w:tmpl w:val="843094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69BB09E2"/>
    <w:multiLevelType w:val="multilevel"/>
    <w:tmpl w:val="C958C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6">
    <w:nsid w:val="7023475E"/>
    <w:multiLevelType w:val="hybridMultilevel"/>
    <w:tmpl w:val="242023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707A5A06"/>
    <w:multiLevelType w:val="multilevel"/>
    <w:tmpl w:val="CD92DE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8">
    <w:nsid w:val="77E146CF"/>
    <w:multiLevelType w:val="multilevel"/>
    <w:tmpl w:val="C958C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9">
    <w:nsid w:val="785A546E"/>
    <w:multiLevelType w:val="hybridMultilevel"/>
    <w:tmpl w:val="7E1EE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8BA4B38"/>
    <w:multiLevelType w:val="hybridMultilevel"/>
    <w:tmpl w:val="BB1A7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9A67AF"/>
    <w:multiLevelType w:val="hybridMultilevel"/>
    <w:tmpl w:val="E0BE8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8A4588"/>
    <w:multiLevelType w:val="multilevel"/>
    <w:tmpl w:val="C958C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3">
    <w:nsid w:val="7B194590"/>
    <w:multiLevelType w:val="hybridMultilevel"/>
    <w:tmpl w:val="D7E06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1A1289"/>
    <w:multiLevelType w:val="hybridMultilevel"/>
    <w:tmpl w:val="9C90BA2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5">
    <w:nsid w:val="7FCF0DE3"/>
    <w:multiLevelType w:val="multilevel"/>
    <w:tmpl w:val="C958C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31"/>
  </w:num>
  <w:num w:numId="2">
    <w:abstractNumId w:val="44"/>
  </w:num>
  <w:num w:numId="3">
    <w:abstractNumId w:val="10"/>
  </w:num>
  <w:num w:numId="4">
    <w:abstractNumId w:val="1"/>
  </w:num>
  <w:num w:numId="5">
    <w:abstractNumId w:val="4"/>
  </w:num>
  <w:num w:numId="6">
    <w:abstractNumId w:val="32"/>
  </w:num>
  <w:num w:numId="7">
    <w:abstractNumId w:val="22"/>
  </w:num>
  <w:num w:numId="8">
    <w:abstractNumId w:val="33"/>
  </w:num>
  <w:num w:numId="9">
    <w:abstractNumId w:val="51"/>
  </w:num>
  <w:num w:numId="10">
    <w:abstractNumId w:val="29"/>
  </w:num>
  <w:num w:numId="11">
    <w:abstractNumId w:val="16"/>
  </w:num>
  <w:num w:numId="12">
    <w:abstractNumId w:val="7"/>
  </w:num>
  <w:num w:numId="13">
    <w:abstractNumId w:val="39"/>
  </w:num>
  <w:num w:numId="14">
    <w:abstractNumId w:val="28"/>
  </w:num>
  <w:num w:numId="15">
    <w:abstractNumId w:val="34"/>
  </w:num>
  <w:num w:numId="16">
    <w:abstractNumId w:val="23"/>
  </w:num>
  <w:num w:numId="17">
    <w:abstractNumId w:val="42"/>
  </w:num>
  <w:num w:numId="18">
    <w:abstractNumId w:val="13"/>
  </w:num>
  <w:num w:numId="19">
    <w:abstractNumId w:val="40"/>
  </w:num>
  <w:num w:numId="20">
    <w:abstractNumId w:val="2"/>
  </w:num>
  <w:num w:numId="21">
    <w:abstractNumId w:val="30"/>
  </w:num>
  <w:num w:numId="22">
    <w:abstractNumId w:val="36"/>
  </w:num>
  <w:num w:numId="23">
    <w:abstractNumId w:val="37"/>
  </w:num>
  <w:num w:numId="24">
    <w:abstractNumId w:val="12"/>
  </w:num>
  <w:num w:numId="25">
    <w:abstractNumId w:val="15"/>
  </w:num>
  <w:num w:numId="26">
    <w:abstractNumId w:val="0"/>
  </w:num>
  <w:num w:numId="27">
    <w:abstractNumId w:val="47"/>
  </w:num>
  <w:num w:numId="28">
    <w:abstractNumId w:val="35"/>
  </w:num>
  <w:num w:numId="29">
    <w:abstractNumId w:val="18"/>
  </w:num>
  <w:num w:numId="30">
    <w:abstractNumId w:val="25"/>
  </w:num>
  <w:num w:numId="31">
    <w:abstractNumId w:val="20"/>
  </w:num>
  <w:num w:numId="32">
    <w:abstractNumId w:val="27"/>
  </w:num>
  <w:num w:numId="33">
    <w:abstractNumId w:val="9"/>
  </w:num>
  <w:num w:numId="34">
    <w:abstractNumId w:val="26"/>
  </w:num>
  <w:num w:numId="35">
    <w:abstractNumId w:val="45"/>
  </w:num>
  <w:num w:numId="36">
    <w:abstractNumId w:val="17"/>
  </w:num>
  <w:num w:numId="37">
    <w:abstractNumId w:val="54"/>
  </w:num>
  <w:num w:numId="38">
    <w:abstractNumId w:val="52"/>
  </w:num>
  <w:num w:numId="39">
    <w:abstractNumId w:val="43"/>
  </w:num>
  <w:num w:numId="40">
    <w:abstractNumId w:val="6"/>
  </w:num>
  <w:num w:numId="41">
    <w:abstractNumId w:val="48"/>
  </w:num>
  <w:num w:numId="42">
    <w:abstractNumId w:val="41"/>
  </w:num>
  <w:num w:numId="43">
    <w:abstractNumId w:val="55"/>
  </w:num>
  <w:num w:numId="44">
    <w:abstractNumId w:val="21"/>
  </w:num>
  <w:num w:numId="45">
    <w:abstractNumId w:val="38"/>
  </w:num>
  <w:num w:numId="46">
    <w:abstractNumId w:val="5"/>
  </w:num>
  <w:num w:numId="47">
    <w:abstractNumId w:val="19"/>
  </w:num>
  <w:num w:numId="48">
    <w:abstractNumId w:val="53"/>
  </w:num>
  <w:num w:numId="49">
    <w:abstractNumId w:val="3"/>
  </w:num>
  <w:num w:numId="50">
    <w:abstractNumId w:val="50"/>
  </w:num>
  <w:num w:numId="51">
    <w:abstractNumId w:val="24"/>
  </w:num>
  <w:num w:numId="52">
    <w:abstractNumId w:val="11"/>
  </w:num>
  <w:num w:numId="53">
    <w:abstractNumId w:val="14"/>
  </w:num>
  <w:num w:numId="54">
    <w:abstractNumId w:val="49"/>
  </w:num>
  <w:num w:numId="55">
    <w:abstractNumId w:val="8"/>
  </w:num>
  <w:num w:numId="56">
    <w:abstractNumId w:val="46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941"/>
    <w:rsid w:val="00002A92"/>
    <w:rsid w:val="00011FCF"/>
    <w:rsid w:val="00023AC3"/>
    <w:rsid w:val="00034CFA"/>
    <w:rsid w:val="00064062"/>
    <w:rsid w:val="00065A72"/>
    <w:rsid w:val="00072485"/>
    <w:rsid w:val="000C2C75"/>
    <w:rsid w:val="000D1D50"/>
    <w:rsid w:val="001410A3"/>
    <w:rsid w:val="00175319"/>
    <w:rsid w:val="001A44F8"/>
    <w:rsid w:val="001A58BB"/>
    <w:rsid w:val="002458AD"/>
    <w:rsid w:val="00246648"/>
    <w:rsid w:val="002636E9"/>
    <w:rsid w:val="002679EA"/>
    <w:rsid w:val="00273ACC"/>
    <w:rsid w:val="002D4E61"/>
    <w:rsid w:val="002F02B4"/>
    <w:rsid w:val="00313879"/>
    <w:rsid w:val="00325F97"/>
    <w:rsid w:val="0034141F"/>
    <w:rsid w:val="003F38D8"/>
    <w:rsid w:val="004151E8"/>
    <w:rsid w:val="004200DF"/>
    <w:rsid w:val="00430474"/>
    <w:rsid w:val="004435BF"/>
    <w:rsid w:val="00466B39"/>
    <w:rsid w:val="0048341E"/>
    <w:rsid w:val="004A0082"/>
    <w:rsid w:val="004D010E"/>
    <w:rsid w:val="00695FF0"/>
    <w:rsid w:val="006A4147"/>
    <w:rsid w:val="006C07CE"/>
    <w:rsid w:val="006E6483"/>
    <w:rsid w:val="007179FC"/>
    <w:rsid w:val="007267CD"/>
    <w:rsid w:val="00737191"/>
    <w:rsid w:val="00784B73"/>
    <w:rsid w:val="007E4A12"/>
    <w:rsid w:val="007F32D5"/>
    <w:rsid w:val="008210A2"/>
    <w:rsid w:val="008E0C47"/>
    <w:rsid w:val="009029C5"/>
    <w:rsid w:val="00916AEF"/>
    <w:rsid w:val="00991468"/>
    <w:rsid w:val="009B2E64"/>
    <w:rsid w:val="009C007B"/>
    <w:rsid w:val="00A236BC"/>
    <w:rsid w:val="00AB67EA"/>
    <w:rsid w:val="00B26346"/>
    <w:rsid w:val="00BA0E81"/>
    <w:rsid w:val="00BA5CE0"/>
    <w:rsid w:val="00C0040A"/>
    <w:rsid w:val="00C32AF6"/>
    <w:rsid w:val="00CA02DD"/>
    <w:rsid w:val="00D40B96"/>
    <w:rsid w:val="00D61956"/>
    <w:rsid w:val="00D7516D"/>
    <w:rsid w:val="00D872D9"/>
    <w:rsid w:val="00DC168A"/>
    <w:rsid w:val="00DE45C1"/>
    <w:rsid w:val="00E00A62"/>
    <w:rsid w:val="00E10E94"/>
    <w:rsid w:val="00E3736E"/>
    <w:rsid w:val="00E449A9"/>
    <w:rsid w:val="00E66941"/>
    <w:rsid w:val="00E85275"/>
    <w:rsid w:val="00EB1567"/>
    <w:rsid w:val="00F9778E"/>
    <w:rsid w:val="00FB1E52"/>
    <w:rsid w:val="00FB579F"/>
    <w:rsid w:val="00FF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719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37191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737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371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41"/>
    <w:pPr>
      <w:ind w:left="720"/>
      <w:contextualSpacing/>
    </w:pPr>
  </w:style>
  <w:style w:type="table" w:styleId="a4">
    <w:name w:val="Table Grid"/>
    <w:basedOn w:val="a1"/>
    <w:uiPriority w:val="59"/>
    <w:rsid w:val="00E66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66941"/>
    <w:rPr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E6694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7">
    <w:name w:val="Hyperlink"/>
    <w:basedOn w:val="a0"/>
    <w:uiPriority w:val="99"/>
    <w:unhideWhenUsed/>
    <w:rsid w:val="001A44F8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065A7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65A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065A72"/>
  </w:style>
  <w:style w:type="character" w:styleId="a8">
    <w:name w:val="footnote reference"/>
    <w:basedOn w:val="a0"/>
    <w:rsid w:val="00065A72"/>
  </w:style>
  <w:style w:type="paragraph" w:styleId="a9">
    <w:name w:val="No Spacing"/>
    <w:link w:val="aa"/>
    <w:uiPriority w:val="1"/>
    <w:qFormat/>
    <w:rsid w:val="009C007B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9C007B"/>
    <w:rPr>
      <w:rFonts w:eastAsiaTheme="minorEastAsia"/>
    </w:rPr>
  </w:style>
  <w:style w:type="paragraph" w:styleId="ab">
    <w:name w:val="header"/>
    <w:basedOn w:val="a"/>
    <w:link w:val="ac"/>
    <w:uiPriority w:val="99"/>
    <w:semiHidden/>
    <w:unhideWhenUsed/>
    <w:rsid w:val="009B2E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B2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B2E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B2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34"/>
    <w:qFormat/>
    <w:rsid w:val="008210A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41">
    <w:name w:val="Основной текст (12)41"/>
    <w:rsid w:val="008210A2"/>
    <w:rPr>
      <w:rFonts w:ascii="Times New Roman" w:hAnsi="Times New Roman" w:cs="Times New Roman"/>
      <w:spacing w:val="0"/>
      <w:sz w:val="19"/>
      <w:szCs w:val="19"/>
      <w:lang w:bidi="ar-SA"/>
    </w:rPr>
  </w:style>
  <w:style w:type="character" w:styleId="af">
    <w:name w:val="Strong"/>
    <w:qFormat/>
    <w:rsid w:val="008210A2"/>
    <w:rPr>
      <w:rFonts w:ascii="Times New Roman" w:hAnsi="Times New Roman" w:cs="Times New Roman" w:hint="default"/>
      <w:b/>
      <w:bCs/>
    </w:rPr>
  </w:style>
  <w:style w:type="paragraph" w:customStyle="1" w:styleId="ConsPlusNonformat">
    <w:name w:val="ConsPlusNonformat"/>
    <w:rsid w:val="008210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rsid w:val="008210A2"/>
    <w:rPr>
      <w:rFonts w:ascii="Times New Roman" w:hAnsi="Times New Roman" w:cs="Times New Roman" w:hint="default"/>
    </w:rPr>
  </w:style>
  <w:style w:type="character" w:customStyle="1" w:styleId="FontStyle14">
    <w:name w:val="Font Style14"/>
    <w:uiPriority w:val="99"/>
    <w:rsid w:val="008210A2"/>
    <w:rPr>
      <w:rFonts w:ascii="Times New Roman" w:hAnsi="Times New Roman" w:cs="Times New Roman" w:hint="default"/>
      <w:b/>
      <w:bCs w:val="0"/>
      <w:sz w:val="26"/>
    </w:rPr>
  </w:style>
  <w:style w:type="paragraph" w:styleId="af0">
    <w:name w:val="Body Text Indent"/>
    <w:basedOn w:val="a"/>
    <w:link w:val="af1"/>
    <w:uiPriority w:val="99"/>
    <w:semiHidden/>
    <w:unhideWhenUsed/>
    <w:rsid w:val="0007248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072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072485"/>
    <w:pPr>
      <w:spacing w:before="100" w:beforeAutospacing="1" w:after="100" w:afterAutospacing="1"/>
    </w:pPr>
  </w:style>
  <w:style w:type="paragraph" w:styleId="af3">
    <w:name w:val="Title"/>
    <w:basedOn w:val="a"/>
    <w:link w:val="af4"/>
    <w:qFormat/>
    <w:rsid w:val="00011FCF"/>
    <w:pPr>
      <w:jc w:val="center"/>
    </w:pPr>
    <w:rPr>
      <w:b/>
      <w:sz w:val="28"/>
      <w:szCs w:val="20"/>
      <w:u w:val="single"/>
    </w:rPr>
  </w:style>
  <w:style w:type="character" w:customStyle="1" w:styleId="af4">
    <w:name w:val="Название Знак"/>
    <w:basedOn w:val="a0"/>
    <w:link w:val="af3"/>
    <w:rsid w:val="00011FC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10">
    <w:name w:val="Заголовок 1 Знак"/>
    <w:basedOn w:val="a0"/>
    <w:link w:val="1"/>
    <w:rsid w:val="007371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719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719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371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325F97"/>
  </w:style>
  <w:style w:type="character" w:customStyle="1" w:styleId="grame">
    <w:name w:val="grame"/>
    <w:basedOn w:val="a0"/>
    <w:rsid w:val="00325F97"/>
  </w:style>
  <w:style w:type="paragraph" w:styleId="af5">
    <w:name w:val="Plain Text"/>
    <w:basedOn w:val="a"/>
    <w:link w:val="af6"/>
    <w:rsid w:val="00325F97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325F9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unhideWhenUsed/>
    <w:rsid w:val="00D7516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751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pedu.ru/attachments/article/87/LAW158379_0_20140217_131413_53332.pdf" TargetMode="External"/><Relationship Id="rId18" Type="http://schemas.openxmlformats.org/officeDocument/2006/relationships/hyperlink" Target="http://dopedu.ru/attachments/article/87/13.07.10-%D0%9F%D0%BE%D1%81%D1%82%D0%B0%D0%BD%D0%BE%D0%B2%D0%BB%D0%B5%D0%BD%D0%B8%D0%B5_582.pdf" TargetMode="External"/><Relationship Id="rId26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39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21" Type="http://schemas.openxmlformats.org/officeDocument/2006/relationships/hyperlink" Target="http://dopedu.ru/attachments/article/88/uslugi-dok.doc" TargetMode="External"/><Relationship Id="rId34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42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47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50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55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63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68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pedu.ru/attachments/article/236/o_merah_po_realizatsii_gosudarstvennoi_politiki_v_oblasti_obrazovaniya_i_nauki.p" TargetMode="External"/><Relationship Id="rId29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11" Type="http://schemas.openxmlformats.org/officeDocument/2006/relationships/hyperlink" Target="http://dopedu.ru/attachments/article/303/zakon-ob-obrazovanii.docx" TargetMode="External"/><Relationship Id="rId24" Type="http://schemas.openxmlformats.org/officeDocument/2006/relationships/hyperlink" Target="http://www.minsport.gov.ru/upload/iblock/d1a/d1a647560790562eb0547e1d6e78ee3e.doc" TargetMode="External"/><Relationship Id="rId32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37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40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45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53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58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66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pedu.ru/attachments/article/87/4919.pdf" TargetMode="External"/><Relationship Id="rId23" Type="http://schemas.openxmlformats.org/officeDocument/2006/relationships/hyperlink" Target="file:///C:\..\Users\User\Downloads\podgotovka_sluzba.doc" TargetMode="External"/><Relationship Id="rId28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36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49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57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61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10" Type="http://schemas.openxmlformats.org/officeDocument/2006/relationships/hyperlink" Target="http://www.consultant.ru/files/popular/000001.zip" TargetMode="External"/><Relationship Id="rId19" Type="http://schemas.openxmlformats.org/officeDocument/2006/relationships/hyperlink" Target="http://dopedu.ru/attachments/article/87/13.07.10-%D0%9F%D0%BE%D1%81%D1%82%D0%B0%D0%BD%D0%BE%D0%B2%D0%BB%D0%B5%D0%BD%D0%B8%D0%B5_582.pdf" TargetMode="External"/><Relationship Id="rId31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44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52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60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65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13302.edu35.ru" TargetMode="External"/><Relationship Id="rId14" Type="http://schemas.openxmlformats.org/officeDocument/2006/relationships/hyperlink" Target="http://dopedu.ru/attachments/article/87/LAW148628_0_20140203_165006_53325.pdf" TargetMode="External"/><Relationship Id="rId22" Type="http://schemas.openxmlformats.org/officeDocument/2006/relationships/hyperlink" Target="http://dopedu.ru/attachments/article/378/concept_dev_clt_arts_rf.doc" TargetMode="External"/><Relationship Id="rId27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30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35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43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48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56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64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69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8" Type="http://schemas.openxmlformats.org/officeDocument/2006/relationships/hyperlink" Target="mailto:cdt-kadui@mail.ru" TargetMode="External"/><Relationship Id="rId51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dopedu.ru/attachments/article/87/&#1055;&#1088;&#1080;&#1082;&#1072;&#1079;%20&#1044;&#1054;&#1055;.pdf" TargetMode="External"/><Relationship Id="rId17" Type="http://schemas.openxmlformats.org/officeDocument/2006/relationships/hyperlink" Target="http://dopedu.ru/attachments/article/238/%D0%BD%D0%B0%D1%86.%D1%81%D1%82%D1%80%D0%B0%D1%82%D0%B5%D0%B3%D0%B8%D1%8F_2012-2017.doc" TargetMode="External"/><Relationship Id="rId25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33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38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46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59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67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20" Type="http://schemas.openxmlformats.org/officeDocument/2006/relationships/hyperlink" Target="http://dopedu.ru/attachments/article/87/13.07.10-%D0%9F%D0%BE%D1%81%D1%82%D0%B0%D0%BD%D0%BE%D0%B2%D0%BB%D0%B5%D0%BD%D0%B8%D0%B5_582.pdf" TargetMode="External"/><Relationship Id="rId41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54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62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70" Type="http://schemas.openxmlformats.org/officeDocument/2006/relationships/hyperlink" Target="http://hl.mailru.su/mcached?q=%D0%BF%D0%BE%D0%BB%D0%BE%D0%B6%D0%B5%D0%BD%D0%B8%D0%B5%20%D0%BE%20%D0%BC%D0%BE%D0%BD%D0%B8%D1%82%D0%BE%D1%80%D0%B8%D0%BD%D0%B3%D0%B5%20%D0%B2%20%D1%83%D1%87%D1%80%D0%B5%D0%B6%D0%B4%D0%B5%D0%BD%D0%B8%D0%B8%20%D0%B4%D0%BE%D0%BF%D0%BE%D0%BB%D0%BD%D0%B8%D1%82%D0%B5%D0%BB%D1%8C%D0%BD%D0%BE%D0%B3%D0%BE%20%D0%BE%D0%B1%D1%80%D0%B0%D0%B7%D0%BE%D0%B2%D0%B0%D0%BD%D0%B8%D1%8F%20%D0%B4%D0%B5%D1%82%D0%B5%D0%B9&amp;c=15-1%3A86-1&amp;r=1746603&amp;rch=l&amp;qurl=http%3A//cdutbibirevo.ru/index.php/monitoringteaching.html&amp;fr=webhs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CEBC6-4FE1-403B-A7AF-C74A657A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33</Pages>
  <Words>17314</Words>
  <Characters>98692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21</cp:revision>
  <dcterms:created xsi:type="dcterms:W3CDTF">2014-12-18T18:30:00Z</dcterms:created>
  <dcterms:modified xsi:type="dcterms:W3CDTF">2014-12-22T17:23:00Z</dcterms:modified>
</cp:coreProperties>
</file>